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5E38" w:rsidRDefault="00A20949" w:rsidP="002C5E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C5E38">
        <w:rPr>
          <w:rFonts w:ascii="Times New Roman" w:hAnsi="Times New Roman" w:cs="Times New Roman"/>
          <w:sz w:val="26"/>
          <w:szCs w:val="26"/>
        </w:rPr>
        <w:t>ИНФОРМАЦИЯ</w:t>
      </w:r>
    </w:p>
    <w:p w:rsidR="00A20949" w:rsidRPr="002C5E38" w:rsidRDefault="00A20949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20949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20949" w:rsidRPr="002C5E38">
        <w:rPr>
          <w:rFonts w:ascii="Times New Roman" w:hAnsi="Times New Roman" w:cs="Times New Roman"/>
          <w:sz w:val="26"/>
          <w:szCs w:val="26"/>
        </w:rPr>
        <w:t>Прокуратура Атяшевского района провела проверку соблюдения требований законодательства в сфере безопасности дорожного движения в части содержания дорог в зимний период.</w:t>
      </w: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C5E38">
        <w:rPr>
          <w:rFonts w:ascii="Times New Roman" w:hAnsi="Times New Roman" w:cs="Times New Roman"/>
          <w:sz w:val="26"/>
          <w:szCs w:val="26"/>
        </w:rPr>
        <w:t>В ходе проверки при обследовании дорожной сети в п</w:t>
      </w:r>
      <w:proofErr w:type="gramStart"/>
      <w:r w:rsidRPr="002C5E38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2C5E38">
        <w:rPr>
          <w:rFonts w:ascii="Times New Roman" w:hAnsi="Times New Roman" w:cs="Times New Roman"/>
          <w:sz w:val="26"/>
          <w:szCs w:val="26"/>
        </w:rPr>
        <w:t>тяшево Атяшевского района Республики Мордовия было  выявлено наличие рыхлого снега и зимней скользкости, что представляло опасность для участников дорожного движения.</w:t>
      </w: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C5E38">
        <w:rPr>
          <w:rFonts w:ascii="Times New Roman" w:hAnsi="Times New Roman" w:cs="Times New Roman"/>
          <w:sz w:val="26"/>
          <w:szCs w:val="26"/>
        </w:rPr>
        <w:t>В целях устранения выявленных нарушений закона, прокуратурой района главе администрации городского поселения внесено представление, которое рассмотрено и удовлетворено, нарушения устранены, 1 должностное лицо привлечено к дисциплинарной ответственности.</w:t>
      </w: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C5E38">
        <w:rPr>
          <w:rFonts w:ascii="Times New Roman" w:hAnsi="Times New Roman" w:cs="Times New Roman"/>
          <w:sz w:val="26"/>
          <w:szCs w:val="26"/>
        </w:rPr>
        <w:t xml:space="preserve">Кроме того, по постановлению прокурора глава администрации городского поселения 31.01.2023 года привлечен к административной ответственности по ч.1  ст.12.34 </w:t>
      </w:r>
      <w:proofErr w:type="spellStart"/>
      <w:r w:rsidRPr="002C5E3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2C5E38">
        <w:rPr>
          <w:rFonts w:ascii="Times New Roman" w:hAnsi="Times New Roman" w:cs="Times New Roman"/>
          <w:sz w:val="26"/>
          <w:szCs w:val="26"/>
        </w:rPr>
        <w:t xml:space="preserve"> РФ с назначением наказания в виде административного штрафа в размере 20 тыс</w:t>
      </w:r>
      <w:proofErr w:type="gramStart"/>
      <w:r w:rsidRPr="002C5E3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C5E38">
        <w:rPr>
          <w:rFonts w:ascii="Times New Roman" w:hAnsi="Times New Roman" w:cs="Times New Roman"/>
          <w:sz w:val="26"/>
          <w:szCs w:val="26"/>
        </w:rPr>
        <w:t>уб.</w:t>
      </w: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C5E3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2C5E38" w:rsidRPr="002C5E38" w:rsidRDefault="002C5E38" w:rsidP="002C5E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C5E38">
        <w:rPr>
          <w:rFonts w:ascii="Times New Roman" w:hAnsi="Times New Roman" w:cs="Times New Roman"/>
          <w:sz w:val="26"/>
          <w:szCs w:val="26"/>
        </w:rPr>
        <w:t xml:space="preserve">советник юстиции                                                              </w:t>
      </w:r>
      <w:proofErr w:type="spellStart"/>
      <w:r w:rsidRPr="002C5E38">
        <w:rPr>
          <w:rFonts w:ascii="Times New Roman" w:hAnsi="Times New Roman" w:cs="Times New Roman"/>
          <w:sz w:val="26"/>
          <w:szCs w:val="26"/>
        </w:rPr>
        <w:t>О.Е.Ионкин</w:t>
      </w:r>
      <w:proofErr w:type="spellEnd"/>
    </w:p>
    <w:p w:rsidR="00A20949" w:rsidRDefault="00A20949" w:rsidP="00A20949">
      <w:pPr>
        <w:jc w:val="center"/>
      </w:pPr>
    </w:p>
    <w:sectPr w:rsidR="00A2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49"/>
    <w:rsid w:val="002C5E38"/>
    <w:rsid w:val="00A2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E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2023-02-03T05:33:00Z</dcterms:created>
  <dcterms:modified xsi:type="dcterms:W3CDTF">2023-02-03T06:12:00Z</dcterms:modified>
</cp:coreProperties>
</file>