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88" w:rsidRPr="00A67240" w:rsidRDefault="00F71288" w:rsidP="0081027A">
      <w:pPr>
        <w:keepNext/>
        <w:outlineLvl w:val="4"/>
        <w:rPr>
          <w:sz w:val="44"/>
          <w:szCs w:val="44"/>
        </w:rPr>
      </w:pP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 xml:space="preserve">Администрация Козловского сельского поселения </w:t>
      </w: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>Атяшевского муниципального района</w:t>
      </w: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2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143</w:t>
      </w:r>
      <w:r w:rsidRPr="00A6724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от 09 ноября </w:t>
      </w:r>
      <w:r w:rsidRPr="00A67240">
        <w:rPr>
          <w:rFonts w:ascii="Times New Roman" w:hAnsi="Times New Roman" w:cs="Times New Roman"/>
          <w:b w:val="0"/>
          <w:sz w:val="28"/>
          <w:szCs w:val="28"/>
        </w:rPr>
        <w:t>202</w:t>
      </w:r>
      <w:r w:rsidR="00034D83">
        <w:rPr>
          <w:rFonts w:ascii="Times New Roman" w:hAnsi="Times New Roman" w:cs="Times New Roman"/>
          <w:b w:val="0"/>
          <w:sz w:val="28"/>
          <w:szCs w:val="28"/>
        </w:rPr>
        <w:t>2</w:t>
      </w:r>
      <w:r w:rsidRPr="00A6724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F71288" w:rsidRPr="00A67240" w:rsidRDefault="00F71288" w:rsidP="00A6724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A67240">
        <w:rPr>
          <w:rFonts w:ascii="Times New Roman" w:hAnsi="Times New Roman" w:cs="Times New Roman"/>
          <w:b w:val="0"/>
        </w:rPr>
        <w:t>с.</w:t>
      </w:r>
      <w:r>
        <w:rPr>
          <w:rFonts w:ascii="Times New Roman" w:hAnsi="Times New Roman" w:cs="Times New Roman"/>
          <w:b w:val="0"/>
        </w:rPr>
        <w:t xml:space="preserve"> </w:t>
      </w:r>
      <w:r w:rsidRPr="00A67240">
        <w:rPr>
          <w:rFonts w:ascii="Times New Roman" w:hAnsi="Times New Roman" w:cs="Times New Roman"/>
          <w:b w:val="0"/>
        </w:rPr>
        <w:t>Козловка</w:t>
      </w:r>
    </w:p>
    <w:p w:rsidR="00F71288" w:rsidRDefault="00F71288" w:rsidP="00A6724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71288" w:rsidRPr="00FA1203" w:rsidRDefault="00F71288" w:rsidP="00EE48B0">
      <w:pPr>
        <w:pStyle w:val="a3"/>
        <w:ind w:firstLine="0"/>
        <w:jc w:val="center"/>
        <w:rPr>
          <w:sz w:val="28"/>
          <w:szCs w:val="28"/>
        </w:rPr>
      </w:pPr>
    </w:p>
    <w:p w:rsidR="00F71288" w:rsidRPr="00FA1203" w:rsidRDefault="00F71288" w:rsidP="00FA12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1203">
        <w:rPr>
          <w:rFonts w:ascii="Times New Roman" w:hAnsi="Times New Roman" w:cs="Times New Roman"/>
          <w:sz w:val="28"/>
          <w:szCs w:val="28"/>
        </w:rPr>
        <w:t>Об основных направлениях бюджетной и н</w:t>
      </w:r>
      <w:r>
        <w:rPr>
          <w:rFonts w:ascii="Times New Roman" w:hAnsi="Times New Roman" w:cs="Times New Roman"/>
          <w:sz w:val="28"/>
          <w:szCs w:val="28"/>
        </w:rPr>
        <w:t>алоговой политики Козловского</w:t>
      </w:r>
      <w:r w:rsidRPr="00FA1203">
        <w:rPr>
          <w:rFonts w:ascii="Times New Roman" w:hAnsi="Times New Roman" w:cs="Times New Roman"/>
          <w:sz w:val="28"/>
          <w:szCs w:val="28"/>
        </w:rPr>
        <w:t xml:space="preserve"> сельского поселения Атяшевского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Республики Мордовия на 2023</w:t>
      </w:r>
      <w:r w:rsidRPr="00FA120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</w:p>
    <w:p w:rsidR="00F71288" w:rsidRDefault="00F71288" w:rsidP="00B45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и 2025</w:t>
      </w:r>
      <w:r w:rsidRPr="00FA120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71288" w:rsidRDefault="00F71288" w:rsidP="00B45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1288" w:rsidRPr="00FA1203" w:rsidRDefault="00F71288" w:rsidP="00B45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1288" w:rsidRPr="00FA1203" w:rsidRDefault="00F71288" w:rsidP="00B45446">
      <w:pPr>
        <w:tabs>
          <w:tab w:val="left" w:pos="4035"/>
        </w:tabs>
        <w:rPr>
          <w:sz w:val="28"/>
          <w:szCs w:val="28"/>
        </w:rPr>
      </w:pPr>
    </w:p>
    <w:p w:rsidR="00F71288" w:rsidRPr="00FA1203" w:rsidRDefault="00F71288" w:rsidP="00EE48B0">
      <w:pPr>
        <w:keepNext/>
        <w:jc w:val="center"/>
        <w:outlineLvl w:val="4"/>
        <w:rPr>
          <w:sz w:val="28"/>
          <w:szCs w:val="28"/>
        </w:rPr>
      </w:pPr>
      <w:r w:rsidRPr="00FA1203">
        <w:rPr>
          <w:sz w:val="28"/>
          <w:szCs w:val="28"/>
        </w:rPr>
        <w:t>В соответствии со статьей 172 Бюджетного кодекса Российской Федерац</w:t>
      </w:r>
      <w:r>
        <w:rPr>
          <w:sz w:val="28"/>
          <w:szCs w:val="28"/>
        </w:rPr>
        <w:t>ии, администрация  Козловского</w:t>
      </w:r>
      <w:r w:rsidRPr="00FA1203">
        <w:rPr>
          <w:sz w:val="28"/>
          <w:szCs w:val="28"/>
        </w:rPr>
        <w:t xml:space="preserve"> сельского поселения постановляет:</w:t>
      </w:r>
    </w:p>
    <w:p w:rsidR="00F71288" w:rsidRPr="00FA1203" w:rsidRDefault="00F71288" w:rsidP="00FA1203">
      <w:pPr>
        <w:ind w:firstLine="720"/>
        <w:jc w:val="both"/>
        <w:rPr>
          <w:sz w:val="28"/>
          <w:szCs w:val="28"/>
        </w:rPr>
      </w:pPr>
    </w:p>
    <w:p w:rsidR="00F71288" w:rsidRPr="00FA1203" w:rsidRDefault="00F71288" w:rsidP="00B45446">
      <w:pPr>
        <w:ind w:firstLine="720"/>
        <w:jc w:val="both"/>
        <w:rPr>
          <w:sz w:val="28"/>
          <w:szCs w:val="28"/>
        </w:rPr>
      </w:pPr>
      <w:r w:rsidRPr="00FA1203">
        <w:rPr>
          <w:sz w:val="28"/>
          <w:szCs w:val="28"/>
        </w:rPr>
        <w:t xml:space="preserve">1. Утвердить прилагаемые Основные направления бюджетной и налоговой политики </w:t>
      </w:r>
      <w:r>
        <w:rPr>
          <w:sz w:val="28"/>
          <w:szCs w:val="28"/>
        </w:rPr>
        <w:t>Козловского</w:t>
      </w:r>
      <w:r w:rsidRPr="00FA1203">
        <w:rPr>
          <w:sz w:val="28"/>
          <w:szCs w:val="28"/>
        </w:rPr>
        <w:t xml:space="preserve"> сельского поселения Атяшевского муниципального ра</w:t>
      </w:r>
      <w:r>
        <w:rPr>
          <w:sz w:val="28"/>
          <w:szCs w:val="28"/>
        </w:rPr>
        <w:t>йона Республики Мордовия на 2023</w:t>
      </w:r>
      <w:r w:rsidRPr="00FA1203">
        <w:rPr>
          <w:sz w:val="28"/>
          <w:szCs w:val="28"/>
        </w:rPr>
        <w:t xml:space="preserve"> год и на пл</w:t>
      </w:r>
      <w:r>
        <w:rPr>
          <w:sz w:val="28"/>
          <w:szCs w:val="28"/>
        </w:rPr>
        <w:t>ановый период 2024 и 2025 годов (прилагаются).</w:t>
      </w:r>
    </w:p>
    <w:p w:rsidR="00F71288" w:rsidRPr="00FA1203" w:rsidRDefault="00F71288" w:rsidP="00B45446">
      <w:pPr>
        <w:ind w:firstLine="720"/>
        <w:jc w:val="both"/>
        <w:rPr>
          <w:sz w:val="28"/>
          <w:szCs w:val="28"/>
        </w:rPr>
      </w:pPr>
      <w:r w:rsidRPr="00FA1203">
        <w:rPr>
          <w:sz w:val="28"/>
          <w:szCs w:val="28"/>
        </w:rPr>
        <w:t xml:space="preserve">2. Настоящее Постановление вступает в силу со дня его опубликования в Информационном бюллетене </w:t>
      </w:r>
      <w:r>
        <w:rPr>
          <w:sz w:val="28"/>
          <w:szCs w:val="28"/>
        </w:rPr>
        <w:t xml:space="preserve">Козловского </w:t>
      </w:r>
      <w:r w:rsidRPr="00FA1203">
        <w:rPr>
          <w:sz w:val="28"/>
          <w:szCs w:val="28"/>
        </w:rPr>
        <w:t>сельского поселения.</w:t>
      </w:r>
    </w:p>
    <w:p w:rsidR="00F71288" w:rsidRPr="00FA1203" w:rsidRDefault="00F71288" w:rsidP="00B45446">
      <w:pPr>
        <w:ind w:firstLine="720"/>
        <w:jc w:val="both"/>
        <w:rPr>
          <w:sz w:val="28"/>
          <w:szCs w:val="28"/>
        </w:rPr>
      </w:pPr>
    </w:p>
    <w:p w:rsidR="00F71288" w:rsidRDefault="00F71288" w:rsidP="00B45446">
      <w:pPr>
        <w:ind w:firstLine="720"/>
        <w:jc w:val="both"/>
        <w:rPr>
          <w:sz w:val="28"/>
          <w:szCs w:val="28"/>
        </w:rPr>
      </w:pPr>
    </w:p>
    <w:p w:rsidR="00F71288" w:rsidRDefault="00F71288" w:rsidP="00B45446">
      <w:pPr>
        <w:ind w:firstLine="720"/>
        <w:jc w:val="both"/>
        <w:rPr>
          <w:sz w:val="28"/>
          <w:szCs w:val="28"/>
        </w:rPr>
      </w:pPr>
    </w:p>
    <w:p w:rsidR="00F71288" w:rsidRDefault="00F71288" w:rsidP="00B45446">
      <w:pPr>
        <w:ind w:firstLine="720"/>
        <w:jc w:val="both"/>
        <w:rPr>
          <w:sz w:val="28"/>
          <w:szCs w:val="28"/>
        </w:rPr>
      </w:pPr>
    </w:p>
    <w:p w:rsidR="00F71288" w:rsidRDefault="00F71288" w:rsidP="00B45446">
      <w:pPr>
        <w:ind w:firstLine="720"/>
        <w:jc w:val="both"/>
        <w:rPr>
          <w:sz w:val="28"/>
          <w:szCs w:val="28"/>
        </w:rPr>
      </w:pPr>
    </w:p>
    <w:p w:rsidR="00F71288" w:rsidRPr="00FA1203" w:rsidRDefault="00F71288" w:rsidP="00B45446">
      <w:pPr>
        <w:ind w:firstLine="720"/>
        <w:jc w:val="both"/>
        <w:rPr>
          <w:sz w:val="28"/>
          <w:szCs w:val="28"/>
        </w:rPr>
      </w:pPr>
    </w:p>
    <w:p w:rsidR="00F71288" w:rsidRPr="00FA1203" w:rsidRDefault="00F71288" w:rsidP="001026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A1203">
        <w:rPr>
          <w:sz w:val="28"/>
          <w:szCs w:val="28"/>
        </w:rPr>
        <w:t xml:space="preserve"> </w:t>
      </w:r>
    </w:p>
    <w:p w:rsidR="00F71288" w:rsidRPr="00FA1203" w:rsidRDefault="00F71288" w:rsidP="001026CF">
      <w:pPr>
        <w:jc w:val="both"/>
        <w:rPr>
          <w:sz w:val="28"/>
          <w:szCs w:val="28"/>
        </w:rPr>
      </w:pPr>
      <w:r>
        <w:rPr>
          <w:sz w:val="28"/>
          <w:szCs w:val="28"/>
        </w:rPr>
        <w:t>Козловского</w:t>
      </w:r>
      <w:r w:rsidRPr="00FA1203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     В.В.Моторкин</w:t>
      </w:r>
    </w:p>
    <w:p w:rsidR="00F71288" w:rsidRPr="00895EBD" w:rsidRDefault="00F71288" w:rsidP="00B45446">
      <w:pPr>
        <w:jc w:val="both"/>
        <w:rPr>
          <w:sz w:val="28"/>
          <w:szCs w:val="28"/>
        </w:rPr>
      </w:pPr>
    </w:p>
    <w:p w:rsidR="00F71288" w:rsidRPr="00060172" w:rsidRDefault="00F71288" w:rsidP="00894DF5">
      <w:pPr>
        <w:pStyle w:val="a3"/>
        <w:ind w:firstLine="540"/>
        <w:rPr>
          <w:sz w:val="28"/>
          <w:szCs w:val="28"/>
        </w:rPr>
      </w:pPr>
    </w:p>
    <w:p w:rsidR="00F71288" w:rsidRPr="00060172" w:rsidRDefault="00F71288" w:rsidP="00894DF5">
      <w:pPr>
        <w:pStyle w:val="a3"/>
        <w:ind w:firstLine="540"/>
        <w:rPr>
          <w:sz w:val="28"/>
          <w:szCs w:val="28"/>
        </w:rPr>
      </w:pPr>
    </w:p>
    <w:p w:rsidR="00F71288" w:rsidRDefault="00F71288" w:rsidP="00A67240">
      <w:pPr>
        <w:pStyle w:val="a3"/>
        <w:ind w:firstLine="0"/>
        <w:rPr>
          <w:sz w:val="28"/>
          <w:szCs w:val="28"/>
        </w:rPr>
      </w:pPr>
    </w:p>
    <w:p w:rsidR="00F71288" w:rsidRPr="00B45446" w:rsidRDefault="00F71288" w:rsidP="00894DF5">
      <w:pPr>
        <w:pStyle w:val="a3"/>
        <w:ind w:firstLine="540"/>
        <w:rPr>
          <w:sz w:val="28"/>
          <w:szCs w:val="28"/>
        </w:rPr>
      </w:pPr>
    </w:p>
    <w:p w:rsidR="00F71288" w:rsidRPr="00B45446" w:rsidRDefault="00F71288" w:rsidP="00894DF5">
      <w:pPr>
        <w:pStyle w:val="a3"/>
        <w:ind w:firstLine="540"/>
        <w:rPr>
          <w:sz w:val="28"/>
          <w:szCs w:val="28"/>
        </w:rPr>
      </w:pPr>
    </w:p>
    <w:p w:rsidR="00F71288" w:rsidRPr="00060172" w:rsidRDefault="00F71288" w:rsidP="00894DF5">
      <w:pPr>
        <w:pStyle w:val="a3"/>
        <w:ind w:firstLine="540"/>
        <w:rPr>
          <w:sz w:val="28"/>
          <w:szCs w:val="28"/>
        </w:rPr>
      </w:pPr>
    </w:p>
    <w:p w:rsidR="00F71288" w:rsidRDefault="00F71288" w:rsidP="00F037AA">
      <w:pPr>
        <w:ind w:left="4248" w:firstLine="708"/>
        <w:outlineLvl w:val="0"/>
        <w:rPr>
          <w:bCs/>
          <w:sz w:val="28"/>
          <w:szCs w:val="28"/>
        </w:rPr>
      </w:pPr>
    </w:p>
    <w:p w:rsidR="00F71288" w:rsidRDefault="00F71288" w:rsidP="00D2164D">
      <w:pPr>
        <w:ind w:left="4248" w:firstLine="708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Утверждены</w:t>
      </w:r>
    </w:p>
    <w:p w:rsidR="00F71288" w:rsidRDefault="00F71288" w:rsidP="00D2164D">
      <w:pPr>
        <w:ind w:left="4679" w:firstLine="27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71288" w:rsidRDefault="00F71288" w:rsidP="00D2164D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Козловского сельского поселения Атяшевского муниципального района Республики Мордовия</w:t>
      </w:r>
    </w:p>
    <w:p w:rsidR="00F71288" w:rsidRDefault="00F71288" w:rsidP="00D2164D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09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  <w:szCs w:val="24"/>
          </w:rPr>
          <w:t>2022 г</w:t>
        </w:r>
      </w:smartTag>
      <w:r>
        <w:rPr>
          <w:sz w:val="24"/>
          <w:szCs w:val="24"/>
        </w:rPr>
        <w:t>. № 143</w:t>
      </w:r>
    </w:p>
    <w:p w:rsidR="00F71288" w:rsidRDefault="00F71288" w:rsidP="00D2164D">
      <w:pPr>
        <w:jc w:val="center"/>
        <w:outlineLvl w:val="0"/>
        <w:rPr>
          <w:sz w:val="28"/>
          <w:szCs w:val="28"/>
        </w:rPr>
      </w:pPr>
    </w:p>
    <w:p w:rsidR="00F71288" w:rsidRDefault="00F71288" w:rsidP="00D2164D">
      <w:pPr>
        <w:jc w:val="center"/>
        <w:outlineLvl w:val="0"/>
        <w:rPr>
          <w:b/>
          <w:sz w:val="28"/>
          <w:szCs w:val="28"/>
        </w:rPr>
      </w:pPr>
    </w:p>
    <w:p w:rsidR="00F71288" w:rsidRDefault="00F71288" w:rsidP="00D21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</w:t>
      </w:r>
    </w:p>
    <w:p w:rsidR="00F71288" w:rsidRDefault="00F71288" w:rsidP="00D21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бюджетной и налоговой политики Козловского сельского поселения Козловского муниципального района Республики Мордовия на 2023 год и на плановый период 2024 и 2025 годов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Козловского сельского поселения Атяшевского муниципального района Республики Мордовия на 2023 год и на плановый период 2024 и 2025 годов разработаны в соответствии со статьей 172 Бюджетного кодекса Российской Федерации с учетом итогов реализации бюджетной и налоговой политики Козловского сельского поселения Атяшевского муниципального района Республики Мордовия в предшествующий период. </w:t>
      </w:r>
    </w:p>
    <w:p w:rsidR="00F71288" w:rsidRDefault="00F71288" w:rsidP="00D2164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Целью Основных направлений бюджетной и налоговой политики Козловского сельского поселения Атяшевского муниципального района Республики Мордовия на 2023 год и на плановый период 2024 и 2025 годов является определение условий, используемых при составлении проекта бюджета Козловского сельского поселения Атяшевского муниципального района Республики Мордовия на 2023 год и на плановый период 2024 и 2025 годов, подходов к его формированию, основных характеристик и прогнозируемых параметров бюджета Козловского сельского поселения Атяшевского муниципального района Республики Мордовия на 2023 – 2025 годы.</w:t>
      </w:r>
    </w:p>
    <w:p w:rsidR="00F71288" w:rsidRDefault="00F71288" w:rsidP="00D2164D">
      <w:pPr>
        <w:jc w:val="center"/>
        <w:rPr>
          <w:b/>
          <w:sz w:val="28"/>
          <w:szCs w:val="28"/>
          <w:highlight w:val="yellow"/>
        </w:rPr>
      </w:pPr>
    </w:p>
    <w:p w:rsidR="00F71288" w:rsidRDefault="00F71288" w:rsidP="00D21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</w:t>
      </w:r>
    </w:p>
    <w:p w:rsidR="00F71288" w:rsidRDefault="00F71288" w:rsidP="00D21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бюджетной политики Козловского сельского поселения Атяшевского</w:t>
      </w:r>
      <w:r>
        <w:rPr>
          <w:b/>
          <w:bCs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Республики Мордовия на 2023 год и на плановый период 2024 и 2025 годов</w:t>
      </w:r>
    </w:p>
    <w:p w:rsidR="00F71288" w:rsidRDefault="00F71288" w:rsidP="00D2164D">
      <w:pPr>
        <w:jc w:val="center"/>
        <w:rPr>
          <w:b/>
          <w:sz w:val="28"/>
          <w:szCs w:val="28"/>
          <w:highlight w:val="yellow"/>
        </w:rPr>
      </w:pP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Козловского сельского поселения Атяшевского муниципального района Республики Мордовия на 2023 год и на плановый период 2024 и 2025 годов предусматривают дальнейшую реализацию мер по обеспечению устойчивости и сбалансированности бюджетной системы Козловского сельского поселения Атяшевского муниципального района Республики Мордовия, стратегической приоритизации расходов бюджета Козловского сельского поселения Атяшевского муниципального района Республики Мордовия, повышению обоснованности и эффективности бюджетных расходов.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поставленной цели и учитывая нестабильную </w:t>
      </w:r>
      <w:r>
        <w:rPr>
          <w:sz w:val="28"/>
          <w:szCs w:val="28"/>
        </w:rPr>
        <w:lastRenderedPageBreak/>
        <w:t>экономическую ситуацию, связанную с внешними санкциями, а также с сохраняющейся непредсказуемостью ситуации с распространением коронавирусной инфекции, бюджетная политика Козловского сельского поселения Атяшевского муниципального района Республики Мордовия будет направлена на решение следующих задач: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реалистичного прогноза поступления доходов в бюджет Козловского сельского поселения Атяшевского муниципального района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четких приоритетов использования бюджетных средств с учетом текущей экономической ситуации: при планировании бюджетных ассигнований подлежит детальной оценке содержание муниципальных программ Козловского сельского поселения Атяшевского муниципального района Республики Мордовия, соразмерение объемов их финансового обеспечения с реальными возможностями бюджета Козловского сельского поселения Атяшевского муниципального района Республики Мордовия. Принятие новых расходных обязательств с учетом их эффективности и возможных сроков и механизмов реализации исключительно при наличии дополнительных доходов бюджета Козловского сельского поселения Атяшевского муниципального района Республики Мордовия для их гарантированного исполнения в целях снижения риска неисполнения (либо исполнения в неполном объеме) действующих расходных обязательств, а также недопущение установления расходных обязательств, не связанных с решением вопросов, отнесенных Конституцией Российской Федерации, федеральными законами, республиканскими законами Республики Мордовия и нормативными правовыми актами Козловского сельского поселения Атяшевского муниципального района Республики Мордовия к полномочиям органов местного самоуправления;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концентрация финансовых ресурсов на достижении целей, показателей и результатов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 (далее – региональный проект);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эффективности и результативности бюджетных расходов за счет: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безусловного исполнения принятых бюджетных обязательств;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мероприятий, направленных на обеспечение соблюдения условий и целей предоставления межбюджетных трансфертов из федерального бюджета, республиканского бюджета, своевременности и полноты их освоения;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поддержания оптимальных объемов и структуры расходов на реализацию функций и полномочий органов местного самоуправления Козловского сельского поселения Атяшевского муниципального района Республики Мордовия, стимулирования их к поиску внутренних резервов и оптимизации бюджетных расходов, исключения дублирования функций и полномочий;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обеспечения соблюдения норматива формирования расходов на содержание органов местного самоуправления Козловского сельского поселения Атяшевского муниципального района Республики Мордовия, установленного Правительством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качества оказания муниципальных услуг (выполнения работ);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расходов на содержание администрации Козловского сельского поселения Атяшевского муниципального района Республики Мордовия путем повышения эффективности использования муниципального имущества Козловского муниципального района Республики Мордовия, находящегося в их пользовании, включая рациональное использование занимаемых площадей, экономии на закупках товаров, работ и услуг для муниципальных  нужд Козловского сельского поселения Атяшевского муниципального района Республики Мордовия, в том числе за счет повышения эффективности процедур проведения закупок, предотвращения завышения начальных цен закупок, отказа от закупок товаров и услуг повышенной комфортности, расширения практики проведения совместных торгов;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активного привлечения внебюджетных ресурсов, средств от предпринимательской и иной приносящей доход деятельности;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безусловного исполнения принятых социальных обязательств перед гражданами и дальнейшего повышения эффективности предоставления мер социальной поддержки, в том числе за счет продолжения внедрения принципов адресности и нуждаемости для оказания поддержки наиболее социально незащищенным категориям граждан;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практики оказания социальных услуг организациями негосударственного сектора экономики;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гибкости бюджетных процедур в случае изменения экономических условий или тактических приоритетов за счет повышения оперативности принятия решений в бюджетной сфере;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операций по управлению остатками средств на едином счете по учету средств бюджета Козловского сельского поселения Атяшевского муниципального района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операционной эффективности использования бюджетных средств с расширением практики использования механизмов казначейского сопровождения в соответствии с бюджетным законодательством;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применения предусмотренных федеральным законодательством, республиканским законодательством конкурентных способов осуществления закупок товаров, работ и услуг для обеспечения муниципальных нужд Козловского сельского поселения Атяшевского муниципального района Республики Мордовия, образующих экономию бюджетных средств при сохранении качественных характеристик приобретаемых товаров, работ и услуг;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финансовой дисциплины;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недопущения роста кредиторской и дебиторской задолженности </w:t>
      </w:r>
      <w:r>
        <w:rPr>
          <w:sz w:val="28"/>
          <w:szCs w:val="28"/>
        </w:rPr>
        <w:lastRenderedPageBreak/>
        <w:t>бюджета Козловского сельского поселения Атяшевского муниципального района Республики Мордовия, принятия мер по ликвидации сложившейся кредиторской и дебиторской задолженности бюджета Козловского сельского поселения Атяшевского муниципального района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проведения мероприятий по дальнейшей централизации функций по ведению бюджетного (бухгалтерского) учета и формированию отчетности;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открытости и прозрачности бюджетного процесса Козловского сельского поселения Атяшевского муниципального района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6) повышение уровня финансовой грамотности населения Козловского сельского поселения Атяшевского муниципального района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мониторинга и контроля за эффективным использованием бюджетных средств;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обеспечение контроля за законностью, своевременностью, достижением целей, показателей и результатов реализации региональных проектов, государственных программ Республики Мордовия и муниципальных программ Козловского сельского поселения Атяшевского муниципального района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обеспечение финансовой устойчивости и самостоятельности Козловского сельского поселения Атяшевского муниципального района Республики Мордовия (далее - поселение), основными направлениями для которой будут являться: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органов местного самоуправления в увеличении собственной доходной базы бюджетов поселений;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поселением требований бюджетного законодательства и повышение качества управления бюджетным процессом в поселениях;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граждан в процесс принятия решений о распределении муниципальных финансов;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роста долговой нагрузки и образования просроченной кредиторской задолженности;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обеспечению открытости и прозрачности бюджетного процесса в поселении.</w:t>
      </w:r>
    </w:p>
    <w:p w:rsidR="00F71288" w:rsidRDefault="00F71288" w:rsidP="00D2164D">
      <w:pPr>
        <w:jc w:val="center"/>
        <w:rPr>
          <w:b/>
          <w:sz w:val="24"/>
          <w:szCs w:val="24"/>
        </w:rPr>
      </w:pPr>
    </w:p>
    <w:p w:rsidR="00F71288" w:rsidRDefault="00F71288" w:rsidP="00D21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 налоговой политики Козловского сельского поселения Атяшевского муниципального района </w:t>
      </w:r>
    </w:p>
    <w:p w:rsidR="00F71288" w:rsidRDefault="00F71288" w:rsidP="00D21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на плановый период 2024 и 2025 годов</w:t>
      </w:r>
    </w:p>
    <w:p w:rsidR="00F71288" w:rsidRDefault="00F71288" w:rsidP="00D2164D">
      <w:pPr>
        <w:ind w:firstLine="720"/>
        <w:jc w:val="center"/>
        <w:rPr>
          <w:b/>
          <w:sz w:val="28"/>
          <w:szCs w:val="28"/>
          <w:highlight w:val="yellow"/>
        </w:rPr>
      </w:pP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 Козловского сельского поселения Атяшевского муниципального района Республики Мордовия на 2023 год и на плановый период 2024 и 2025 годов формируются в условиях изменения геополитической обстановки и реализации плана первоочередных действий по обеспечению развития российской экономики в условиях внешнего санкционного давления, разработанного Правительством Российской Федерации.</w:t>
      </w:r>
    </w:p>
    <w:p w:rsidR="00F71288" w:rsidRDefault="00F71288" w:rsidP="00D2164D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Приоритетом налоговой политики на 2023 год и 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>продолжение работы по укреплению доходной базы бюджета района за счет наращивания стабильных доходных источников и мобилизации в бюджет имеющихся резервов, повышение эффективности стимулирующей функции налоговой системы и улучшение качества администрирования.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Козловского сельского поселения Атяшевского муниципального района в трехлетней перспективе являются: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мобилизация резервов доходной базы бюджета Козловского сельского поселения Атяшевского муниципального района Республики Мордовия;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Козловского сельского поселения Атяшевского муниципального района Республики Мордовия для инвесторов;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роста доходов бюджета Козловского сельского поселения Атяшевского муниципального района Республики Мордовия за счет повышения эффективности администрирования действующих налоговых платежей и сборов;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эффективности управления муниципальной собственностью, природными ресурсами Козловского сельского поселения Атяшевского муниципального района;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 Козловского сельского поселения Атяшевского муниципального района, отмена или уточнение льготных режимов по результатам проведенной оценки в случае выявления их неэффективности;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налоговых льгот на ограниченный период в </w:t>
      </w:r>
      <w:r>
        <w:rPr>
          <w:sz w:val="28"/>
          <w:szCs w:val="28"/>
        </w:rPr>
        <w:lastRenderedPageBreak/>
        <w:t>соответствии с целями политики Козловского сельского поселения Атяшевского муниципального района;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F71288" w:rsidRDefault="00F71288" w:rsidP="00D2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Козловского сельского поселения Атяшевского муниципального района Республики Мордовия.</w:t>
      </w:r>
    </w:p>
    <w:p w:rsidR="00F71288" w:rsidRDefault="00F71288" w:rsidP="00D2164D">
      <w:pPr>
        <w:pStyle w:val="af4"/>
        <w:shd w:val="clear" w:color="auto" w:fill="FFFFFF"/>
        <w:spacing w:before="0" w:beforeAutospacing="0" w:after="10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71288" w:rsidRPr="0058575F" w:rsidRDefault="00F71288" w:rsidP="00232B0B">
      <w:pPr>
        <w:jc w:val="center"/>
        <w:rPr>
          <w:b/>
          <w:sz w:val="28"/>
          <w:szCs w:val="28"/>
          <w:highlight w:val="yellow"/>
        </w:rPr>
      </w:pPr>
    </w:p>
    <w:sectPr w:rsidR="00F71288" w:rsidRPr="0058575F" w:rsidSect="00CB640C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62" w:rsidRDefault="00A95C62" w:rsidP="00894DF5">
      <w:r>
        <w:separator/>
      </w:r>
    </w:p>
  </w:endnote>
  <w:endnote w:type="continuationSeparator" w:id="1">
    <w:p w:rsidR="00A95C62" w:rsidRDefault="00A95C62" w:rsidP="0089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62" w:rsidRDefault="00A95C62" w:rsidP="00894DF5">
      <w:r>
        <w:separator/>
      </w:r>
    </w:p>
  </w:footnote>
  <w:footnote w:type="continuationSeparator" w:id="1">
    <w:p w:rsidR="00A95C62" w:rsidRDefault="00A95C62" w:rsidP="0089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8" w:rsidRDefault="00357FAE">
    <w:pPr>
      <w:pStyle w:val="a6"/>
      <w:jc w:val="center"/>
    </w:pPr>
    <w:fldSimple w:instr="PAGE   \* MERGEFORMAT">
      <w:r w:rsidR="00034D83">
        <w:rPr>
          <w:noProof/>
        </w:rPr>
        <w:t>2</w:t>
      </w:r>
    </w:fldSimple>
  </w:p>
  <w:p w:rsidR="00F71288" w:rsidRDefault="00F712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B63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1EA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987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3E9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CA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AC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C8C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C6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B6C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D8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3046CDF"/>
    <w:multiLevelType w:val="hybridMultilevel"/>
    <w:tmpl w:val="FDB83DD2"/>
    <w:lvl w:ilvl="0" w:tplc="B728277A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60759C3"/>
    <w:multiLevelType w:val="hybridMultilevel"/>
    <w:tmpl w:val="9A7C235E"/>
    <w:lvl w:ilvl="0" w:tplc="11DA48A6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0A9E13BC"/>
    <w:multiLevelType w:val="hybridMultilevel"/>
    <w:tmpl w:val="A9CEF7D6"/>
    <w:lvl w:ilvl="0" w:tplc="3E1E5A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DE54AF1"/>
    <w:multiLevelType w:val="hybridMultilevel"/>
    <w:tmpl w:val="53A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7427FEA"/>
    <w:multiLevelType w:val="hybridMultilevel"/>
    <w:tmpl w:val="E38C13FC"/>
    <w:lvl w:ilvl="0" w:tplc="C8421834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81609A"/>
    <w:multiLevelType w:val="multilevel"/>
    <w:tmpl w:val="9692C8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18CE4461"/>
    <w:multiLevelType w:val="hybridMultilevel"/>
    <w:tmpl w:val="A18ADA8C"/>
    <w:lvl w:ilvl="0" w:tplc="1318EB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1FD44731"/>
    <w:multiLevelType w:val="hybridMultilevel"/>
    <w:tmpl w:val="45BCC7CE"/>
    <w:lvl w:ilvl="0" w:tplc="9378F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0866ECD"/>
    <w:multiLevelType w:val="hybridMultilevel"/>
    <w:tmpl w:val="E57A3916"/>
    <w:lvl w:ilvl="0" w:tplc="97DC3F96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53D4379"/>
    <w:multiLevelType w:val="hybridMultilevel"/>
    <w:tmpl w:val="4BEAE616"/>
    <w:lvl w:ilvl="0" w:tplc="E12297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58C28A9"/>
    <w:multiLevelType w:val="hybridMultilevel"/>
    <w:tmpl w:val="0800465C"/>
    <w:lvl w:ilvl="0" w:tplc="1770A15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7D72C95"/>
    <w:multiLevelType w:val="hybridMultilevel"/>
    <w:tmpl w:val="EAE29E54"/>
    <w:lvl w:ilvl="0" w:tplc="3D08C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F6D14E9"/>
    <w:multiLevelType w:val="hybridMultilevel"/>
    <w:tmpl w:val="72327F2E"/>
    <w:lvl w:ilvl="0" w:tplc="E6A8453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CF00392"/>
    <w:multiLevelType w:val="hybridMultilevel"/>
    <w:tmpl w:val="B8B6AF7C"/>
    <w:lvl w:ilvl="0" w:tplc="52863182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F241097"/>
    <w:multiLevelType w:val="hybridMultilevel"/>
    <w:tmpl w:val="AC1ACD8A"/>
    <w:lvl w:ilvl="0" w:tplc="1E9EECB0">
      <w:start w:val="1"/>
      <w:numFmt w:val="decimal"/>
      <w:lvlText w:val="%1."/>
      <w:lvlJc w:val="left"/>
      <w:pPr>
        <w:tabs>
          <w:tab w:val="num" w:pos="1735"/>
        </w:tabs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0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D272828"/>
    <w:multiLevelType w:val="hybridMultilevel"/>
    <w:tmpl w:val="28DCD7CC"/>
    <w:lvl w:ilvl="0" w:tplc="2E1668D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318007D"/>
    <w:multiLevelType w:val="hybridMultilevel"/>
    <w:tmpl w:val="EBE6775C"/>
    <w:lvl w:ilvl="0" w:tplc="4210BC58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E6F13DC"/>
    <w:multiLevelType w:val="hybridMultilevel"/>
    <w:tmpl w:val="B274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FB78AE"/>
    <w:multiLevelType w:val="hybridMultilevel"/>
    <w:tmpl w:val="746A7EBA"/>
    <w:lvl w:ilvl="0" w:tplc="8176EBE6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0432FD5"/>
    <w:multiLevelType w:val="multilevel"/>
    <w:tmpl w:val="EE62D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0F73F30"/>
    <w:multiLevelType w:val="hybridMultilevel"/>
    <w:tmpl w:val="E8C8C562"/>
    <w:lvl w:ilvl="0" w:tplc="0526E92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A36E7"/>
    <w:multiLevelType w:val="hybridMultilevel"/>
    <w:tmpl w:val="641CE1C0"/>
    <w:lvl w:ilvl="0" w:tplc="D60E91A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7DE0E0A"/>
    <w:multiLevelType w:val="hybridMultilevel"/>
    <w:tmpl w:val="7CE273D6"/>
    <w:lvl w:ilvl="0" w:tplc="40A208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1BB70B6"/>
    <w:multiLevelType w:val="hybridMultilevel"/>
    <w:tmpl w:val="1DBCF9CA"/>
    <w:lvl w:ilvl="0" w:tplc="444A3094">
      <w:start w:val="1"/>
      <w:numFmt w:val="decimal"/>
      <w:lvlText w:val="%1."/>
      <w:lvlJc w:val="left"/>
      <w:pPr>
        <w:tabs>
          <w:tab w:val="num" w:pos="1690"/>
        </w:tabs>
        <w:ind w:left="16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5">
    <w:nsid w:val="73F544FE"/>
    <w:multiLevelType w:val="hybridMultilevel"/>
    <w:tmpl w:val="75DC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566958"/>
    <w:multiLevelType w:val="hybridMultilevel"/>
    <w:tmpl w:val="09C4EC9E"/>
    <w:lvl w:ilvl="0" w:tplc="E85CCF7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3"/>
  </w:num>
  <w:num w:numId="3">
    <w:abstractNumId w:val="42"/>
  </w:num>
  <w:num w:numId="4">
    <w:abstractNumId w:val="10"/>
  </w:num>
  <w:num w:numId="5">
    <w:abstractNumId w:val="32"/>
  </w:num>
  <w:num w:numId="6">
    <w:abstractNumId w:val="27"/>
  </w:num>
  <w:num w:numId="7">
    <w:abstractNumId w:val="30"/>
  </w:num>
  <w:num w:numId="8">
    <w:abstractNumId w:val="15"/>
  </w:num>
  <w:num w:numId="9">
    <w:abstractNumId w:val="24"/>
  </w:num>
  <w:num w:numId="10">
    <w:abstractNumId w:val="31"/>
  </w:num>
  <w:num w:numId="11">
    <w:abstractNumId w:val="47"/>
  </w:num>
  <w:num w:numId="12">
    <w:abstractNumId w:val="39"/>
  </w:num>
  <w:num w:numId="13">
    <w:abstractNumId w:val="23"/>
  </w:num>
  <w:num w:numId="14">
    <w:abstractNumId w:val="46"/>
  </w:num>
  <w:num w:numId="15">
    <w:abstractNumId w:val="37"/>
  </w:num>
  <w:num w:numId="16">
    <w:abstractNumId w:val="14"/>
  </w:num>
  <w:num w:numId="17">
    <w:abstractNumId w:val="17"/>
  </w:num>
  <w:num w:numId="18">
    <w:abstractNumId w:val="3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41"/>
  </w:num>
  <w:num w:numId="31">
    <w:abstractNumId w:val="45"/>
  </w:num>
  <w:num w:numId="32">
    <w:abstractNumId w:val="35"/>
  </w:num>
  <w:num w:numId="33">
    <w:abstractNumId w:val="26"/>
  </w:num>
  <w:num w:numId="34">
    <w:abstractNumId w:val="18"/>
  </w:num>
  <w:num w:numId="35">
    <w:abstractNumId w:val="22"/>
  </w:num>
  <w:num w:numId="36">
    <w:abstractNumId w:val="29"/>
  </w:num>
  <w:num w:numId="37">
    <w:abstractNumId w:val="44"/>
  </w:num>
  <w:num w:numId="38">
    <w:abstractNumId w:val="33"/>
  </w:num>
  <w:num w:numId="39">
    <w:abstractNumId w:val="13"/>
  </w:num>
  <w:num w:numId="40">
    <w:abstractNumId w:val="28"/>
  </w:num>
  <w:num w:numId="41">
    <w:abstractNumId w:val="20"/>
  </w:num>
  <w:num w:numId="42">
    <w:abstractNumId w:val="25"/>
  </w:num>
  <w:num w:numId="43">
    <w:abstractNumId w:val="38"/>
  </w:num>
  <w:num w:numId="44">
    <w:abstractNumId w:val="12"/>
  </w:num>
  <w:num w:numId="45">
    <w:abstractNumId w:val="40"/>
  </w:num>
  <w:num w:numId="46">
    <w:abstractNumId w:val="19"/>
  </w:num>
  <w:num w:numId="47">
    <w:abstractNumId w:val="21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F5"/>
    <w:rsid w:val="00000019"/>
    <w:rsid w:val="00000C06"/>
    <w:rsid w:val="000012BA"/>
    <w:rsid w:val="00001BC5"/>
    <w:rsid w:val="000028DD"/>
    <w:rsid w:val="00004B8C"/>
    <w:rsid w:val="00005315"/>
    <w:rsid w:val="000058AA"/>
    <w:rsid w:val="000077B5"/>
    <w:rsid w:val="00007E1F"/>
    <w:rsid w:val="000102B3"/>
    <w:rsid w:val="000102D7"/>
    <w:rsid w:val="00010BA7"/>
    <w:rsid w:val="00012681"/>
    <w:rsid w:val="00014022"/>
    <w:rsid w:val="00014592"/>
    <w:rsid w:val="0001499C"/>
    <w:rsid w:val="000158B1"/>
    <w:rsid w:val="00015FED"/>
    <w:rsid w:val="0001799B"/>
    <w:rsid w:val="00017E07"/>
    <w:rsid w:val="00022A95"/>
    <w:rsid w:val="00023724"/>
    <w:rsid w:val="00023DFB"/>
    <w:rsid w:val="0002425A"/>
    <w:rsid w:val="00024406"/>
    <w:rsid w:val="00025EE3"/>
    <w:rsid w:val="00026DC4"/>
    <w:rsid w:val="0002709B"/>
    <w:rsid w:val="000305B8"/>
    <w:rsid w:val="00030AE6"/>
    <w:rsid w:val="000314F1"/>
    <w:rsid w:val="00034D83"/>
    <w:rsid w:val="00034EC4"/>
    <w:rsid w:val="00035ADD"/>
    <w:rsid w:val="00041401"/>
    <w:rsid w:val="000415D0"/>
    <w:rsid w:val="0004371F"/>
    <w:rsid w:val="000437E6"/>
    <w:rsid w:val="00043F29"/>
    <w:rsid w:val="00045BF4"/>
    <w:rsid w:val="00050400"/>
    <w:rsid w:val="00050985"/>
    <w:rsid w:val="00052186"/>
    <w:rsid w:val="00053340"/>
    <w:rsid w:val="00054703"/>
    <w:rsid w:val="00054B6F"/>
    <w:rsid w:val="00054D2F"/>
    <w:rsid w:val="0005626D"/>
    <w:rsid w:val="00056AEE"/>
    <w:rsid w:val="000574E9"/>
    <w:rsid w:val="00060172"/>
    <w:rsid w:val="000624EB"/>
    <w:rsid w:val="00066DA4"/>
    <w:rsid w:val="0006731A"/>
    <w:rsid w:val="00076791"/>
    <w:rsid w:val="00077AF2"/>
    <w:rsid w:val="00080661"/>
    <w:rsid w:val="00081E86"/>
    <w:rsid w:val="00082427"/>
    <w:rsid w:val="000848B9"/>
    <w:rsid w:val="000849F8"/>
    <w:rsid w:val="000850B0"/>
    <w:rsid w:val="00085B6F"/>
    <w:rsid w:val="00085F60"/>
    <w:rsid w:val="00087817"/>
    <w:rsid w:val="00090B57"/>
    <w:rsid w:val="000913D6"/>
    <w:rsid w:val="00091789"/>
    <w:rsid w:val="00092712"/>
    <w:rsid w:val="00092C10"/>
    <w:rsid w:val="00095B33"/>
    <w:rsid w:val="000968B2"/>
    <w:rsid w:val="00096EAC"/>
    <w:rsid w:val="00097A67"/>
    <w:rsid w:val="00097A96"/>
    <w:rsid w:val="000A09D0"/>
    <w:rsid w:val="000A1381"/>
    <w:rsid w:val="000A13E0"/>
    <w:rsid w:val="000A1C31"/>
    <w:rsid w:val="000A2B13"/>
    <w:rsid w:val="000A36D3"/>
    <w:rsid w:val="000A3F72"/>
    <w:rsid w:val="000A6459"/>
    <w:rsid w:val="000A7D42"/>
    <w:rsid w:val="000B1671"/>
    <w:rsid w:val="000B3239"/>
    <w:rsid w:val="000B41AA"/>
    <w:rsid w:val="000B4898"/>
    <w:rsid w:val="000B5601"/>
    <w:rsid w:val="000B69F3"/>
    <w:rsid w:val="000C1002"/>
    <w:rsid w:val="000C2A5B"/>
    <w:rsid w:val="000C2E72"/>
    <w:rsid w:val="000C78AC"/>
    <w:rsid w:val="000C7BA9"/>
    <w:rsid w:val="000D080C"/>
    <w:rsid w:val="000D1467"/>
    <w:rsid w:val="000D1527"/>
    <w:rsid w:val="000D19BE"/>
    <w:rsid w:val="000D1AA5"/>
    <w:rsid w:val="000D2DD6"/>
    <w:rsid w:val="000D33E3"/>
    <w:rsid w:val="000D49C0"/>
    <w:rsid w:val="000E1C85"/>
    <w:rsid w:val="000E4059"/>
    <w:rsid w:val="000E4D79"/>
    <w:rsid w:val="000E5816"/>
    <w:rsid w:val="000E6D8F"/>
    <w:rsid w:val="000E6DB1"/>
    <w:rsid w:val="000F03EA"/>
    <w:rsid w:val="000F0A9A"/>
    <w:rsid w:val="000F27F9"/>
    <w:rsid w:val="000F3332"/>
    <w:rsid w:val="000F3B25"/>
    <w:rsid w:val="000F5794"/>
    <w:rsid w:val="000F6F65"/>
    <w:rsid w:val="000F7695"/>
    <w:rsid w:val="001020A0"/>
    <w:rsid w:val="001026CF"/>
    <w:rsid w:val="001031F5"/>
    <w:rsid w:val="0010477E"/>
    <w:rsid w:val="0010494F"/>
    <w:rsid w:val="00105115"/>
    <w:rsid w:val="0010676C"/>
    <w:rsid w:val="00110D74"/>
    <w:rsid w:val="00111A0B"/>
    <w:rsid w:val="00112077"/>
    <w:rsid w:val="00113560"/>
    <w:rsid w:val="00115817"/>
    <w:rsid w:val="00115880"/>
    <w:rsid w:val="00116CFB"/>
    <w:rsid w:val="001173E4"/>
    <w:rsid w:val="0012103E"/>
    <w:rsid w:val="00122062"/>
    <w:rsid w:val="00122B99"/>
    <w:rsid w:val="00124538"/>
    <w:rsid w:val="00125974"/>
    <w:rsid w:val="00126161"/>
    <w:rsid w:val="001267B1"/>
    <w:rsid w:val="00131E74"/>
    <w:rsid w:val="00135FBC"/>
    <w:rsid w:val="00136464"/>
    <w:rsid w:val="0013715F"/>
    <w:rsid w:val="0013771F"/>
    <w:rsid w:val="00141928"/>
    <w:rsid w:val="00142A11"/>
    <w:rsid w:val="00143981"/>
    <w:rsid w:val="00144A7A"/>
    <w:rsid w:val="00145620"/>
    <w:rsid w:val="001460F6"/>
    <w:rsid w:val="001475EE"/>
    <w:rsid w:val="001511CB"/>
    <w:rsid w:val="001533CB"/>
    <w:rsid w:val="00153CAA"/>
    <w:rsid w:val="00154707"/>
    <w:rsid w:val="00156780"/>
    <w:rsid w:val="00156A3D"/>
    <w:rsid w:val="00157037"/>
    <w:rsid w:val="00157ABD"/>
    <w:rsid w:val="0016003F"/>
    <w:rsid w:val="0016085A"/>
    <w:rsid w:val="001619DD"/>
    <w:rsid w:val="00162970"/>
    <w:rsid w:val="0016310F"/>
    <w:rsid w:val="001635E4"/>
    <w:rsid w:val="00164871"/>
    <w:rsid w:val="00164EB0"/>
    <w:rsid w:val="00167ED2"/>
    <w:rsid w:val="00170184"/>
    <w:rsid w:val="0017030A"/>
    <w:rsid w:val="00172E90"/>
    <w:rsid w:val="00173581"/>
    <w:rsid w:val="00174753"/>
    <w:rsid w:val="0017615A"/>
    <w:rsid w:val="00176202"/>
    <w:rsid w:val="00176264"/>
    <w:rsid w:val="00176A8A"/>
    <w:rsid w:val="00176F36"/>
    <w:rsid w:val="00177BDE"/>
    <w:rsid w:val="00180E18"/>
    <w:rsid w:val="0018139A"/>
    <w:rsid w:val="00182B31"/>
    <w:rsid w:val="00182D46"/>
    <w:rsid w:val="001863C3"/>
    <w:rsid w:val="001874D5"/>
    <w:rsid w:val="0019181C"/>
    <w:rsid w:val="00191C30"/>
    <w:rsid w:val="00192DEF"/>
    <w:rsid w:val="001974C0"/>
    <w:rsid w:val="00197A89"/>
    <w:rsid w:val="00197CA5"/>
    <w:rsid w:val="00197DC2"/>
    <w:rsid w:val="001A3909"/>
    <w:rsid w:val="001A4134"/>
    <w:rsid w:val="001A419B"/>
    <w:rsid w:val="001A4230"/>
    <w:rsid w:val="001A4A0B"/>
    <w:rsid w:val="001A5CAA"/>
    <w:rsid w:val="001A6336"/>
    <w:rsid w:val="001A6808"/>
    <w:rsid w:val="001A7DF5"/>
    <w:rsid w:val="001B2275"/>
    <w:rsid w:val="001B3746"/>
    <w:rsid w:val="001B4642"/>
    <w:rsid w:val="001B511D"/>
    <w:rsid w:val="001B6362"/>
    <w:rsid w:val="001B7E9C"/>
    <w:rsid w:val="001C3CE5"/>
    <w:rsid w:val="001C5D36"/>
    <w:rsid w:val="001D14F2"/>
    <w:rsid w:val="001D2042"/>
    <w:rsid w:val="001D211D"/>
    <w:rsid w:val="001D3900"/>
    <w:rsid w:val="001D42DF"/>
    <w:rsid w:val="001D4DC8"/>
    <w:rsid w:val="001D52D5"/>
    <w:rsid w:val="001D7BE9"/>
    <w:rsid w:val="001E0572"/>
    <w:rsid w:val="001E08E8"/>
    <w:rsid w:val="001E15FB"/>
    <w:rsid w:val="001E1EC7"/>
    <w:rsid w:val="001E3BB5"/>
    <w:rsid w:val="001E3C52"/>
    <w:rsid w:val="001E76F3"/>
    <w:rsid w:val="001F083A"/>
    <w:rsid w:val="001F32BA"/>
    <w:rsid w:val="0020111F"/>
    <w:rsid w:val="00201D68"/>
    <w:rsid w:val="00201D88"/>
    <w:rsid w:val="00204163"/>
    <w:rsid w:val="0020627F"/>
    <w:rsid w:val="00206950"/>
    <w:rsid w:val="00206BA9"/>
    <w:rsid w:val="00207978"/>
    <w:rsid w:val="00210144"/>
    <w:rsid w:val="0021532B"/>
    <w:rsid w:val="00215657"/>
    <w:rsid w:val="00217220"/>
    <w:rsid w:val="002216B3"/>
    <w:rsid w:val="00221B6E"/>
    <w:rsid w:val="002276AA"/>
    <w:rsid w:val="00227BC0"/>
    <w:rsid w:val="00230CE9"/>
    <w:rsid w:val="00232B0B"/>
    <w:rsid w:val="002357F2"/>
    <w:rsid w:val="002375E0"/>
    <w:rsid w:val="0023769E"/>
    <w:rsid w:val="00237BA2"/>
    <w:rsid w:val="00240008"/>
    <w:rsid w:val="002412C7"/>
    <w:rsid w:val="00241E05"/>
    <w:rsid w:val="00242EE8"/>
    <w:rsid w:val="0024317C"/>
    <w:rsid w:val="00243EE7"/>
    <w:rsid w:val="00245746"/>
    <w:rsid w:val="002474E0"/>
    <w:rsid w:val="00247918"/>
    <w:rsid w:val="00250D7C"/>
    <w:rsid w:val="002516B5"/>
    <w:rsid w:val="00251B0B"/>
    <w:rsid w:val="00252B25"/>
    <w:rsid w:val="00254FBF"/>
    <w:rsid w:val="00255ACE"/>
    <w:rsid w:val="0025676F"/>
    <w:rsid w:val="002617B2"/>
    <w:rsid w:val="00261E02"/>
    <w:rsid w:val="00263A70"/>
    <w:rsid w:val="00264CE2"/>
    <w:rsid w:val="00265B78"/>
    <w:rsid w:val="002750B9"/>
    <w:rsid w:val="00275115"/>
    <w:rsid w:val="00275356"/>
    <w:rsid w:val="00275A63"/>
    <w:rsid w:val="00275F0C"/>
    <w:rsid w:val="00282955"/>
    <w:rsid w:val="00283420"/>
    <w:rsid w:val="00283E1F"/>
    <w:rsid w:val="002847F7"/>
    <w:rsid w:val="002858FF"/>
    <w:rsid w:val="00290411"/>
    <w:rsid w:val="00290568"/>
    <w:rsid w:val="002916DE"/>
    <w:rsid w:val="0029424B"/>
    <w:rsid w:val="002957F4"/>
    <w:rsid w:val="00296462"/>
    <w:rsid w:val="00296600"/>
    <w:rsid w:val="00297D28"/>
    <w:rsid w:val="002A113B"/>
    <w:rsid w:val="002A3679"/>
    <w:rsid w:val="002A545E"/>
    <w:rsid w:val="002A714A"/>
    <w:rsid w:val="002A775E"/>
    <w:rsid w:val="002B17D6"/>
    <w:rsid w:val="002B2FFB"/>
    <w:rsid w:val="002B3456"/>
    <w:rsid w:val="002B3633"/>
    <w:rsid w:val="002B548A"/>
    <w:rsid w:val="002B5E04"/>
    <w:rsid w:val="002B62CA"/>
    <w:rsid w:val="002B68F9"/>
    <w:rsid w:val="002B75ED"/>
    <w:rsid w:val="002C003A"/>
    <w:rsid w:val="002C02B8"/>
    <w:rsid w:val="002C0C8D"/>
    <w:rsid w:val="002C1718"/>
    <w:rsid w:val="002C4263"/>
    <w:rsid w:val="002C4D4C"/>
    <w:rsid w:val="002C69D7"/>
    <w:rsid w:val="002C7276"/>
    <w:rsid w:val="002D4A5A"/>
    <w:rsid w:val="002D5F11"/>
    <w:rsid w:val="002E1012"/>
    <w:rsid w:val="002E1E1A"/>
    <w:rsid w:val="002E2BC6"/>
    <w:rsid w:val="002E4917"/>
    <w:rsid w:val="002E63DC"/>
    <w:rsid w:val="002F0BB3"/>
    <w:rsid w:val="002F0DB0"/>
    <w:rsid w:val="002F3A80"/>
    <w:rsid w:val="002F3C22"/>
    <w:rsid w:val="002F3C65"/>
    <w:rsid w:val="002F6F51"/>
    <w:rsid w:val="00300924"/>
    <w:rsid w:val="003024C3"/>
    <w:rsid w:val="00303881"/>
    <w:rsid w:val="00304C5B"/>
    <w:rsid w:val="00305BF5"/>
    <w:rsid w:val="003072CF"/>
    <w:rsid w:val="00307569"/>
    <w:rsid w:val="00321836"/>
    <w:rsid w:val="00323B41"/>
    <w:rsid w:val="00323C0F"/>
    <w:rsid w:val="00325FFD"/>
    <w:rsid w:val="003268EA"/>
    <w:rsid w:val="0033178B"/>
    <w:rsid w:val="0033366E"/>
    <w:rsid w:val="003354F4"/>
    <w:rsid w:val="00336856"/>
    <w:rsid w:val="00340872"/>
    <w:rsid w:val="00340F93"/>
    <w:rsid w:val="0034169E"/>
    <w:rsid w:val="003427C4"/>
    <w:rsid w:val="00343AEB"/>
    <w:rsid w:val="00344FCC"/>
    <w:rsid w:val="00347624"/>
    <w:rsid w:val="00347877"/>
    <w:rsid w:val="00347A75"/>
    <w:rsid w:val="0035092F"/>
    <w:rsid w:val="00353B98"/>
    <w:rsid w:val="0035517D"/>
    <w:rsid w:val="00355256"/>
    <w:rsid w:val="003575B7"/>
    <w:rsid w:val="00357FAE"/>
    <w:rsid w:val="0036109C"/>
    <w:rsid w:val="00361FCB"/>
    <w:rsid w:val="00362A64"/>
    <w:rsid w:val="00367C1E"/>
    <w:rsid w:val="003717FB"/>
    <w:rsid w:val="003729F8"/>
    <w:rsid w:val="00372CA6"/>
    <w:rsid w:val="00373A04"/>
    <w:rsid w:val="00374068"/>
    <w:rsid w:val="003747E2"/>
    <w:rsid w:val="0037528F"/>
    <w:rsid w:val="00375E4B"/>
    <w:rsid w:val="00376FDB"/>
    <w:rsid w:val="00380B00"/>
    <w:rsid w:val="00380DDA"/>
    <w:rsid w:val="00383F74"/>
    <w:rsid w:val="00384FAB"/>
    <w:rsid w:val="003853E2"/>
    <w:rsid w:val="0038587E"/>
    <w:rsid w:val="00386608"/>
    <w:rsid w:val="003911D7"/>
    <w:rsid w:val="00392C58"/>
    <w:rsid w:val="0039313F"/>
    <w:rsid w:val="0039375D"/>
    <w:rsid w:val="00393F16"/>
    <w:rsid w:val="003950B1"/>
    <w:rsid w:val="00395533"/>
    <w:rsid w:val="00397926"/>
    <w:rsid w:val="00397A66"/>
    <w:rsid w:val="003A28A8"/>
    <w:rsid w:val="003A2EB9"/>
    <w:rsid w:val="003A3B85"/>
    <w:rsid w:val="003A7B4A"/>
    <w:rsid w:val="003B1DE8"/>
    <w:rsid w:val="003B324C"/>
    <w:rsid w:val="003B4303"/>
    <w:rsid w:val="003B5A12"/>
    <w:rsid w:val="003B5FC5"/>
    <w:rsid w:val="003B60B9"/>
    <w:rsid w:val="003B641E"/>
    <w:rsid w:val="003C0505"/>
    <w:rsid w:val="003C33EA"/>
    <w:rsid w:val="003C4160"/>
    <w:rsid w:val="003C6E9B"/>
    <w:rsid w:val="003D2616"/>
    <w:rsid w:val="003D47DD"/>
    <w:rsid w:val="003D4E48"/>
    <w:rsid w:val="003D5012"/>
    <w:rsid w:val="003D5CB1"/>
    <w:rsid w:val="003D7AAA"/>
    <w:rsid w:val="003E07B9"/>
    <w:rsid w:val="003E149F"/>
    <w:rsid w:val="003E170E"/>
    <w:rsid w:val="003E244A"/>
    <w:rsid w:val="003E49AB"/>
    <w:rsid w:val="003E4D54"/>
    <w:rsid w:val="003E50C4"/>
    <w:rsid w:val="003E7443"/>
    <w:rsid w:val="003E7461"/>
    <w:rsid w:val="003E7FD9"/>
    <w:rsid w:val="003F01FF"/>
    <w:rsid w:val="003F0B11"/>
    <w:rsid w:val="003F426C"/>
    <w:rsid w:val="003F4762"/>
    <w:rsid w:val="003F484C"/>
    <w:rsid w:val="003F49C7"/>
    <w:rsid w:val="003F55DF"/>
    <w:rsid w:val="003F593C"/>
    <w:rsid w:val="00401F06"/>
    <w:rsid w:val="00403752"/>
    <w:rsid w:val="0040515F"/>
    <w:rsid w:val="00405288"/>
    <w:rsid w:val="00407749"/>
    <w:rsid w:val="004078A9"/>
    <w:rsid w:val="00410287"/>
    <w:rsid w:val="00410CE6"/>
    <w:rsid w:val="00415CF3"/>
    <w:rsid w:val="00426CC2"/>
    <w:rsid w:val="004272D1"/>
    <w:rsid w:val="00427596"/>
    <w:rsid w:val="004303F1"/>
    <w:rsid w:val="0043055D"/>
    <w:rsid w:val="00431230"/>
    <w:rsid w:val="004321B9"/>
    <w:rsid w:val="004325F2"/>
    <w:rsid w:val="004356EF"/>
    <w:rsid w:val="00436E5A"/>
    <w:rsid w:val="004378B8"/>
    <w:rsid w:val="00440984"/>
    <w:rsid w:val="0044135A"/>
    <w:rsid w:val="00441BFF"/>
    <w:rsid w:val="00442B0E"/>
    <w:rsid w:val="004438A1"/>
    <w:rsid w:val="00444596"/>
    <w:rsid w:val="00445038"/>
    <w:rsid w:val="0044560D"/>
    <w:rsid w:val="0044611F"/>
    <w:rsid w:val="00447437"/>
    <w:rsid w:val="004474FD"/>
    <w:rsid w:val="00450D51"/>
    <w:rsid w:val="00451307"/>
    <w:rsid w:val="00452801"/>
    <w:rsid w:val="004529E6"/>
    <w:rsid w:val="00453AAA"/>
    <w:rsid w:val="004564F7"/>
    <w:rsid w:val="004577CE"/>
    <w:rsid w:val="00460075"/>
    <w:rsid w:val="0046017F"/>
    <w:rsid w:val="004627B3"/>
    <w:rsid w:val="00466453"/>
    <w:rsid w:val="00467A41"/>
    <w:rsid w:val="00472179"/>
    <w:rsid w:val="004737FF"/>
    <w:rsid w:val="004762F7"/>
    <w:rsid w:val="0047720C"/>
    <w:rsid w:val="0048075D"/>
    <w:rsid w:val="004814FB"/>
    <w:rsid w:val="00481C1D"/>
    <w:rsid w:val="00482452"/>
    <w:rsid w:val="00483BD8"/>
    <w:rsid w:val="00483F6D"/>
    <w:rsid w:val="00487117"/>
    <w:rsid w:val="00491395"/>
    <w:rsid w:val="0049205C"/>
    <w:rsid w:val="00492BAA"/>
    <w:rsid w:val="004948F2"/>
    <w:rsid w:val="0049507E"/>
    <w:rsid w:val="0049672A"/>
    <w:rsid w:val="004A13E7"/>
    <w:rsid w:val="004A187B"/>
    <w:rsid w:val="004A2BAF"/>
    <w:rsid w:val="004A48EC"/>
    <w:rsid w:val="004A5CB1"/>
    <w:rsid w:val="004A62E9"/>
    <w:rsid w:val="004A64F7"/>
    <w:rsid w:val="004A7747"/>
    <w:rsid w:val="004A7767"/>
    <w:rsid w:val="004B0A06"/>
    <w:rsid w:val="004B2482"/>
    <w:rsid w:val="004B2C5D"/>
    <w:rsid w:val="004B55DD"/>
    <w:rsid w:val="004B6E03"/>
    <w:rsid w:val="004B7A2D"/>
    <w:rsid w:val="004C0CEC"/>
    <w:rsid w:val="004C3015"/>
    <w:rsid w:val="004C371F"/>
    <w:rsid w:val="004C3893"/>
    <w:rsid w:val="004C3B91"/>
    <w:rsid w:val="004C45D5"/>
    <w:rsid w:val="004C5650"/>
    <w:rsid w:val="004C7D3F"/>
    <w:rsid w:val="004C7DEE"/>
    <w:rsid w:val="004D1705"/>
    <w:rsid w:val="004D1898"/>
    <w:rsid w:val="004D39D3"/>
    <w:rsid w:val="004E14FD"/>
    <w:rsid w:val="004E1877"/>
    <w:rsid w:val="004E33E3"/>
    <w:rsid w:val="004E491D"/>
    <w:rsid w:val="004E4B12"/>
    <w:rsid w:val="004E4F12"/>
    <w:rsid w:val="004F1842"/>
    <w:rsid w:val="004F3B0C"/>
    <w:rsid w:val="004F7C30"/>
    <w:rsid w:val="005001ED"/>
    <w:rsid w:val="005003AE"/>
    <w:rsid w:val="00500990"/>
    <w:rsid w:val="00500E0A"/>
    <w:rsid w:val="005015B1"/>
    <w:rsid w:val="00502929"/>
    <w:rsid w:val="00502B3C"/>
    <w:rsid w:val="005030D0"/>
    <w:rsid w:val="00503639"/>
    <w:rsid w:val="00503DF6"/>
    <w:rsid w:val="00504130"/>
    <w:rsid w:val="005060EE"/>
    <w:rsid w:val="0050623A"/>
    <w:rsid w:val="005068B3"/>
    <w:rsid w:val="005107A0"/>
    <w:rsid w:val="005112A6"/>
    <w:rsid w:val="005120B2"/>
    <w:rsid w:val="0051233F"/>
    <w:rsid w:val="00512BD5"/>
    <w:rsid w:val="00514355"/>
    <w:rsid w:val="00515D2E"/>
    <w:rsid w:val="0051657E"/>
    <w:rsid w:val="00517F62"/>
    <w:rsid w:val="00522BF4"/>
    <w:rsid w:val="00525682"/>
    <w:rsid w:val="00526259"/>
    <w:rsid w:val="0053025F"/>
    <w:rsid w:val="005315BF"/>
    <w:rsid w:val="00531DB5"/>
    <w:rsid w:val="005325E7"/>
    <w:rsid w:val="00532866"/>
    <w:rsid w:val="00533AD4"/>
    <w:rsid w:val="00533B1F"/>
    <w:rsid w:val="00534640"/>
    <w:rsid w:val="00534F5B"/>
    <w:rsid w:val="00535B1E"/>
    <w:rsid w:val="00535DAE"/>
    <w:rsid w:val="005368FC"/>
    <w:rsid w:val="00537470"/>
    <w:rsid w:val="00540033"/>
    <w:rsid w:val="0054096E"/>
    <w:rsid w:val="00540BF3"/>
    <w:rsid w:val="00543146"/>
    <w:rsid w:val="00543DF9"/>
    <w:rsid w:val="005441E5"/>
    <w:rsid w:val="005442F4"/>
    <w:rsid w:val="00544EA9"/>
    <w:rsid w:val="005464D2"/>
    <w:rsid w:val="00547A6E"/>
    <w:rsid w:val="00551259"/>
    <w:rsid w:val="0055178B"/>
    <w:rsid w:val="0055280B"/>
    <w:rsid w:val="00552B91"/>
    <w:rsid w:val="00553BE3"/>
    <w:rsid w:val="005550E8"/>
    <w:rsid w:val="00555848"/>
    <w:rsid w:val="00555CE0"/>
    <w:rsid w:val="00557B60"/>
    <w:rsid w:val="005604C1"/>
    <w:rsid w:val="0056176B"/>
    <w:rsid w:val="00561845"/>
    <w:rsid w:val="005666F8"/>
    <w:rsid w:val="005707A3"/>
    <w:rsid w:val="00572369"/>
    <w:rsid w:val="00575B26"/>
    <w:rsid w:val="005825B7"/>
    <w:rsid w:val="00583FDA"/>
    <w:rsid w:val="00584A2D"/>
    <w:rsid w:val="00585630"/>
    <w:rsid w:val="0058575F"/>
    <w:rsid w:val="00587135"/>
    <w:rsid w:val="00587354"/>
    <w:rsid w:val="00587918"/>
    <w:rsid w:val="00591D21"/>
    <w:rsid w:val="0059287D"/>
    <w:rsid w:val="00595D5C"/>
    <w:rsid w:val="005A0BE8"/>
    <w:rsid w:val="005A1686"/>
    <w:rsid w:val="005A4759"/>
    <w:rsid w:val="005A5CE1"/>
    <w:rsid w:val="005A6125"/>
    <w:rsid w:val="005A6923"/>
    <w:rsid w:val="005A7342"/>
    <w:rsid w:val="005A7609"/>
    <w:rsid w:val="005B1125"/>
    <w:rsid w:val="005B3696"/>
    <w:rsid w:val="005B3867"/>
    <w:rsid w:val="005B407D"/>
    <w:rsid w:val="005B5CB5"/>
    <w:rsid w:val="005B6BB7"/>
    <w:rsid w:val="005B7C25"/>
    <w:rsid w:val="005C4626"/>
    <w:rsid w:val="005C4AD1"/>
    <w:rsid w:val="005C552D"/>
    <w:rsid w:val="005C5ACC"/>
    <w:rsid w:val="005C6564"/>
    <w:rsid w:val="005D0EF9"/>
    <w:rsid w:val="005D5CD4"/>
    <w:rsid w:val="005E05A8"/>
    <w:rsid w:val="005E36B3"/>
    <w:rsid w:val="005E370C"/>
    <w:rsid w:val="005E5522"/>
    <w:rsid w:val="005E6239"/>
    <w:rsid w:val="005F24B3"/>
    <w:rsid w:val="005F2BC7"/>
    <w:rsid w:val="005F2D6E"/>
    <w:rsid w:val="005F4F91"/>
    <w:rsid w:val="005F5A7E"/>
    <w:rsid w:val="005F5F62"/>
    <w:rsid w:val="005F690F"/>
    <w:rsid w:val="005F6C9B"/>
    <w:rsid w:val="005F6CA5"/>
    <w:rsid w:val="005F7737"/>
    <w:rsid w:val="00601554"/>
    <w:rsid w:val="00601CAF"/>
    <w:rsid w:val="006043AA"/>
    <w:rsid w:val="006054EF"/>
    <w:rsid w:val="00607859"/>
    <w:rsid w:val="00611468"/>
    <w:rsid w:val="00611512"/>
    <w:rsid w:val="00613349"/>
    <w:rsid w:val="006148D5"/>
    <w:rsid w:val="0061576C"/>
    <w:rsid w:val="00616779"/>
    <w:rsid w:val="006201AE"/>
    <w:rsid w:val="006204BE"/>
    <w:rsid w:val="00622974"/>
    <w:rsid w:val="006242A4"/>
    <w:rsid w:val="00625A44"/>
    <w:rsid w:val="00625B34"/>
    <w:rsid w:val="006262A9"/>
    <w:rsid w:val="00626316"/>
    <w:rsid w:val="00627491"/>
    <w:rsid w:val="00627F19"/>
    <w:rsid w:val="0063156A"/>
    <w:rsid w:val="00634145"/>
    <w:rsid w:val="00635927"/>
    <w:rsid w:val="0063620B"/>
    <w:rsid w:val="006371EF"/>
    <w:rsid w:val="00637FF8"/>
    <w:rsid w:val="006437ED"/>
    <w:rsid w:val="00643B96"/>
    <w:rsid w:val="00644A91"/>
    <w:rsid w:val="00645F6C"/>
    <w:rsid w:val="00650D65"/>
    <w:rsid w:val="00651C1C"/>
    <w:rsid w:val="006546B4"/>
    <w:rsid w:val="00654E61"/>
    <w:rsid w:val="00655750"/>
    <w:rsid w:val="00655D6E"/>
    <w:rsid w:val="0065667B"/>
    <w:rsid w:val="00656CBB"/>
    <w:rsid w:val="0065760C"/>
    <w:rsid w:val="006578E7"/>
    <w:rsid w:val="00661F5A"/>
    <w:rsid w:val="0066202C"/>
    <w:rsid w:val="0066292A"/>
    <w:rsid w:val="00663B28"/>
    <w:rsid w:val="00665288"/>
    <w:rsid w:val="00665C01"/>
    <w:rsid w:val="00667C7F"/>
    <w:rsid w:val="00671144"/>
    <w:rsid w:val="0067165C"/>
    <w:rsid w:val="00672D8A"/>
    <w:rsid w:val="00672FE3"/>
    <w:rsid w:val="00673BA8"/>
    <w:rsid w:val="0067495D"/>
    <w:rsid w:val="006750C7"/>
    <w:rsid w:val="006803DD"/>
    <w:rsid w:val="00681022"/>
    <w:rsid w:val="00681E93"/>
    <w:rsid w:val="00683B6A"/>
    <w:rsid w:val="006865DD"/>
    <w:rsid w:val="00686FB2"/>
    <w:rsid w:val="00687CEC"/>
    <w:rsid w:val="0069219F"/>
    <w:rsid w:val="0069279C"/>
    <w:rsid w:val="00693C5A"/>
    <w:rsid w:val="00694405"/>
    <w:rsid w:val="00694D04"/>
    <w:rsid w:val="00697EAE"/>
    <w:rsid w:val="006A03BC"/>
    <w:rsid w:val="006A2FB7"/>
    <w:rsid w:val="006A34E5"/>
    <w:rsid w:val="006A368C"/>
    <w:rsid w:val="006A3EC7"/>
    <w:rsid w:val="006A456F"/>
    <w:rsid w:val="006A4773"/>
    <w:rsid w:val="006A5CA7"/>
    <w:rsid w:val="006A606F"/>
    <w:rsid w:val="006A680C"/>
    <w:rsid w:val="006A6C73"/>
    <w:rsid w:val="006A7383"/>
    <w:rsid w:val="006A73B1"/>
    <w:rsid w:val="006B0A6F"/>
    <w:rsid w:val="006B16F7"/>
    <w:rsid w:val="006B273C"/>
    <w:rsid w:val="006B41BE"/>
    <w:rsid w:val="006B5228"/>
    <w:rsid w:val="006B6039"/>
    <w:rsid w:val="006B7E4E"/>
    <w:rsid w:val="006C0E14"/>
    <w:rsid w:val="006C1ED1"/>
    <w:rsid w:val="006C670F"/>
    <w:rsid w:val="006C6A42"/>
    <w:rsid w:val="006C6D61"/>
    <w:rsid w:val="006D4367"/>
    <w:rsid w:val="006D4839"/>
    <w:rsid w:val="006D4FAD"/>
    <w:rsid w:val="006D647C"/>
    <w:rsid w:val="006D64D1"/>
    <w:rsid w:val="006D793D"/>
    <w:rsid w:val="006E195A"/>
    <w:rsid w:val="006E2993"/>
    <w:rsid w:val="006E29E1"/>
    <w:rsid w:val="006E32BB"/>
    <w:rsid w:val="006E4DB7"/>
    <w:rsid w:val="006E6A07"/>
    <w:rsid w:val="006E7F7E"/>
    <w:rsid w:val="006F17D8"/>
    <w:rsid w:val="006F36FE"/>
    <w:rsid w:val="006F458D"/>
    <w:rsid w:val="006F4D12"/>
    <w:rsid w:val="006F4E5B"/>
    <w:rsid w:val="006F5EB0"/>
    <w:rsid w:val="006F7ECE"/>
    <w:rsid w:val="007015FA"/>
    <w:rsid w:val="00701E95"/>
    <w:rsid w:val="00702873"/>
    <w:rsid w:val="00703F3C"/>
    <w:rsid w:val="007042DC"/>
    <w:rsid w:val="007046C6"/>
    <w:rsid w:val="00706FFB"/>
    <w:rsid w:val="007110A3"/>
    <w:rsid w:val="007114D3"/>
    <w:rsid w:val="00711E4E"/>
    <w:rsid w:val="007144D6"/>
    <w:rsid w:val="0071488D"/>
    <w:rsid w:val="0071667D"/>
    <w:rsid w:val="0072087C"/>
    <w:rsid w:val="00721032"/>
    <w:rsid w:val="00722394"/>
    <w:rsid w:val="007226DC"/>
    <w:rsid w:val="00722797"/>
    <w:rsid w:val="00725C35"/>
    <w:rsid w:val="00727503"/>
    <w:rsid w:val="00727AF3"/>
    <w:rsid w:val="00727FDE"/>
    <w:rsid w:val="00730735"/>
    <w:rsid w:val="00732F35"/>
    <w:rsid w:val="00737BD4"/>
    <w:rsid w:val="007425F3"/>
    <w:rsid w:val="00742BF3"/>
    <w:rsid w:val="0074479D"/>
    <w:rsid w:val="00744905"/>
    <w:rsid w:val="00745C95"/>
    <w:rsid w:val="00747161"/>
    <w:rsid w:val="0074759D"/>
    <w:rsid w:val="00750992"/>
    <w:rsid w:val="007513C3"/>
    <w:rsid w:val="007528D7"/>
    <w:rsid w:val="00752CEA"/>
    <w:rsid w:val="0075347E"/>
    <w:rsid w:val="007536BC"/>
    <w:rsid w:val="00753DA0"/>
    <w:rsid w:val="00755AC2"/>
    <w:rsid w:val="00755F46"/>
    <w:rsid w:val="0075687F"/>
    <w:rsid w:val="00757A0E"/>
    <w:rsid w:val="00760037"/>
    <w:rsid w:val="00760867"/>
    <w:rsid w:val="00762662"/>
    <w:rsid w:val="00765003"/>
    <w:rsid w:val="00766A89"/>
    <w:rsid w:val="0076768B"/>
    <w:rsid w:val="00771033"/>
    <w:rsid w:val="007719B6"/>
    <w:rsid w:val="00777460"/>
    <w:rsid w:val="00777F86"/>
    <w:rsid w:val="00784FF9"/>
    <w:rsid w:val="0078504E"/>
    <w:rsid w:val="00785ADB"/>
    <w:rsid w:val="00785C7E"/>
    <w:rsid w:val="00785EF0"/>
    <w:rsid w:val="0078675A"/>
    <w:rsid w:val="007868D6"/>
    <w:rsid w:val="0078710A"/>
    <w:rsid w:val="007876F9"/>
    <w:rsid w:val="007929C5"/>
    <w:rsid w:val="0079494C"/>
    <w:rsid w:val="00794B42"/>
    <w:rsid w:val="007A0AD2"/>
    <w:rsid w:val="007A185D"/>
    <w:rsid w:val="007A190D"/>
    <w:rsid w:val="007A3D95"/>
    <w:rsid w:val="007A4DF8"/>
    <w:rsid w:val="007A5E15"/>
    <w:rsid w:val="007A7C9E"/>
    <w:rsid w:val="007B1205"/>
    <w:rsid w:val="007B284B"/>
    <w:rsid w:val="007B5585"/>
    <w:rsid w:val="007B5E5E"/>
    <w:rsid w:val="007B7F2E"/>
    <w:rsid w:val="007C0381"/>
    <w:rsid w:val="007C0B0B"/>
    <w:rsid w:val="007C2746"/>
    <w:rsid w:val="007C2CF0"/>
    <w:rsid w:val="007C3467"/>
    <w:rsid w:val="007C3EFA"/>
    <w:rsid w:val="007C6FB5"/>
    <w:rsid w:val="007C79C5"/>
    <w:rsid w:val="007C7C30"/>
    <w:rsid w:val="007D0B45"/>
    <w:rsid w:val="007D0D66"/>
    <w:rsid w:val="007D720B"/>
    <w:rsid w:val="007E03BE"/>
    <w:rsid w:val="007E4062"/>
    <w:rsid w:val="007E4FCB"/>
    <w:rsid w:val="007E58E9"/>
    <w:rsid w:val="007E5907"/>
    <w:rsid w:val="007F15E4"/>
    <w:rsid w:val="007F1869"/>
    <w:rsid w:val="007F1A52"/>
    <w:rsid w:val="007F25C8"/>
    <w:rsid w:val="007F32E9"/>
    <w:rsid w:val="007F4572"/>
    <w:rsid w:val="007F490C"/>
    <w:rsid w:val="007F4FD6"/>
    <w:rsid w:val="007F56DE"/>
    <w:rsid w:val="007F5F4C"/>
    <w:rsid w:val="007F6351"/>
    <w:rsid w:val="007F7C95"/>
    <w:rsid w:val="00800ED2"/>
    <w:rsid w:val="00802DFC"/>
    <w:rsid w:val="00803866"/>
    <w:rsid w:val="00804217"/>
    <w:rsid w:val="00804864"/>
    <w:rsid w:val="008069D6"/>
    <w:rsid w:val="00807112"/>
    <w:rsid w:val="0081027A"/>
    <w:rsid w:val="008104D0"/>
    <w:rsid w:val="00811152"/>
    <w:rsid w:val="008122D3"/>
    <w:rsid w:val="00814CA0"/>
    <w:rsid w:val="00814E78"/>
    <w:rsid w:val="00815610"/>
    <w:rsid w:val="00815D96"/>
    <w:rsid w:val="008177D0"/>
    <w:rsid w:val="00817C2B"/>
    <w:rsid w:val="00817FA6"/>
    <w:rsid w:val="008204A9"/>
    <w:rsid w:val="008204FD"/>
    <w:rsid w:val="0082073A"/>
    <w:rsid w:val="0082237C"/>
    <w:rsid w:val="008235B2"/>
    <w:rsid w:val="00823C21"/>
    <w:rsid w:val="00826097"/>
    <w:rsid w:val="00830D0F"/>
    <w:rsid w:val="008330B6"/>
    <w:rsid w:val="00835551"/>
    <w:rsid w:val="0084060E"/>
    <w:rsid w:val="00843119"/>
    <w:rsid w:val="00845160"/>
    <w:rsid w:val="00845336"/>
    <w:rsid w:val="008454FB"/>
    <w:rsid w:val="00845C05"/>
    <w:rsid w:val="0084690A"/>
    <w:rsid w:val="00846A65"/>
    <w:rsid w:val="00847EFF"/>
    <w:rsid w:val="00850DF5"/>
    <w:rsid w:val="00851CEC"/>
    <w:rsid w:val="00851D4E"/>
    <w:rsid w:val="008525C0"/>
    <w:rsid w:val="008541F0"/>
    <w:rsid w:val="00854AA5"/>
    <w:rsid w:val="0085657C"/>
    <w:rsid w:val="00856A26"/>
    <w:rsid w:val="00860FA1"/>
    <w:rsid w:val="00862E47"/>
    <w:rsid w:val="0086301D"/>
    <w:rsid w:val="00864170"/>
    <w:rsid w:val="00865B92"/>
    <w:rsid w:val="0086609B"/>
    <w:rsid w:val="00867C4D"/>
    <w:rsid w:val="00872462"/>
    <w:rsid w:val="0087394E"/>
    <w:rsid w:val="00873BAC"/>
    <w:rsid w:val="00873F1B"/>
    <w:rsid w:val="008743E4"/>
    <w:rsid w:val="008751D6"/>
    <w:rsid w:val="0087605F"/>
    <w:rsid w:val="0087751D"/>
    <w:rsid w:val="00880229"/>
    <w:rsid w:val="00880962"/>
    <w:rsid w:val="00880F84"/>
    <w:rsid w:val="008815D6"/>
    <w:rsid w:val="00881889"/>
    <w:rsid w:val="008821EC"/>
    <w:rsid w:val="008867E6"/>
    <w:rsid w:val="00891883"/>
    <w:rsid w:val="008920EE"/>
    <w:rsid w:val="00892915"/>
    <w:rsid w:val="00893ACF"/>
    <w:rsid w:val="008940C1"/>
    <w:rsid w:val="00894BDB"/>
    <w:rsid w:val="00894DF5"/>
    <w:rsid w:val="00895EBD"/>
    <w:rsid w:val="008964DF"/>
    <w:rsid w:val="00897079"/>
    <w:rsid w:val="008A058C"/>
    <w:rsid w:val="008A2E0D"/>
    <w:rsid w:val="008A3317"/>
    <w:rsid w:val="008A38AB"/>
    <w:rsid w:val="008A3E6B"/>
    <w:rsid w:val="008A4362"/>
    <w:rsid w:val="008A4792"/>
    <w:rsid w:val="008A5C34"/>
    <w:rsid w:val="008A719E"/>
    <w:rsid w:val="008B1EAE"/>
    <w:rsid w:val="008B342D"/>
    <w:rsid w:val="008B3670"/>
    <w:rsid w:val="008B3D3C"/>
    <w:rsid w:val="008B4336"/>
    <w:rsid w:val="008B504B"/>
    <w:rsid w:val="008B5AB2"/>
    <w:rsid w:val="008B5F34"/>
    <w:rsid w:val="008B7C5A"/>
    <w:rsid w:val="008B7F37"/>
    <w:rsid w:val="008C1190"/>
    <w:rsid w:val="008C1E11"/>
    <w:rsid w:val="008C2328"/>
    <w:rsid w:val="008C594A"/>
    <w:rsid w:val="008C5D4F"/>
    <w:rsid w:val="008C630E"/>
    <w:rsid w:val="008C6610"/>
    <w:rsid w:val="008D073D"/>
    <w:rsid w:val="008D1170"/>
    <w:rsid w:val="008D2AB3"/>
    <w:rsid w:val="008D610C"/>
    <w:rsid w:val="008D666D"/>
    <w:rsid w:val="008D69C9"/>
    <w:rsid w:val="008D6B82"/>
    <w:rsid w:val="008E014C"/>
    <w:rsid w:val="008E02A4"/>
    <w:rsid w:val="008E0332"/>
    <w:rsid w:val="008E08DD"/>
    <w:rsid w:val="008E0FA0"/>
    <w:rsid w:val="008E3788"/>
    <w:rsid w:val="008E3BA0"/>
    <w:rsid w:val="008E5567"/>
    <w:rsid w:val="008E5593"/>
    <w:rsid w:val="008E5ED0"/>
    <w:rsid w:val="008E6D4C"/>
    <w:rsid w:val="008E7A26"/>
    <w:rsid w:val="008F00FD"/>
    <w:rsid w:val="008F0DFB"/>
    <w:rsid w:val="008F0FB6"/>
    <w:rsid w:val="008F1131"/>
    <w:rsid w:val="008F1672"/>
    <w:rsid w:val="008F1F69"/>
    <w:rsid w:val="008F20F8"/>
    <w:rsid w:val="008F48E5"/>
    <w:rsid w:val="008F643C"/>
    <w:rsid w:val="008F6836"/>
    <w:rsid w:val="008F714B"/>
    <w:rsid w:val="00900095"/>
    <w:rsid w:val="0090042D"/>
    <w:rsid w:val="009006D2"/>
    <w:rsid w:val="00900F70"/>
    <w:rsid w:val="0090406B"/>
    <w:rsid w:val="00905C92"/>
    <w:rsid w:val="0090751D"/>
    <w:rsid w:val="009107C8"/>
    <w:rsid w:val="00913984"/>
    <w:rsid w:val="009143A3"/>
    <w:rsid w:val="009145FC"/>
    <w:rsid w:val="009160D1"/>
    <w:rsid w:val="0091685B"/>
    <w:rsid w:val="00916F04"/>
    <w:rsid w:val="00917C2D"/>
    <w:rsid w:val="009201D4"/>
    <w:rsid w:val="009207FD"/>
    <w:rsid w:val="00922BB4"/>
    <w:rsid w:val="00922DC0"/>
    <w:rsid w:val="009231B0"/>
    <w:rsid w:val="009232E0"/>
    <w:rsid w:val="009241FE"/>
    <w:rsid w:val="00926B38"/>
    <w:rsid w:val="00926B90"/>
    <w:rsid w:val="00927645"/>
    <w:rsid w:val="00927857"/>
    <w:rsid w:val="00927BCC"/>
    <w:rsid w:val="0093031B"/>
    <w:rsid w:val="00931168"/>
    <w:rsid w:val="00940909"/>
    <w:rsid w:val="00940DEB"/>
    <w:rsid w:val="009415F1"/>
    <w:rsid w:val="00942BC2"/>
    <w:rsid w:val="0094443E"/>
    <w:rsid w:val="00944C5F"/>
    <w:rsid w:val="00945518"/>
    <w:rsid w:val="00945A5D"/>
    <w:rsid w:val="009460F1"/>
    <w:rsid w:val="00946263"/>
    <w:rsid w:val="009544C5"/>
    <w:rsid w:val="009555A7"/>
    <w:rsid w:val="00957908"/>
    <w:rsid w:val="00960686"/>
    <w:rsid w:val="00960748"/>
    <w:rsid w:val="00961CBA"/>
    <w:rsid w:val="00961F37"/>
    <w:rsid w:val="0096212A"/>
    <w:rsid w:val="00962FB4"/>
    <w:rsid w:val="00963273"/>
    <w:rsid w:val="009653B4"/>
    <w:rsid w:val="0096542A"/>
    <w:rsid w:val="00966AC3"/>
    <w:rsid w:val="009674FF"/>
    <w:rsid w:val="00967E6E"/>
    <w:rsid w:val="00971418"/>
    <w:rsid w:val="00973FE9"/>
    <w:rsid w:val="009746D1"/>
    <w:rsid w:val="00976397"/>
    <w:rsid w:val="00980E9A"/>
    <w:rsid w:val="00981690"/>
    <w:rsid w:val="00981A34"/>
    <w:rsid w:val="00982D92"/>
    <w:rsid w:val="00982E1E"/>
    <w:rsid w:val="0098365C"/>
    <w:rsid w:val="00983792"/>
    <w:rsid w:val="009864BC"/>
    <w:rsid w:val="00987378"/>
    <w:rsid w:val="00987EE8"/>
    <w:rsid w:val="00991639"/>
    <w:rsid w:val="0099244C"/>
    <w:rsid w:val="00996401"/>
    <w:rsid w:val="00996BA5"/>
    <w:rsid w:val="0099788E"/>
    <w:rsid w:val="00997A27"/>
    <w:rsid w:val="009A04D2"/>
    <w:rsid w:val="009A0501"/>
    <w:rsid w:val="009A1925"/>
    <w:rsid w:val="009A38BE"/>
    <w:rsid w:val="009A4389"/>
    <w:rsid w:val="009A49BC"/>
    <w:rsid w:val="009B09FF"/>
    <w:rsid w:val="009B1D7B"/>
    <w:rsid w:val="009B3741"/>
    <w:rsid w:val="009B4538"/>
    <w:rsid w:val="009B4991"/>
    <w:rsid w:val="009B6B62"/>
    <w:rsid w:val="009C2328"/>
    <w:rsid w:val="009C2B7B"/>
    <w:rsid w:val="009C4524"/>
    <w:rsid w:val="009C48F0"/>
    <w:rsid w:val="009C6AF8"/>
    <w:rsid w:val="009C7050"/>
    <w:rsid w:val="009C7A5B"/>
    <w:rsid w:val="009D2ED0"/>
    <w:rsid w:val="009D4E75"/>
    <w:rsid w:val="009E25DF"/>
    <w:rsid w:val="009E28C9"/>
    <w:rsid w:val="009E5BD0"/>
    <w:rsid w:val="009E5FAC"/>
    <w:rsid w:val="009E61CB"/>
    <w:rsid w:val="009E6AB7"/>
    <w:rsid w:val="009F2E16"/>
    <w:rsid w:val="009F39E5"/>
    <w:rsid w:val="009F3F90"/>
    <w:rsid w:val="009F4113"/>
    <w:rsid w:val="009F4FA8"/>
    <w:rsid w:val="009F514F"/>
    <w:rsid w:val="009F58A0"/>
    <w:rsid w:val="009F5B8D"/>
    <w:rsid w:val="009F5D1F"/>
    <w:rsid w:val="009F6B16"/>
    <w:rsid w:val="009F76D5"/>
    <w:rsid w:val="009F7BA7"/>
    <w:rsid w:val="00A01D42"/>
    <w:rsid w:val="00A02583"/>
    <w:rsid w:val="00A046B3"/>
    <w:rsid w:val="00A04D48"/>
    <w:rsid w:val="00A0653F"/>
    <w:rsid w:val="00A0700E"/>
    <w:rsid w:val="00A11BE4"/>
    <w:rsid w:val="00A13B4A"/>
    <w:rsid w:val="00A14AD5"/>
    <w:rsid w:val="00A15216"/>
    <w:rsid w:val="00A1694C"/>
    <w:rsid w:val="00A17EAF"/>
    <w:rsid w:val="00A21EEE"/>
    <w:rsid w:val="00A22CD2"/>
    <w:rsid w:val="00A23101"/>
    <w:rsid w:val="00A23213"/>
    <w:rsid w:val="00A243ED"/>
    <w:rsid w:val="00A30302"/>
    <w:rsid w:val="00A3121B"/>
    <w:rsid w:val="00A3231D"/>
    <w:rsid w:val="00A32F3D"/>
    <w:rsid w:val="00A33ACF"/>
    <w:rsid w:val="00A34027"/>
    <w:rsid w:val="00A34164"/>
    <w:rsid w:val="00A35A44"/>
    <w:rsid w:val="00A36F9C"/>
    <w:rsid w:val="00A37E34"/>
    <w:rsid w:val="00A40F1F"/>
    <w:rsid w:val="00A45F0F"/>
    <w:rsid w:val="00A461A6"/>
    <w:rsid w:val="00A472FC"/>
    <w:rsid w:val="00A543D5"/>
    <w:rsid w:val="00A54565"/>
    <w:rsid w:val="00A55C6D"/>
    <w:rsid w:val="00A60196"/>
    <w:rsid w:val="00A60479"/>
    <w:rsid w:val="00A60CB8"/>
    <w:rsid w:val="00A61678"/>
    <w:rsid w:val="00A61D35"/>
    <w:rsid w:val="00A652EC"/>
    <w:rsid w:val="00A65510"/>
    <w:rsid w:val="00A656C0"/>
    <w:rsid w:val="00A6685A"/>
    <w:rsid w:val="00A67240"/>
    <w:rsid w:val="00A720A9"/>
    <w:rsid w:val="00A722AC"/>
    <w:rsid w:val="00A73EDD"/>
    <w:rsid w:val="00A749BC"/>
    <w:rsid w:val="00A80A61"/>
    <w:rsid w:val="00A8171E"/>
    <w:rsid w:val="00A81CBA"/>
    <w:rsid w:val="00A84193"/>
    <w:rsid w:val="00A84DA6"/>
    <w:rsid w:val="00A84FD1"/>
    <w:rsid w:val="00A85636"/>
    <w:rsid w:val="00A9088F"/>
    <w:rsid w:val="00A908AF"/>
    <w:rsid w:val="00A92139"/>
    <w:rsid w:val="00A92330"/>
    <w:rsid w:val="00A9247C"/>
    <w:rsid w:val="00A92AC8"/>
    <w:rsid w:val="00A933D4"/>
    <w:rsid w:val="00A93F73"/>
    <w:rsid w:val="00A95642"/>
    <w:rsid w:val="00A95C62"/>
    <w:rsid w:val="00A95FE7"/>
    <w:rsid w:val="00AA008A"/>
    <w:rsid w:val="00AA0A99"/>
    <w:rsid w:val="00AA0E5A"/>
    <w:rsid w:val="00AA5563"/>
    <w:rsid w:val="00AA556D"/>
    <w:rsid w:val="00AA589E"/>
    <w:rsid w:val="00AA75E4"/>
    <w:rsid w:val="00AA7D8E"/>
    <w:rsid w:val="00AB0227"/>
    <w:rsid w:val="00AB0EE4"/>
    <w:rsid w:val="00AB0F44"/>
    <w:rsid w:val="00AB198C"/>
    <w:rsid w:val="00AB591F"/>
    <w:rsid w:val="00AB5E0F"/>
    <w:rsid w:val="00AB6BF6"/>
    <w:rsid w:val="00AC73D6"/>
    <w:rsid w:val="00AC7F07"/>
    <w:rsid w:val="00AD0D66"/>
    <w:rsid w:val="00AD1F6C"/>
    <w:rsid w:val="00AD29AF"/>
    <w:rsid w:val="00AD2D8F"/>
    <w:rsid w:val="00AD348D"/>
    <w:rsid w:val="00AD433A"/>
    <w:rsid w:val="00AD57AF"/>
    <w:rsid w:val="00AD588D"/>
    <w:rsid w:val="00AD7666"/>
    <w:rsid w:val="00AE188F"/>
    <w:rsid w:val="00AE29D4"/>
    <w:rsid w:val="00AE4697"/>
    <w:rsid w:val="00AE4C7E"/>
    <w:rsid w:val="00AE4F36"/>
    <w:rsid w:val="00AE5259"/>
    <w:rsid w:val="00AE5297"/>
    <w:rsid w:val="00AE650A"/>
    <w:rsid w:val="00AE707C"/>
    <w:rsid w:val="00AE7B9A"/>
    <w:rsid w:val="00AF1EC0"/>
    <w:rsid w:val="00AF7368"/>
    <w:rsid w:val="00AF76B2"/>
    <w:rsid w:val="00AF784F"/>
    <w:rsid w:val="00B00827"/>
    <w:rsid w:val="00B011B1"/>
    <w:rsid w:val="00B07753"/>
    <w:rsid w:val="00B10EC7"/>
    <w:rsid w:val="00B15161"/>
    <w:rsid w:val="00B151D3"/>
    <w:rsid w:val="00B157D4"/>
    <w:rsid w:val="00B15837"/>
    <w:rsid w:val="00B217F0"/>
    <w:rsid w:val="00B21B7E"/>
    <w:rsid w:val="00B21F8A"/>
    <w:rsid w:val="00B225D3"/>
    <w:rsid w:val="00B244E5"/>
    <w:rsid w:val="00B259F3"/>
    <w:rsid w:val="00B25FFC"/>
    <w:rsid w:val="00B27150"/>
    <w:rsid w:val="00B272DF"/>
    <w:rsid w:val="00B30E23"/>
    <w:rsid w:val="00B317D3"/>
    <w:rsid w:val="00B31D5C"/>
    <w:rsid w:val="00B32B06"/>
    <w:rsid w:val="00B33A72"/>
    <w:rsid w:val="00B34402"/>
    <w:rsid w:val="00B405D8"/>
    <w:rsid w:val="00B4291B"/>
    <w:rsid w:val="00B45446"/>
    <w:rsid w:val="00B45547"/>
    <w:rsid w:val="00B45D53"/>
    <w:rsid w:val="00B507A7"/>
    <w:rsid w:val="00B50F53"/>
    <w:rsid w:val="00B51C57"/>
    <w:rsid w:val="00B5462A"/>
    <w:rsid w:val="00B5515E"/>
    <w:rsid w:val="00B56891"/>
    <w:rsid w:val="00B57C8A"/>
    <w:rsid w:val="00B614A4"/>
    <w:rsid w:val="00B61A3A"/>
    <w:rsid w:val="00B61B5F"/>
    <w:rsid w:val="00B62DF7"/>
    <w:rsid w:val="00B64143"/>
    <w:rsid w:val="00B64772"/>
    <w:rsid w:val="00B66369"/>
    <w:rsid w:val="00B665D9"/>
    <w:rsid w:val="00B67965"/>
    <w:rsid w:val="00B70B56"/>
    <w:rsid w:val="00B750A8"/>
    <w:rsid w:val="00B75A05"/>
    <w:rsid w:val="00B77770"/>
    <w:rsid w:val="00B80363"/>
    <w:rsid w:val="00B809FD"/>
    <w:rsid w:val="00B80E67"/>
    <w:rsid w:val="00B81A43"/>
    <w:rsid w:val="00B824E8"/>
    <w:rsid w:val="00B86D26"/>
    <w:rsid w:val="00B9013E"/>
    <w:rsid w:val="00B90EA6"/>
    <w:rsid w:val="00B92B75"/>
    <w:rsid w:val="00B92EC8"/>
    <w:rsid w:val="00B92EF1"/>
    <w:rsid w:val="00B9376F"/>
    <w:rsid w:val="00B93794"/>
    <w:rsid w:val="00B950CE"/>
    <w:rsid w:val="00B9629B"/>
    <w:rsid w:val="00B96F37"/>
    <w:rsid w:val="00BA0417"/>
    <w:rsid w:val="00BA2D0C"/>
    <w:rsid w:val="00BA4E19"/>
    <w:rsid w:val="00BA4F3E"/>
    <w:rsid w:val="00BA63C3"/>
    <w:rsid w:val="00BB05A8"/>
    <w:rsid w:val="00BB17A3"/>
    <w:rsid w:val="00BB37CD"/>
    <w:rsid w:val="00BC0752"/>
    <w:rsid w:val="00BC1FE2"/>
    <w:rsid w:val="00BC2638"/>
    <w:rsid w:val="00BC3603"/>
    <w:rsid w:val="00BC361F"/>
    <w:rsid w:val="00BC41C3"/>
    <w:rsid w:val="00BC535F"/>
    <w:rsid w:val="00BC7952"/>
    <w:rsid w:val="00BC7AC6"/>
    <w:rsid w:val="00BD3DFC"/>
    <w:rsid w:val="00BD4712"/>
    <w:rsid w:val="00BD4BE5"/>
    <w:rsid w:val="00BD5751"/>
    <w:rsid w:val="00BD6ABC"/>
    <w:rsid w:val="00BD74B9"/>
    <w:rsid w:val="00BD7834"/>
    <w:rsid w:val="00BE0398"/>
    <w:rsid w:val="00BE0C6B"/>
    <w:rsid w:val="00BE14C4"/>
    <w:rsid w:val="00BE2FB9"/>
    <w:rsid w:val="00BE32C0"/>
    <w:rsid w:val="00BE3AE2"/>
    <w:rsid w:val="00BE65F7"/>
    <w:rsid w:val="00BE7382"/>
    <w:rsid w:val="00BF1705"/>
    <w:rsid w:val="00BF4147"/>
    <w:rsid w:val="00BF4790"/>
    <w:rsid w:val="00BF5B0E"/>
    <w:rsid w:val="00BF7E55"/>
    <w:rsid w:val="00C01919"/>
    <w:rsid w:val="00C0203A"/>
    <w:rsid w:val="00C0471A"/>
    <w:rsid w:val="00C05FDC"/>
    <w:rsid w:val="00C06577"/>
    <w:rsid w:val="00C10965"/>
    <w:rsid w:val="00C112E1"/>
    <w:rsid w:val="00C11E17"/>
    <w:rsid w:val="00C11EC5"/>
    <w:rsid w:val="00C12995"/>
    <w:rsid w:val="00C12EF1"/>
    <w:rsid w:val="00C135F0"/>
    <w:rsid w:val="00C14218"/>
    <w:rsid w:val="00C15A37"/>
    <w:rsid w:val="00C16945"/>
    <w:rsid w:val="00C20295"/>
    <w:rsid w:val="00C2112A"/>
    <w:rsid w:val="00C2128F"/>
    <w:rsid w:val="00C22376"/>
    <w:rsid w:val="00C243FA"/>
    <w:rsid w:val="00C24A63"/>
    <w:rsid w:val="00C24ED3"/>
    <w:rsid w:val="00C25949"/>
    <w:rsid w:val="00C26AB3"/>
    <w:rsid w:val="00C27F0B"/>
    <w:rsid w:val="00C31194"/>
    <w:rsid w:val="00C334E6"/>
    <w:rsid w:val="00C33FBC"/>
    <w:rsid w:val="00C37A8D"/>
    <w:rsid w:val="00C4011F"/>
    <w:rsid w:val="00C477D1"/>
    <w:rsid w:val="00C50F9F"/>
    <w:rsid w:val="00C52058"/>
    <w:rsid w:val="00C524CF"/>
    <w:rsid w:val="00C54BF8"/>
    <w:rsid w:val="00C54FF1"/>
    <w:rsid w:val="00C56559"/>
    <w:rsid w:val="00C57294"/>
    <w:rsid w:val="00C57C32"/>
    <w:rsid w:val="00C60796"/>
    <w:rsid w:val="00C61BB5"/>
    <w:rsid w:val="00C627C9"/>
    <w:rsid w:val="00C62AA3"/>
    <w:rsid w:val="00C64EF5"/>
    <w:rsid w:val="00C65066"/>
    <w:rsid w:val="00C65678"/>
    <w:rsid w:val="00C67627"/>
    <w:rsid w:val="00C7076E"/>
    <w:rsid w:val="00C70CA4"/>
    <w:rsid w:val="00C71532"/>
    <w:rsid w:val="00C73A22"/>
    <w:rsid w:val="00C758E5"/>
    <w:rsid w:val="00C77E7B"/>
    <w:rsid w:val="00C801B1"/>
    <w:rsid w:val="00C80873"/>
    <w:rsid w:val="00C81A0A"/>
    <w:rsid w:val="00C81E1E"/>
    <w:rsid w:val="00C8319E"/>
    <w:rsid w:val="00C849BD"/>
    <w:rsid w:val="00C855B6"/>
    <w:rsid w:val="00C859AD"/>
    <w:rsid w:val="00C85B7C"/>
    <w:rsid w:val="00C85BE8"/>
    <w:rsid w:val="00C86A18"/>
    <w:rsid w:val="00C875E3"/>
    <w:rsid w:val="00C9077B"/>
    <w:rsid w:val="00C910F3"/>
    <w:rsid w:val="00C91AA0"/>
    <w:rsid w:val="00C959A7"/>
    <w:rsid w:val="00C963EA"/>
    <w:rsid w:val="00C979AE"/>
    <w:rsid w:val="00CA299C"/>
    <w:rsid w:val="00CA2FB9"/>
    <w:rsid w:val="00CA5A5F"/>
    <w:rsid w:val="00CA75F5"/>
    <w:rsid w:val="00CB0205"/>
    <w:rsid w:val="00CB1410"/>
    <w:rsid w:val="00CB1CB0"/>
    <w:rsid w:val="00CB1FE4"/>
    <w:rsid w:val="00CB32D7"/>
    <w:rsid w:val="00CB5361"/>
    <w:rsid w:val="00CB5745"/>
    <w:rsid w:val="00CB640C"/>
    <w:rsid w:val="00CC03F5"/>
    <w:rsid w:val="00CC1FA1"/>
    <w:rsid w:val="00CC317D"/>
    <w:rsid w:val="00CC322F"/>
    <w:rsid w:val="00CC64BD"/>
    <w:rsid w:val="00CC6B9E"/>
    <w:rsid w:val="00CC786F"/>
    <w:rsid w:val="00CC7C0F"/>
    <w:rsid w:val="00CC7FBF"/>
    <w:rsid w:val="00CD0787"/>
    <w:rsid w:val="00CD2BEC"/>
    <w:rsid w:val="00CD2D61"/>
    <w:rsid w:val="00CD38D9"/>
    <w:rsid w:val="00CD4030"/>
    <w:rsid w:val="00CD4595"/>
    <w:rsid w:val="00CD46C9"/>
    <w:rsid w:val="00CD5623"/>
    <w:rsid w:val="00CD743F"/>
    <w:rsid w:val="00CE05FA"/>
    <w:rsid w:val="00CE0A19"/>
    <w:rsid w:val="00CE205C"/>
    <w:rsid w:val="00CE5104"/>
    <w:rsid w:val="00CE5942"/>
    <w:rsid w:val="00CE5B5F"/>
    <w:rsid w:val="00CF02DA"/>
    <w:rsid w:val="00CF3756"/>
    <w:rsid w:val="00CF3929"/>
    <w:rsid w:val="00CF4FE0"/>
    <w:rsid w:val="00CF5935"/>
    <w:rsid w:val="00CF59F6"/>
    <w:rsid w:val="00CF6DF9"/>
    <w:rsid w:val="00D003F6"/>
    <w:rsid w:val="00D01CB0"/>
    <w:rsid w:val="00D03700"/>
    <w:rsid w:val="00D04142"/>
    <w:rsid w:val="00D04A68"/>
    <w:rsid w:val="00D04EA9"/>
    <w:rsid w:val="00D05699"/>
    <w:rsid w:val="00D114D7"/>
    <w:rsid w:val="00D11859"/>
    <w:rsid w:val="00D12F4F"/>
    <w:rsid w:val="00D138A5"/>
    <w:rsid w:val="00D14450"/>
    <w:rsid w:val="00D1583B"/>
    <w:rsid w:val="00D16723"/>
    <w:rsid w:val="00D171D3"/>
    <w:rsid w:val="00D176B7"/>
    <w:rsid w:val="00D20762"/>
    <w:rsid w:val="00D20C67"/>
    <w:rsid w:val="00D2164D"/>
    <w:rsid w:val="00D241F7"/>
    <w:rsid w:val="00D247D1"/>
    <w:rsid w:val="00D25163"/>
    <w:rsid w:val="00D25AD5"/>
    <w:rsid w:val="00D26DE7"/>
    <w:rsid w:val="00D270FF"/>
    <w:rsid w:val="00D3085C"/>
    <w:rsid w:val="00D314F5"/>
    <w:rsid w:val="00D31E11"/>
    <w:rsid w:val="00D33E58"/>
    <w:rsid w:val="00D344EC"/>
    <w:rsid w:val="00D36000"/>
    <w:rsid w:val="00D37D02"/>
    <w:rsid w:val="00D40A2F"/>
    <w:rsid w:val="00D44F7E"/>
    <w:rsid w:val="00D451F6"/>
    <w:rsid w:val="00D467A1"/>
    <w:rsid w:val="00D46BB0"/>
    <w:rsid w:val="00D47DA6"/>
    <w:rsid w:val="00D506D4"/>
    <w:rsid w:val="00D521B7"/>
    <w:rsid w:val="00D52811"/>
    <w:rsid w:val="00D55CE3"/>
    <w:rsid w:val="00D56F95"/>
    <w:rsid w:val="00D570F2"/>
    <w:rsid w:val="00D57722"/>
    <w:rsid w:val="00D60B49"/>
    <w:rsid w:val="00D615AA"/>
    <w:rsid w:val="00D62FF1"/>
    <w:rsid w:val="00D63EC2"/>
    <w:rsid w:val="00D64402"/>
    <w:rsid w:val="00D65452"/>
    <w:rsid w:val="00D65F15"/>
    <w:rsid w:val="00D66F63"/>
    <w:rsid w:val="00D70C36"/>
    <w:rsid w:val="00D71157"/>
    <w:rsid w:val="00D73419"/>
    <w:rsid w:val="00D756F0"/>
    <w:rsid w:val="00D76399"/>
    <w:rsid w:val="00D76C11"/>
    <w:rsid w:val="00D76F96"/>
    <w:rsid w:val="00D80DE6"/>
    <w:rsid w:val="00D81478"/>
    <w:rsid w:val="00D822CE"/>
    <w:rsid w:val="00D82F97"/>
    <w:rsid w:val="00D83A02"/>
    <w:rsid w:val="00D83C72"/>
    <w:rsid w:val="00D86EF9"/>
    <w:rsid w:val="00D87D56"/>
    <w:rsid w:val="00D90D68"/>
    <w:rsid w:val="00D967BC"/>
    <w:rsid w:val="00DA0398"/>
    <w:rsid w:val="00DA0DDC"/>
    <w:rsid w:val="00DA4A12"/>
    <w:rsid w:val="00DA5468"/>
    <w:rsid w:val="00DA62CF"/>
    <w:rsid w:val="00DA69DC"/>
    <w:rsid w:val="00DB0479"/>
    <w:rsid w:val="00DB14D2"/>
    <w:rsid w:val="00DB206E"/>
    <w:rsid w:val="00DB22F6"/>
    <w:rsid w:val="00DB257B"/>
    <w:rsid w:val="00DB27E1"/>
    <w:rsid w:val="00DB5521"/>
    <w:rsid w:val="00DB5573"/>
    <w:rsid w:val="00DC3025"/>
    <w:rsid w:val="00DC7891"/>
    <w:rsid w:val="00DC7A03"/>
    <w:rsid w:val="00DC7B31"/>
    <w:rsid w:val="00DD0FBC"/>
    <w:rsid w:val="00DD51FF"/>
    <w:rsid w:val="00DD7644"/>
    <w:rsid w:val="00DE0811"/>
    <w:rsid w:val="00DE112B"/>
    <w:rsid w:val="00DE21B3"/>
    <w:rsid w:val="00DE47F9"/>
    <w:rsid w:val="00DE61B9"/>
    <w:rsid w:val="00DE63D8"/>
    <w:rsid w:val="00DE7768"/>
    <w:rsid w:val="00DF23CE"/>
    <w:rsid w:val="00DF35B9"/>
    <w:rsid w:val="00DF3B32"/>
    <w:rsid w:val="00DF3DF0"/>
    <w:rsid w:val="00DF4BCF"/>
    <w:rsid w:val="00DF5197"/>
    <w:rsid w:val="00DF7F9A"/>
    <w:rsid w:val="00E01AD0"/>
    <w:rsid w:val="00E05262"/>
    <w:rsid w:val="00E10269"/>
    <w:rsid w:val="00E106D7"/>
    <w:rsid w:val="00E113BC"/>
    <w:rsid w:val="00E11676"/>
    <w:rsid w:val="00E12580"/>
    <w:rsid w:val="00E128AF"/>
    <w:rsid w:val="00E12DE0"/>
    <w:rsid w:val="00E13509"/>
    <w:rsid w:val="00E1492C"/>
    <w:rsid w:val="00E15DB3"/>
    <w:rsid w:val="00E1630D"/>
    <w:rsid w:val="00E2029A"/>
    <w:rsid w:val="00E20FC2"/>
    <w:rsid w:val="00E2106C"/>
    <w:rsid w:val="00E21A12"/>
    <w:rsid w:val="00E241B3"/>
    <w:rsid w:val="00E24BF6"/>
    <w:rsid w:val="00E276D5"/>
    <w:rsid w:val="00E27912"/>
    <w:rsid w:val="00E31141"/>
    <w:rsid w:val="00E3170C"/>
    <w:rsid w:val="00E32BC6"/>
    <w:rsid w:val="00E3356D"/>
    <w:rsid w:val="00E4064D"/>
    <w:rsid w:val="00E41CC2"/>
    <w:rsid w:val="00E44D81"/>
    <w:rsid w:val="00E479EE"/>
    <w:rsid w:val="00E516FB"/>
    <w:rsid w:val="00E51F06"/>
    <w:rsid w:val="00E54F0D"/>
    <w:rsid w:val="00E5565A"/>
    <w:rsid w:val="00E55DCB"/>
    <w:rsid w:val="00E56529"/>
    <w:rsid w:val="00E60118"/>
    <w:rsid w:val="00E62A24"/>
    <w:rsid w:val="00E64771"/>
    <w:rsid w:val="00E656B4"/>
    <w:rsid w:val="00E6732A"/>
    <w:rsid w:val="00E70ACA"/>
    <w:rsid w:val="00E70CF4"/>
    <w:rsid w:val="00E710C7"/>
    <w:rsid w:val="00E71C7F"/>
    <w:rsid w:val="00E72789"/>
    <w:rsid w:val="00E73FB6"/>
    <w:rsid w:val="00E76018"/>
    <w:rsid w:val="00E76CD5"/>
    <w:rsid w:val="00E80A45"/>
    <w:rsid w:val="00E83752"/>
    <w:rsid w:val="00E8553D"/>
    <w:rsid w:val="00E8563B"/>
    <w:rsid w:val="00E870FF"/>
    <w:rsid w:val="00E9088F"/>
    <w:rsid w:val="00E936B9"/>
    <w:rsid w:val="00E944B9"/>
    <w:rsid w:val="00E94722"/>
    <w:rsid w:val="00E94E35"/>
    <w:rsid w:val="00E970D6"/>
    <w:rsid w:val="00EA04E2"/>
    <w:rsid w:val="00EA0FE2"/>
    <w:rsid w:val="00EA11A4"/>
    <w:rsid w:val="00EA1E1F"/>
    <w:rsid w:val="00EA30E6"/>
    <w:rsid w:val="00EA35E1"/>
    <w:rsid w:val="00EB220D"/>
    <w:rsid w:val="00EB29F1"/>
    <w:rsid w:val="00EB30A7"/>
    <w:rsid w:val="00EB32B5"/>
    <w:rsid w:val="00EB77C0"/>
    <w:rsid w:val="00EC0885"/>
    <w:rsid w:val="00EC2A9A"/>
    <w:rsid w:val="00EC4388"/>
    <w:rsid w:val="00EC5EBF"/>
    <w:rsid w:val="00EC769B"/>
    <w:rsid w:val="00EC7761"/>
    <w:rsid w:val="00ED0D33"/>
    <w:rsid w:val="00ED36E8"/>
    <w:rsid w:val="00ED3D40"/>
    <w:rsid w:val="00ED4A79"/>
    <w:rsid w:val="00ED7AD8"/>
    <w:rsid w:val="00EE0E89"/>
    <w:rsid w:val="00EE3145"/>
    <w:rsid w:val="00EE394D"/>
    <w:rsid w:val="00EE48B0"/>
    <w:rsid w:val="00EE5792"/>
    <w:rsid w:val="00EE61D1"/>
    <w:rsid w:val="00EE73B1"/>
    <w:rsid w:val="00EF0E1D"/>
    <w:rsid w:val="00EF103A"/>
    <w:rsid w:val="00EF1EA8"/>
    <w:rsid w:val="00EF281C"/>
    <w:rsid w:val="00EF3CC8"/>
    <w:rsid w:val="00EF56B4"/>
    <w:rsid w:val="00EF7CB7"/>
    <w:rsid w:val="00F01B27"/>
    <w:rsid w:val="00F037AA"/>
    <w:rsid w:val="00F0410C"/>
    <w:rsid w:val="00F073A6"/>
    <w:rsid w:val="00F1003E"/>
    <w:rsid w:val="00F10BAB"/>
    <w:rsid w:val="00F10EBB"/>
    <w:rsid w:val="00F1176B"/>
    <w:rsid w:val="00F11EF2"/>
    <w:rsid w:val="00F131C0"/>
    <w:rsid w:val="00F14971"/>
    <w:rsid w:val="00F15D71"/>
    <w:rsid w:val="00F200EE"/>
    <w:rsid w:val="00F201DA"/>
    <w:rsid w:val="00F212F4"/>
    <w:rsid w:val="00F23E89"/>
    <w:rsid w:val="00F24072"/>
    <w:rsid w:val="00F24515"/>
    <w:rsid w:val="00F245CF"/>
    <w:rsid w:val="00F25C35"/>
    <w:rsid w:val="00F275CB"/>
    <w:rsid w:val="00F3113F"/>
    <w:rsid w:val="00F32C79"/>
    <w:rsid w:val="00F374D4"/>
    <w:rsid w:val="00F414D1"/>
    <w:rsid w:val="00F441D7"/>
    <w:rsid w:val="00F45101"/>
    <w:rsid w:val="00F47C1D"/>
    <w:rsid w:val="00F47D93"/>
    <w:rsid w:val="00F5027C"/>
    <w:rsid w:val="00F502C3"/>
    <w:rsid w:val="00F50791"/>
    <w:rsid w:val="00F509E0"/>
    <w:rsid w:val="00F512FE"/>
    <w:rsid w:val="00F542F5"/>
    <w:rsid w:val="00F543BF"/>
    <w:rsid w:val="00F546D7"/>
    <w:rsid w:val="00F57351"/>
    <w:rsid w:val="00F57E9D"/>
    <w:rsid w:val="00F6067E"/>
    <w:rsid w:val="00F60BD2"/>
    <w:rsid w:val="00F61C16"/>
    <w:rsid w:val="00F623AB"/>
    <w:rsid w:val="00F62C75"/>
    <w:rsid w:val="00F63221"/>
    <w:rsid w:val="00F63E60"/>
    <w:rsid w:val="00F70A9B"/>
    <w:rsid w:val="00F70FF8"/>
    <w:rsid w:val="00F71288"/>
    <w:rsid w:val="00F71CB6"/>
    <w:rsid w:val="00F720B9"/>
    <w:rsid w:val="00F73969"/>
    <w:rsid w:val="00F75920"/>
    <w:rsid w:val="00F7741B"/>
    <w:rsid w:val="00F77622"/>
    <w:rsid w:val="00F77785"/>
    <w:rsid w:val="00F81A87"/>
    <w:rsid w:val="00F82944"/>
    <w:rsid w:val="00F83C07"/>
    <w:rsid w:val="00F83DA4"/>
    <w:rsid w:val="00F84750"/>
    <w:rsid w:val="00F84F24"/>
    <w:rsid w:val="00F8515C"/>
    <w:rsid w:val="00F87B62"/>
    <w:rsid w:val="00F87E7E"/>
    <w:rsid w:val="00F92EB1"/>
    <w:rsid w:val="00F9339A"/>
    <w:rsid w:val="00F959CF"/>
    <w:rsid w:val="00F96027"/>
    <w:rsid w:val="00F96DBD"/>
    <w:rsid w:val="00FA1199"/>
    <w:rsid w:val="00FA1203"/>
    <w:rsid w:val="00FA30E6"/>
    <w:rsid w:val="00FA3C42"/>
    <w:rsid w:val="00FA4F59"/>
    <w:rsid w:val="00FA507C"/>
    <w:rsid w:val="00FA6717"/>
    <w:rsid w:val="00FB339E"/>
    <w:rsid w:val="00FB3702"/>
    <w:rsid w:val="00FB7982"/>
    <w:rsid w:val="00FC2D45"/>
    <w:rsid w:val="00FC32D0"/>
    <w:rsid w:val="00FC3DC8"/>
    <w:rsid w:val="00FC40D1"/>
    <w:rsid w:val="00FD13B4"/>
    <w:rsid w:val="00FD1BFC"/>
    <w:rsid w:val="00FD1CA7"/>
    <w:rsid w:val="00FD3939"/>
    <w:rsid w:val="00FD5278"/>
    <w:rsid w:val="00FD66D5"/>
    <w:rsid w:val="00FE0BF5"/>
    <w:rsid w:val="00FE24D1"/>
    <w:rsid w:val="00FE2858"/>
    <w:rsid w:val="00FE293E"/>
    <w:rsid w:val="00FE3B5E"/>
    <w:rsid w:val="00FE4374"/>
    <w:rsid w:val="00FE4AC8"/>
    <w:rsid w:val="00FE5425"/>
    <w:rsid w:val="00FE582B"/>
    <w:rsid w:val="00FE5C8B"/>
    <w:rsid w:val="00FE6C6F"/>
    <w:rsid w:val="00FF02D1"/>
    <w:rsid w:val="00FF1113"/>
    <w:rsid w:val="00FF4C23"/>
    <w:rsid w:val="00FF695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0515F"/>
    <w:pPr>
      <w:keepNext/>
      <w:spacing w:before="240" w:after="60"/>
      <w:outlineLvl w:val="0"/>
    </w:pPr>
    <w:rPr>
      <w:rFonts w:ascii="Arial" w:eastAsia="Calibri" w:hAnsi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15F"/>
    <w:rPr>
      <w:rFonts w:ascii="Arial" w:hAnsi="Arial" w:cs="Times New Roman"/>
      <w:b/>
      <w:color w:val="000000"/>
      <w:kern w:val="32"/>
      <w:sz w:val="32"/>
      <w:lang w:eastAsia="ru-RU"/>
    </w:rPr>
  </w:style>
  <w:style w:type="paragraph" w:styleId="a3">
    <w:name w:val="Body Text Indent"/>
    <w:basedOn w:val="a"/>
    <w:link w:val="a4"/>
    <w:uiPriority w:val="99"/>
    <w:rsid w:val="00894DF5"/>
    <w:pPr>
      <w:widowControl/>
      <w:autoSpaceDE/>
      <w:autoSpaceDN/>
      <w:adjustRightInd/>
      <w:ind w:firstLine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894DF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Нормальный (таблица)"/>
    <w:basedOn w:val="a"/>
    <w:next w:val="a"/>
    <w:uiPriority w:val="99"/>
    <w:rsid w:val="00894DF5"/>
    <w:pPr>
      <w:widowControl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894D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94D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uiPriority w:val="99"/>
    <w:rsid w:val="00894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894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8">
    <w:name w:val="Hyperlink"/>
    <w:basedOn w:val="a0"/>
    <w:uiPriority w:val="99"/>
    <w:rsid w:val="00894DF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94D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894DF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94DF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rsid w:val="00894D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94DF5"/>
    <w:rPr>
      <w:rFonts w:ascii="Times New Roman" w:hAnsi="Times New Roman" w:cs="Times New Roman"/>
      <w:sz w:val="20"/>
      <w:lang w:eastAsia="ru-RU"/>
    </w:rPr>
  </w:style>
  <w:style w:type="character" w:styleId="ac">
    <w:name w:val="Emphasis"/>
    <w:basedOn w:val="a0"/>
    <w:uiPriority w:val="99"/>
    <w:qFormat/>
    <w:rsid w:val="00894DF5"/>
    <w:rPr>
      <w:rFonts w:cs="Times New Roman"/>
      <w:i/>
    </w:rPr>
  </w:style>
  <w:style w:type="character" w:customStyle="1" w:styleId="ad">
    <w:name w:val="Гипертекстовая ссылка"/>
    <w:uiPriority w:val="99"/>
    <w:rsid w:val="00894DF5"/>
    <w:rPr>
      <w:color w:val="106BBE"/>
    </w:rPr>
  </w:style>
  <w:style w:type="character" w:styleId="ae">
    <w:name w:val="page number"/>
    <w:basedOn w:val="a0"/>
    <w:uiPriority w:val="99"/>
    <w:rsid w:val="00894DF5"/>
    <w:rPr>
      <w:rFonts w:cs="Times New Roman"/>
    </w:rPr>
  </w:style>
  <w:style w:type="paragraph" w:styleId="af">
    <w:name w:val="Balloon Text"/>
    <w:basedOn w:val="a"/>
    <w:link w:val="af0"/>
    <w:uiPriority w:val="99"/>
    <w:rsid w:val="00894DF5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894DF5"/>
    <w:rPr>
      <w:rFonts w:ascii="Tahoma" w:hAnsi="Tahoma" w:cs="Times New Roman"/>
      <w:sz w:val="16"/>
      <w:lang w:eastAsia="ru-RU"/>
    </w:rPr>
  </w:style>
  <w:style w:type="paragraph" w:customStyle="1" w:styleId="4">
    <w:name w:val="Знак Знак4 Знак Знак"/>
    <w:basedOn w:val="a"/>
    <w:uiPriority w:val="99"/>
    <w:rsid w:val="0040515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99"/>
    <w:qFormat/>
    <w:rsid w:val="00CC7FBF"/>
    <w:pPr>
      <w:ind w:left="720"/>
      <w:contextualSpacing/>
    </w:pPr>
  </w:style>
  <w:style w:type="paragraph" w:styleId="af2">
    <w:name w:val="No Spacing"/>
    <w:uiPriority w:val="99"/>
    <w:qFormat/>
    <w:rsid w:val="001158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ormattexttopleveltext">
    <w:name w:val="formattext topleveltext"/>
    <w:basedOn w:val="a"/>
    <w:uiPriority w:val="99"/>
    <w:rsid w:val="0087394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1">
    <w:name w:val="Сетка таблицы1"/>
    <w:uiPriority w:val="99"/>
    <w:rsid w:val="00502B3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rsid w:val="00502B3C"/>
    <w:rPr>
      <w:rFonts w:cs="Times New Roman"/>
      <w:color w:val="800080"/>
      <w:u w:val="single"/>
    </w:rPr>
  </w:style>
  <w:style w:type="table" w:customStyle="1" w:styleId="2">
    <w:name w:val="Сетка таблицы2"/>
    <w:uiPriority w:val="99"/>
    <w:rsid w:val="00C959A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959A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45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4">
    <w:name w:val="Normal (Web)"/>
    <w:basedOn w:val="a"/>
    <w:uiPriority w:val="99"/>
    <w:semiHidden/>
    <w:rsid w:val="00D216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uiPriority w:val="99"/>
    <w:semiHidden/>
    <w:rsid w:val="00D216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2136</Words>
  <Characters>12177</Characters>
  <Application>Microsoft Office Word</Application>
  <DocSecurity>0</DocSecurity>
  <Lines>101</Lines>
  <Paragraphs>28</Paragraphs>
  <ScaleCrop>false</ScaleCrop>
  <Company>Россельхозбанк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boriskina</dc:creator>
  <cp:keywords/>
  <dc:description/>
  <cp:lastModifiedBy>Admin</cp:lastModifiedBy>
  <cp:revision>8</cp:revision>
  <cp:lastPrinted>2021-11-07T10:26:00Z</cp:lastPrinted>
  <dcterms:created xsi:type="dcterms:W3CDTF">2022-11-16T05:05:00Z</dcterms:created>
  <dcterms:modified xsi:type="dcterms:W3CDTF">2023-03-21T08:19:00Z</dcterms:modified>
</cp:coreProperties>
</file>