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EE" w:rsidRPr="00674DB6" w:rsidRDefault="00596FEE" w:rsidP="00674DB6">
      <w:pPr>
        <w:suppressAutoHyphens w:val="0"/>
        <w:autoSpaceDE w:val="0"/>
        <w:autoSpaceDN w:val="0"/>
        <w:adjustRightInd w:val="0"/>
        <w:jc w:val="right"/>
        <w:outlineLvl w:val="0"/>
        <w:rPr>
          <w:rFonts w:ascii="Times New Roman" w:hAnsi="Times New Roman" w:cs="Times New Roman"/>
          <w:bCs/>
          <w:kern w:val="0"/>
          <w:sz w:val="28"/>
          <w:szCs w:val="28"/>
          <w:lang w:eastAsia="ru-RU" w:bidi="ar-SA"/>
        </w:rPr>
      </w:pPr>
    </w:p>
    <w:p w:rsidR="00596FEE" w:rsidRPr="00674DB6" w:rsidRDefault="00596FEE" w:rsidP="00674DB6">
      <w:pPr>
        <w:suppressAutoHyphens w:val="0"/>
        <w:autoSpaceDE w:val="0"/>
        <w:autoSpaceDN w:val="0"/>
        <w:adjustRightInd w:val="0"/>
        <w:jc w:val="center"/>
        <w:outlineLvl w:val="0"/>
        <w:rPr>
          <w:rFonts w:ascii="Times New Roman" w:hAnsi="Times New Roman" w:cs="Times New Roman"/>
          <w:b/>
          <w:bCs/>
          <w:kern w:val="0"/>
          <w:sz w:val="28"/>
          <w:szCs w:val="28"/>
          <w:lang w:eastAsia="ru-RU" w:bidi="ar-SA"/>
        </w:rPr>
      </w:pPr>
      <w:r w:rsidRPr="00674DB6">
        <w:rPr>
          <w:rFonts w:ascii="Times New Roman" w:hAnsi="Times New Roman" w:cs="Times New Roman"/>
          <w:b/>
          <w:bCs/>
          <w:kern w:val="0"/>
          <w:sz w:val="28"/>
          <w:szCs w:val="28"/>
          <w:lang w:eastAsia="ru-RU" w:bidi="ar-SA"/>
        </w:rPr>
        <w:t xml:space="preserve">Администрация Козловского сельского поселения </w:t>
      </w:r>
    </w:p>
    <w:p w:rsidR="00596FEE" w:rsidRPr="00674DB6" w:rsidRDefault="00596FEE" w:rsidP="00674DB6">
      <w:pPr>
        <w:suppressAutoHyphens w:val="0"/>
        <w:autoSpaceDE w:val="0"/>
        <w:autoSpaceDN w:val="0"/>
        <w:adjustRightInd w:val="0"/>
        <w:jc w:val="center"/>
        <w:outlineLvl w:val="0"/>
        <w:rPr>
          <w:rFonts w:ascii="Times New Roman" w:hAnsi="Times New Roman" w:cs="Times New Roman"/>
          <w:b/>
          <w:bCs/>
          <w:kern w:val="0"/>
          <w:sz w:val="28"/>
          <w:szCs w:val="28"/>
          <w:lang w:eastAsia="ru-RU" w:bidi="ar-SA"/>
        </w:rPr>
      </w:pPr>
      <w:r w:rsidRPr="00674DB6">
        <w:rPr>
          <w:rFonts w:ascii="Times New Roman" w:hAnsi="Times New Roman" w:cs="Times New Roman"/>
          <w:b/>
          <w:bCs/>
          <w:kern w:val="0"/>
          <w:sz w:val="28"/>
          <w:szCs w:val="28"/>
          <w:lang w:eastAsia="ru-RU" w:bidi="ar-SA"/>
        </w:rPr>
        <w:t>Атяшевского муниципального района</w:t>
      </w:r>
    </w:p>
    <w:p w:rsidR="00596FEE" w:rsidRPr="00674DB6" w:rsidRDefault="00596FEE" w:rsidP="00674DB6">
      <w:pPr>
        <w:suppressAutoHyphens w:val="0"/>
        <w:autoSpaceDE w:val="0"/>
        <w:autoSpaceDN w:val="0"/>
        <w:adjustRightInd w:val="0"/>
        <w:jc w:val="center"/>
        <w:outlineLvl w:val="0"/>
        <w:rPr>
          <w:rFonts w:ascii="Times New Roman" w:hAnsi="Times New Roman" w:cs="Times New Roman"/>
          <w:b/>
          <w:bCs/>
          <w:kern w:val="0"/>
          <w:sz w:val="28"/>
          <w:szCs w:val="28"/>
          <w:lang w:eastAsia="ru-RU" w:bidi="ar-SA"/>
        </w:rPr>
      </w:pPr>
      <w:r w:rsidRPr="00674DB6">
        <w:rPr>
          <w:rFonts w:ascii="Times New Roman" w:hAnsi="Times New Roman" w:cs="Times New Roman"/>
          <w:b/>
          <w:bCs/>
          <w:kern w:val="0"/>
          <w:sz w:val="28"/>
          <w:szCs w:val="28"/>
          <w:lang w:eastAsia="ru-RU" w:bidi="ar-SA"/>
        </w:rPr>
        <w:t>Республики Мордовия</w:t>
      </w:r>
    </w:p>
    <w:p w:rsidR="00596FEE" w:rsidRPr="00674DB6" w:rsidRDefault="00596FEE" w:rsidP="00674DB6">
      <w:pPr>
        <w:suppressAutoHyphens w:val="0"/>
        <w:autoSpaceDE w:val="0"/>
        <w:autoSpaceDN w:val="0"/>
        <w:adjustRightInd w:val="0"/>
        <w:jc w:val="center"/>
        <w:outlineLvl w:val="0"/>
        <w:rPr>
          <w:rFonts w:ascii="Times New Roman" w:hAnsi="Times New Roman" w:cs="Times New Roman"/>
          <w:b/>
          <w:bCs/>
          <w:kern w:val="0"/>
          <w:sz w:val="28"/>
          <w:szCs w:val="28"/>
          <w:lang w:eastAsia="ru-RU" w:bidi="ar-SA"/>
        </w:rPr>
      </w:pPr>
    </w:p>
    <w:p w:rsidR="00596FEE" w:rsidRPr="00674DB6" w:rsidRDefault="00596FEE" w:rsidP="00674DB6">
      <w:pPr>
        <w:suppressAutoHyphens w:val="0"/>
        <w:autoSpaceDE w:val="0"/>
        <w:autoSpaceDN w:val="0"/>
        <w:adjustRightInd w:val="0"/>
        <w:jc w:val="center"/>
        <w:outlineLvl w:val="0"/>
        <w:rPr>
          <w:rFonts w:ascii="Times New Roman" w:hAnsi="Times New Roman" w:cs="Times New Roman"/>
          <w:b/>
          <w:bCs/>
          <w:kern w:val="0"/>
          <w:sz w:val="28"/>
          <w:szCs w:val="28"/>
          <w:lang w:eastAsia="ru-RU" w:bidi="ar-SA"/>
        </w:rPr>
      </w:pPr>
    </w:p>
    <w:p w:rsidR="00596FEE" w:rsidRPr="00674DB6" w:rsidRDefault="00596FEE" w:rsidP="00674DB6">
      <w:pPr>
        <w:suppressAutoHyphens w:val="0"/>
        <w:autoSpaceDE w:val="0"/>
        <w:autoSpaceDN w:val="0"/>
        <w:adjustRightInd w:val="0"/>
        <w:jc w:val="center"/>
        <w:outlineLvl w:val="0"/>
        <w:rPr>
          <w:rFonts w:ascii="Times New Roman" w:hAnsi="Times New Roman" w:cs="Times New Roman"/>
          <w:b/>
          <w:bCs/>
          <w:kern w:val="0"/>
          <w:sz w:val="28"/>
          <w:szCs w:val="28"/>
          <w:lang w:eastAsia="ru-RU" w:bidi="ar-SA"/>
        </w:rPr>
      </w:pPr>
      <w:r w:rsidRPr="00674DB6">
        <w:rPr>
          <w:rFonts w:ascii="Times New Roman" w:hAnsi="Times New Roman" w:cs="Times New Roman"/>
          <w:b/>
          <w:bCs/>
          <w:kern w:val="0"/>
          <w:sz w:val="28"/>
          <w:szCs w:val="28"/>
          <w:lang w:eastAsia="ru-RU" w:bidi="ar-SA"/>
        </w:rPr>
        <w:t>ПОСТАНОВЛЕНИЕ</w:t>
      </w:r>
    </w:p>
    <w:p w:rsidR="00596FEE" w:rsidRPr="00674DB6" w:rsidRDefault="00596FEE" w:rsidP="00674DB6">
      <w:pPr>
        <w:suppressAutoHyphens w:val="0"/>
        <w:autoSpaceDE w:val="0"/>
        <w:autoSpaceDN w:val="0"/>
        <w:adjustRightInd w:val="0"/>
        <w:jc w:val="center"/>
        <w:outlineLvl w:val="0"/>
        <w:rPr>
          <w:rFonts w:ascii="Times New Roman" w:hAnsi="Times New Roman" w:cs="Times New Roman"/>
          <w:b/>
          <w:bCs/>
          <w:kern w:val="0"/>
          <w:sz w:val="28"/>
          <w:szCs w:val="28"/>
          <w:lang w:eastAsia="ru-RU" w:bidi="ar-SA"/>
        </w:rPr>
      </w:pPr>
    </w:p>
    <w:p w:rsidR="00596FEE" w:rsidRPr="00674DB6" w:rsidRDefault="00596FEE" w:rsidP="00674DB6">
      <w:pPr>
        <w:suppressAutoHyphens w:val="0"/>
        <w:autoSpaceDE w:val="0"/>
        <w:autoSpaceDN w:val="0"/>
        <w:adjustRightInd w:val="0"/>
        <w:jc w:val="center"/>
        <w:outlineLvl w:val="0"/>
        <w:rPr>
          <w:rFonts w:ascii="Times New Roman" w:hAnsi="Times New Roman" w:cs="Times New Roman"/>
          <w:bCs/>
          <w:kern w:val="0"/>
          <w:sz w:val="28"/>
          <w:szCs w:val="28"/>
          <w:lang w:eastAsia="ru-RU" w:bidi="ar-SA"/>
        </w:rPr>
      </w:pPr>
    </w:p>
    <w:p w:rsidR="00596FEE" w:rsidRPr="00674DB6" w:rsidRDefault="00596FEE" w:rsidP="00674DB6">
      <w:pPr>
        <w:suppressAutoHyphens w:val="0"/>
        <w:autoSpaceDE w:val="0"/>
        <w:autoSpaceDN w:val="0"/>
        <w:adjustRightInd w:val="0"/>
        <w:jc w:val="center"/>
        <w:outlineLvl w:val="0"/>
        <w:rPr>
          <w:rFonts w:ascii="Times New Roman" w:hAnsi="Times New Roman" w:cs="Times New Roman"/>
          <w:bCs/>
          <w:kern w:val="0"/>
          <w:sz w:val="28"/>
          <w:szCs w:val="28"/>
          <w:lang w:eastAsia="ru-RU" w:bidi="ar-SA"/>
        </w:rPr>
      </w:pPr>
      <w:r w:rsidRPr="00674DB6">
        <w:rPr>
          <w:rFonts w:ascii="Times New Roman" w:hAnsi="Times New Roman" w:cs="Times New Roman"/>
          <w:bCs/>
          <w:kern w:val="0"/>
          <w:sz w:val="28"/>
          <w:szCs w:val="28"/>
          <w:lang w:eastAsia="ru-RU" w:bidi="ar-SA"/>
        </w:rPr>
        <w:t xml:space="preserve">№  </w:t>
      </w:r>
      <w:r>
        <w:rPr>
          <w:rFonts w:ascii="Times New Roman" w:hAnsi="Times New Roman" w:cs="Times New Roman"/>
          <w:bCs/>
          <w:kern w:val="0"/>
          <w:sz w:val="28"/>
          <w:szCs w:val="28"/>
          <w:lang w:eastAsia="ru-RU" w:bidi="ar-SA"/>
        </w:rPr>
        <w:t>50</w:t>
      </w:r>
      <w:r w:rsidRPr="00674DB6">
        <w:rPr>
          <w:rFonts w:ascii="Times New Roman" w:hAnsi="Times New Roman" w:cs="Times New Roman"/>
          <w:bCs/>
          <w:kern w:val="0"/>
          <w:sz w:val="28"/>
          <w:szCs w:val="28"/>
          <w:lang w:eastAsia="ru-RU" w:bidi="ar-SA"/>
        </w:rPr>
        <w:t xml:space="preserve">                                                   </w:t>
      </w:r>
      <w:r>
        <w:rPr>
          <w:rFonts w:ascii="Times New Roman" w:hAnsi="Times New Roman" w:cs="Times New Roman"/>
          <w:bCs/>
          <w:kern w:val="0"/>
          <w:sz w:val="28"/>
          <w:szCs w:val="28"/>
          <w:lang w:eastAsia="ru-RU" w:bidi="ar-SA"/>
        </w:rPr>
        <w:t xml:space="preserve">               </w:t>
      </w:r>
      <w:r w:rsidRPr="00674DB6">
        <w:rPr>
          <w:rFonts w:ascii="Times New Roman" w:hAnsi="Times New Roman" w:cs="Times New Roman"/>
          <w:bCs/>
          <w:kern w:val="0"/>
          <w:sz w:val="28"/>
          <w:szCs w:val="28"/>
          <w:lang w:eastAsia="ru-RU" w:bidi="ar-SA"/>
        </w:rPr>
        <w:t xml:space="preserve">      от  </w:t>
      </w:r>
      <w:r>
        <w:rPr>
          <w:rFonts w:ascii="Times New Roman" w:hAnsi="Times New Roman" w:cs="Times New Roman"/>
          <w:bCs/>
          <w:kern w:val="0"/>
          <w:sz w:val="28"/>
          <w:szCs w:val="28"/>
          <w:lang w:eastAsia="ru-RU" w:bidi="ar-SA"/>
        </w:rPr>
        <w:t xml:space="preserve"> 07 июня   </w:t>
      </w:r>
      <w:r w:rsidRPr="00674DB6">
        <w:rPr>
          <w:rFonts w:ascii="Times New Roman" w:hAnsi="Times New Roman" w:cs="Times New Roman"/>
          <w:bCs/>
          <w:kern w:val="0"/>
          <w:sz w:val="28"/>
          <w:szCs w:val="28"/>
          <w:lang w:eastAsia="ru-RU" w:bidi="ar-SA"/>
        </w:rPr>
        <w:t xml:space="preserve"> 202</w:t>
      </w:r>
      <w:r>
        <w:rPr>
          <w:rFonts w:ascii="Times New Roman" w:hAnsi="Times New Roman" w:cs="Times New Roman"/>
          <w:bCs/>
          <w:kern w:val="0"/>
          <w:sz w:val="28"/>
          <w:szCs w:val="28"/>
          <w:lang w:eastAsia="ru-RU" w:bidi="ar-SA"/>
        </w:rPr>
        <w:t>3</w:t>
      </w:r>
      <w:r w:rsidRPr="00674DB6">
        <w:rPr>
          <w:rFonts w:ascii="Times New Roman" w:hAnsi="Times New Roman" w:cs="Times New Roman"/>
          <w:bCs/>
          <w:kern w:val="0"/>
          <w:sz w:val="28"/>
          <w:szCs w:val="28"/>
          <w:lang w:eastAsia="ru-RU" w:bidi="ar-SA"/>
        </w:rPr>
        <w:t xml:space="preserve"> года</w:t>
      </w:r>
    </w:p>
    <w:p w:rsidR="00596FEE" w:rsidRPr="00674DB6" w:rsidRDefault="00596FEE" w:rsidP="00674DB6">
      <w:pPr>
        <w:suppressAutoHyphens w:val="0"/>
        <w:autoSpaceDE w:val="0"/>
        <w:autoSpaceDN w:val="0"/>
        <w:adjustRightInd w:val="0"/>
        <w:jc w:val="center"/>
        <w:outlineLvl w:val="0"/>
        <w:rPr>
          <w:rFonts w:ascii="Times New Roman" w:hAnsi="Times New Roman" w:cs="Times New Roman"/>
          <w:bCs/>
          <w:kern w:val="0"/>
          <w:lang w:eastAsia="ru-RU" w:bidi="ar-SA"/>
        </w:rPr>
      </w:pPr>
    </w:p>
    <w:p w:rsidR="00596FEE" w:rsidRPr="00674DB6" w:rsidRDefault="00596FEE" w:rsidP="00674DB6">
      <w:pPr>
        <w:suppressAutoHyphens w:val="0"/>
        <w:autoSpaceDE w:val="0"/>
        <w:autoSpaceDN w:val="0"/>
        <w:adjustRightInd w:val="0"/>
        <w:jc w:val="center"/>
        <w:outlineLvl w:val="0"/>
        <w:rPr>
          <w:rFonts w:ascii="Times New Roman" w:hAnsi="Times New Roman" w:cs="Times New Roman"/>
          <w:bCs/>
          <w:kern w:val="0"/>
          <w:lang w:eastAsia="ru-RU" w:bidi="ar-SA"/>
        </w:rPr>
      </w:pPr>
      <w:r w:rsidRPr="00674DB6">
        <w:rPr>
          <w:rFonts w:ascii="Times New Roman" w:hAnsi="Times New Roman" w:cs="Times New Roman"/>
          <w:bCs/>
          <w:kern w:val="0"/>
          <w:lang w:eastAsia="ru-RU" w:bidi="ar-SA"/>
        </w:rPr>
        <w:t>с.</w:t>
      </w:r>
      <w:r>
        <w:rPr>
          <w:rFonts w:ascii="Times New Roman" w:hAnsi="Times New Roman" w:cs="Times New Roman"/>
          <w:bCs/>
          <w:kern w:val="0"/>
          <w:lang w:eastAsia="ru-RU" w:bidi="ar-SA"/>
        </w:rPr>
        <w:t xml:space="preserve"> </w:t>
      </w:r>
      <w:r w:rsidRPr="00674DB6">
        <w:rPr>
          <w:rFonts w:ascii="Times New Roman" w:hAnsi="Times New Roman" w:cs="Times New Roman"/>
          <w:bCs/>
          <w:kern w:val="0"/>
          <w:lang w:eastAsia="ru-RU" w:bidi="ar-SA"/>
        </w:rPr>
        <w:t>Козловка</w:t>
      </w:r>
    </w:p>
    <w:p w:rsidR="00596FEE" w:rsidRPr="00674DB6" w:rsidRDefault="00596FEE" w:rsidP="00674DB6">
      <w:pPr>
        <w:suppressAutoHyphens w:val="0"/>
        <w:rPr>
          <w:rFonts w:ascii="Times New Roman" w:hAnsi="Times New Roman" w:cs="Times New Roman"/>
          <w:b/>
          <w:kern w:val="0"/>
          <w:sz w:val="28"/>
          <w:szCs w:val="28"/>
          <w:lang w:eastAsia="ru-RU" w:bidi="ar-SA"/>
        </w:rPr>
      </w:pPr>
    </w:p>
    <w:p w:rsidR="00596FEE" w:rsidRPr="00674DB6" w:rsidRDefault="00596FEE" w:rsidP="00991629">
      <w:pPr>
        <w:suppressAutoHyphens w:val="0"/>
        <w:jc w:val="center"/>
        <w:rPr>
          <w:rFonts w:ascii="Times New Roman" w:hAnsi="Times New Roman" w:cs="Times New Roman"/>
          <w:kern w:val="0"/>
          <w:sz w:val="28"/>
          <w:szCs w:val="28"/>
          <w:lang w:eastAsia="ru-RU" w:bidi="ar-SA"/>
        </w:rPr>
      </w:pPr>
      <w:r w:rsidRPr="00674DB6">
        <w:rPr>
          <w:rFonts w:ascii="Times New Roman" w:hAnsi="Times New Roman" w:cs="Times New Roman"/>
          <w:b/>
          <w:kern w:val="0"/>
          <w:sz w:val="28"/>
          <w:szCs w:val="28"/>
          <w:lang w:eastAsia="ru-RU" w:bidi="ar-SA"/>
        </w:rPr>
        <w:t>Об утверждении Административного регламента</w:t>
      </w:r>
      <w:r w:rsidRPr="00674DB6">
        <w:rPr>
          <w:rFonts w:ascii="Times New Roman" w:hAnsi="Times New Roman" w:cs="Times New Roman"/>
          <w:b/>
          <w:kern w:val="0"/>
          <w:sz w:val="28"/>
          <w:szCs w:val="28"/>
          <w:lang w:eastAsia="ru-RU" w:bidi="ar-SA"/>
        </w:rPr>
        <w:br/>
        <w:t>предоставления Администрацией Козловского сельского поселения Ат</w:t>
      </w:r>
      <w:r w:rsidRPr="00674DB6">
        <w:rPr>
          <w:rFonts w:ascii="Times New Roman" w:hAnsi="Times New Roman" w:cs="Times New Roman"/>
          <w:b/>
          <w:kern w:val="0"/>
          <w:sz w:val="28"/>
          <w:szCs w:val="28"/>
          <w:lang w:eastAsia="ru-RU" w:bidi="ar-SA"/>
        </w:rPr>
        <w:t>я</w:t>
      </w:r>
      <w:r w:rsidRPr="00674DB6">
        <w:rPr>
          <w:rFonts w:ascii="Times New Roman" w:hAnsi="Times New Roman" w:cs="Times New Roman"/>
          <w:b/>
          <w:kern w:val="0"/>
          <w:sz w:val="28"/>
          <w:szCs w:val="28"/>
          <w:lang w:eastAsia="ru-RU" w:bidi="ar-SA"/>
        </w:rPr>
        <w:t>шевского муниципального района  Республики Мордовия муниципальной услуги «</w:t>
      </w:r>
      <w:r w:rsidRPr="00674DB6">
        <w:rPr>
          <w:rFonts w:ascii="Times New Roman" w:hAnsi="Times New Roman" w:cs="Times New Roman"/>
          <w:b/>
          <w:sz w:val="28"/>
          <w:szCs w:val="28"/>
        </w:rPr>
        <w:t>Предоставление разрешения на отклонение от предельных пар</w:t>
      </w:r>
      <w:r w:rsidRPr="00674DB6">
        <w:rPr>
          <w:rFonts w:ascii="Times New Roman" w:hAnsi="Times New Roman" w:cs="Times New Roman"/>
          <w:b/>
          <w:sz w:val="28"/>
          <w:szCs w:val="28"/>
        </w:rPr>
        <w:t>а</w:t>
      </w:r>
      <w:r w:rsidRPr="00674DB6">
        <w:rPr>
          <w:rFonts w:ascii="Times New Roman" w:hAnsi="Times New Roman" w:cs="Times New Roman"/>
          <w:b/>
          <w:sz w:val="28"/>
          <w:szCs w:val="28"/>
        </w:rPr>
        <w:t>метров разрешенного строительства, реконструкции объекта капитального строительства</w:t>
      </w:r>
      <w:r w:rsidRPr="00674DB6">
        <w:rPr>
          <w:rFonts w:ascii="Times New Roman" w:hAnsi="Times New Roman" w:cs="Times New Roman"/>
          <w:b/>
          <w:kern w:val="0"/>
          <w:sz w:val="28"/>
          <w:szCs w:val="28"/>
          <w:lang w:eastAsia="ru-RU" w:bidi="ar-SA"/>
        </w:rPr>
        <w:t>»</w:t>
      </w:r>
      <w:r w:rsidRPr="00674DB6">
        <w:rPr>
          <w:rFonts w:ascii="Times New Roman" w:hAnsi="Times New Roman" w:cs="Times New Roman"/>
          <w:b/>
          <w:kern w:val="0"/>
          <w:sz w:val="28"/>
          <w:szCs w:val="28"/>
          <w:lang w:eastAsia="ru-RU" w:bidi="ar-SA"/>
        </w:rPr>
        <w:br/>
      </w:r>
    </w:p>
    <w:p w:rsidR="00596FEE" w:rsidRPr="00674DB6" w:rsidRDefault="00596FEE" w:rsidP="00674DB6">
      <w:pPr>
        <w:suppressAutoHyphens w:val="0"/>
        <w:ind w:firstLine="720"/>
        <w:jc w:val="both"/>
        <w:rPr>
          <w:rFonts w:ascii="Times New Roman" w:hAnsi="Times New Roman" w:cs="Times New Roman"/>
          <w:kern w:val="0"/>
          <w:sz w:val="26"/>
          <w:szCs w:val="26"/>
          <w:lang w:eastAsia="ru-RU" w:bidi="ar-SA"/>
        </w:rPr>
      </w:pPr>
      <w:r w:rsidRPr="00674DB6">
        <w:rPr>
          <w:rFonts w:ascii="Times New Roman CYR" w:hAnsi="Times New Roman CYR" w:cs="Times New Roman CYR"/>
          <w:kern w:val="0"/>
          <w:sz w:val="26"/>
          <w:szCs w:val="26"/>
          <w:lang w:eastAsia="ru-RU" w:bidi="ar-SA"/>
        </w:rPr>
        <w:t xml:space="preserve">В соответствии с </w:t>
      </w:r>
      <w:hyperlink r:id="rId5" w:history="1">
        <w:r w:rsidRPr="00674DB6">
          <w:rPr>
            <w:rFonts w:ascii="Times New Roman CYR" w:hAnsi="Times New Roman CYR" w:cs="Times New Roman CYR"/>
            <w:kern w:val="0"/>
            <w:sz w:val="26"/>
            <w:szCs w:val="26"/>
            <w:lang w:eastAsia="ru-RU" w:bidi="ar-SA"/>
          </w:rPr>
          <w:t>Федеральным законом</w:t>
        </w:r>
      </w:hyperlink>
      <w:r w:rsidRPr="00674DB6">
        <w:rPr>
          <w:rFonts w:ascii="Times New Roman CYR" w:hAnsi="Times New Roman CYR" w:cs="Times New Roman CYR"/>
          <w:kern w:val="0"/>
          <w:sz w:val="26"/>
          <w:szCs w:val="26"/>
          <w:lang w:eastAsia="ru-RU" w:bidi="ar-SA"/>
        </w:rPr>
        <w:t xml:space="preserve"> от 6 октября 2003 года № 131-ФЗ «Об общих принципах организации местного самоуправления в Российской Федерации», </w:t>
      </w:r>
      <w:hyperlink r:id="rId6" w:history="1">
        <w:r w:rsidRPr="00321DA7">
          <w:rPr>
            <w:rFonts w:ascii="Times New Roman" w:hAnsi="Times New Roman" w:cs="Times New Roman"/>
            <w:kern w:val="0"/>
            <w:sz w:val="26"/>
            <w:szCs w:val="26"/>
            <w:lang w:eastAsia="ru-RU" w:bidi="ar-SA"/>
          </w:rPr>
          <w:t>Федеральным законом</w:t>
        </w:r>
      </w:hyperlink>
      <w:r w:rsidRPr="00674DB6">
        <w:rPr>
          <w:rFonts w:ascii="Times New Roman" w:hAnsi="Times New Roman" w:cs="Times New Roman"/>
          <w:kern w:val="0"/>
          <w:sz w:val="26"/>
          <w:szCs w:val="26"/>
          <w:lang w:eastAsia="ru-RU" w:bidi="ar-SA"/>
        </w:rPr>
        <w:t xml:space="preserve"> от 27 июля 2010 года № 210-ФЗ «Об организации предоставл</w:t>
      </w:r>
      <w:r w:rsidRPr="00674DB6">
        <w:rPr>
          <w:rFonts w:ascii="Times New Roman" w:hAnsi="Times New Roman" w:cs="Times New Roman"/>
          <w:kern w:val="0"/>
          <w:sz w:val="26"/>
          <w:szCs w:val="26"/>
          <w:lang w:eastAsia="ru-RU" w:bidi="ar-SA"/>
        </w:rPr>
        <w:t>е</w:t>
      </w:r>
      <w:r w:rsidRPr="00674DB6">
        <w:rPr>
          <w:rFonts w:ascii="Times New Roman" w:hAnsi="Times New Roman" w:cs="Times New Roman"/>
          <w:kern w:val="0"/>
          <w:sz w:val="26"/>
          <w:szCs w:val="26"/>
          <w:lang w:eastAsia="ru-RU" w:bidi="ar-SA"/>
        </w:rPr>
        <w:t>ния государственных и муниципальных услуг»</w:t>
      </w:r>
    </w:p>
    <w:p w:rsidR="00596FEE" w:rsidRPr="00674DB6" w:rsidRDefault="00596FEE" w:rsidP="00674DB6">
      <w:pPr>
        <w:suppressAutoHyphens w:val="0"/>
        <w:ind w:firstLine="720"/>
        <w:jc w:val="center"/>
        <w:rPr>
          <w:rFonts w:ascii="Times New Roman" w:hAnsi="Times New Roman" w:cs="Times New Roman"/>
          <w:kern w:val="0"/>
          <w:sz w:val="26"/>
          <w:szCs w:val="26"/>
          <w:lang w:eastAsia="ru-RU" w:bidi="ar-SA"/>
        </w:rPr>
      </w:pPr>
    </w:p>
    <w:p w:rsidR="00596FEE" w:rsidRPr="00674DB6" w:rsidRDefault="00596FEE" w:rsidP="00674DB6">
      <w:pPr>
        <w:suppressAutoHyphens w:val="0"/>
        <w:ind w:firstLine="720"/>
        <w:jc w:val="center"/>
        <w:rPr>
          <w:rFonts w:ascii="Times New Roman" w:hAnsi="Times New Roman" w:cs="Times New Roman"/>
          <w:kern w:val="0"/>
          <w:sz w:val="26"/>
          <w:szCs w:val="26"/>
          <w:lang w:eastAsia="ru-RU" w:bidi="ar-SA"/>
        </w:rPr>
      </w:pPr>
      <w:r w:rsidRPr="00674DB6">
        <w:rPr>
          <w:rFonts w:ascii="Times New Roman" w:hAnsi="Times New Roman" w:cs="Times New Roman"/>
          <w:kern w:val="0"/>
          <w:sz w:val="26"/>
          <w:szCs w:val="26"/>
          <w:lang w:eastAsia="ru-RU" w:bidi="ar-SA"/>
        </w:rPr>
        <w:t>п о с т а н о в л я ю:</w:t>
      </w:r>
    </w:p>
    <w:p w:rsidR="00596FEE" w:rsidRPr="00674DB6" w:rsidRDefault="00596FEE" w:rsidP="00674DB6">
      <w:pPr>
        <w:suppressAutoHyphens w:val="0"/>
        <w:ind w:firstLine="720"/>
        <w:jc w:val="center"/>
        <w:rPr>
          <w:rFonts w:ascii="Times New Roman" w:hAnsi="Times New Roman" w:cs="Times New Roman"/>
          <w:kern w:val="0"/>
          <w:sz w:val="26"/>
          <w:szCs w:val="26"/>
          <w:lang w:eastAsia="ru-RU" w:bidi="ar-SA"/>
        </w:rPr>
      </w:pPr>
    </w:p>
    <w:p w:rsidR="00596FEE" w:rsidRPr="00674DB6" w:rsidRDefault="00596FEE" w:rsidP="00321DA7">
      <w:pPr>
        <w:suppressAutoHyphens w:val="0"/>
        <w:jc w:val="both"/>
        <w:rPr>
          <w:rFonts w:ascii="Times New Roman" w:hAnsi="Times New Roman" w:cs="Times New Roman"/>
          <w:kern w:val="0"/>
          <w:sz w:val="26"/>
          <w:szCs w:val="26"/>
          <w:lang w:eastAsia="ru-RU" w:bidi="ar-SA"/>
        </w:rPr>
      </w:pPr>
      <w:r>
        <w:rPr>
          <w:rFonts w:ascii="Times New Roman" w:hAnsi="Times New Roman" w:cs="Times New Roman"/>
          <w:kern w:val="0"/>
          <w:sz w:val="26"/>
          <w:szCs w:val="26"/>
          <w:lang w:eastAsia="ru-RU" w:bidi="ar-SA"/>
        </w:rPr>
        <w:t xml:space="preserve">         </w:t>
      </w:r>
      <w:r w:rsidRPr="00321DA7">
        <w:rPr>
          <w:rFonts w:ascii="Times New Roman" w:hAnsi="Times New Roman" w:cs="Times New Roman"/>
          <w:kern w:val="0"/>
          <w:sz w:val="26"/>
          <w:szCs w:val="26"/>
          <w:lang w:eastAsia="ru-RU" w:bidi="ar-SA"/>
        </w:rPr>
        <w:t xml:space="preserve"> 1. Утвердить </w:t>
      </w:r>
      <w:r w:rsidRPr="00674DB6">
        <w:rPr>
          <w:rFonts w:ascii="Times New Roman" w:hAnsi="Times New Roman" w:cs="Times New Roman"/>
          <w:kern w:val="0"/>
          <w:sz w:val="26"/>
          <w:szCs w:val="26"/>
          <w:lang w:eastAsia="ru-RU" w:bidi="ar-SA"/>
        </w:rPr>
        <w:t>Административный регламент предоставления Администрацией Козловского сельского поселения</w:t>
      </w:r>
      <w:r w:rsidRPr="00674DB6">
        <w:rPr>
          <w:rFonts w:ascii="Times New Roman" w:hAnsi="Times New Roman" w:cs="Times New Roman"/>
          <w:b/>
          <w:kern w:val="0"/>
          <w:sz w:val="26"/>
          <w:szCs w:val="26"/>
          <w:lang w:eastAsia="ru-RU" w:bidi="ar-SA"/>
        </w:rPr>
        <w:t xml:space="preserve"> </w:t>
      </w:r>
      <w:r w:rsidRPr="00674DB6">
        <w:rPr>
          <w:rFonts w:ascii="Times New Roman" w:hAnsi="Times New Roman" w:cs="Times New Roman"/>
          <w:kern w:val="0"/>
          <w:sz w:val="26"/>
          <w:szCs w:val="26"/>
          <w:lang w:eastAsia="ru-RU" w:bidi="ar-SA"/>
        </w:rPr>
        <w:t>муниципальной услуги «</w:t>
      </w:r>
      <w:r w:rsidRPr="00321DA7">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674DB6">
        <w:rPr>
          <w:rFonts w:ascii="Times New Roman" w:hAnsi="Times New Roman" w:cs="Times New Roman"/>
          <w:kern w:val="0"/>
          <w:sz w:val="26"/>
          <w:szCs w:val="26"/>
          <w:lang w:eastAsia="ru-RU" w:bidi="ar-SA"/>
        </w:rPr>
        <w:t>».</w:t>
      </w:r>
    </w:p>
    <w:p w:rsidR="00596FEE" w:rsidRPr="00674DB6" w:rsidRDefault="00596FEE" w:rsidP="00321DA7">
      <w:pPr>
        <w:widowControl w:val="0"/>
        <w:suppressAutoHyphens w:val="0"/>
        <w:autoSpaceDE w:val="0"/>
        <w:autoSpaceDN w:val="0"/>
        <w:adjustRightInd w:val="0"/>
        <w:jc w:val="both"/>
        <w:rPr>
          <w:rFonts w:ascii="Times New Roman CYR" w:hAnsi="Times New Roman CYR" w:cs="Times New Roman CYR"/>
          <w:kern w:val="0"/>
          <w:sz w:val="26"/>
          <w:szCs w:val="26"/>
          <w:lang w:eastAsia="ru-RU" w:bidi="ar-SA"/>
        </w:rPr>
      </w:pPr>
      <w:bookmarkStart w:id="0" w:name="sub_2"/>
      <w:bookmarkStart w:id="1" w:name="sub_3"/>
      <w:r>
        <w:rPr>
          <w:rFonts w:ascii="Times New Roman CYR" w:hAnsi="Times New Roman CYR" w:cs="Times New Roman CYR"/>
          <w:kern w:val="0"/>
          <w:sz w:val="26"/>
          <w:szCs w:val="26"/>
          <w:lang w:eastAsia="ru-RU" w:bidi="ar-SA"/>
        </w:rPr>
        <w:t xml:space="preserve">         </w:t>
      </w:r>
      <w:r w:rsidRPr="00674DB6">
        <w:rPr>
          <w:rFonts w:ascii="Times New Roman CYR" w:hAnsi="Times New Roman CYR" w:cs="Times New Roman CYR"/>
          <w:kern w:val="0"/>
          <w:sz w:val="26"/>
          <w:szCs w:val="26"/>
          <w:lang w:eastAsia="ru-RU" w:bidi="ar-SA"/>
        </w:rPr>
        <w:t>2. Контроль за исполнением настоящего Постановления оставляю за собой.</w:t>
      </w:r>
    </w:p>
    <w:bookmarkEnd w:id="0"/>
    <w:p w:rsidR="00596FEE" w:rsidRPr="00674DB6" w:rsidRDefault="00596FEE" w:rsidP="00674DB6">
      <w:pPr>
        <w:widowControl w:val="0"/>
        <w:suppressAutoHyphens w:val="0"/>
        <w:autoSpaceDE w:val="0"/>
        <w:autoSpaceDN w:val="0"/>
        <w:adjustRightInd w:val="0"/>
        <w:jc w:val="both"/>
        <w:rPr>
          <w:rFonts w:ascii="Times New Roman CYR" w:hAnsi="Times New Roman CYR" w:cs="Times New Roman CYR"/>
          <w:kern w:val="0"/>
          <w:sz w:val="26"/>
          <w:szCs w:val="26"/>
          <w:lang w:eastAsia="ru-RU" w:bidi="ar-SA"/>
        </w:rPr>
      </w:pPr>
      <w:r w:rsidRPr="00674DB6">
        <w:rPr>
          <w:rFonts w:ascii="Times New Roman CYR" w:hAnsi="Times New Roman CYR" w:cs="Times New Roman CYR"/>
          <w:kern w:val="0"/>
          <w:sz w:val="26"/>
          <w:szCs w:val="26"/>
          <w:lang w:eastAsia="ru-RU" w:bidi="ar-SA"/>
        </w:rPr>
        <w:t xml:space="preserve">         3. Настоящее Постановлени</w:t>
      </w:r>
      <w:r>
        <w:rPr>
          <w:rFonts w:ascii="Times New Roman CYR" w:hAnsi="Times New Roman CYR" w:cs="Times New Roman CYR"/>
          <w:kern w:val="0"/>
          <w:sz w:val="26"/>
          <w:szCs w:val="26"/>
          <w:lang w:eastAsia="ru-RU" w:bidi="ar-SA"/>
        </w:rPr>
        <w:t>е вступает в силу после   его</w:t>
      </w:r>
      <w:r w:rsidRPr="00674DB6">
        <w:rPr>
          <w:rFonts w:ascii="Times New Roman CYR" w:hAnsi="Times New Roman CYR" w:cs="Times New Roman CYR"/>
          <w:kern w:val="0"/>
          <w:sz w:val="26"/>
          <w:szCs w:val="26"/>
          <w:lang w:eastAsia="ru-RU" w:bidi="ar-SA"/>
        </w:rPr>
        <w:t xml:space="preserve"> </w:t>
      </w:r>
      <w:hyperlink r:id="rId7" w:history="1">
        <w:r w:rsidRPr="00674DB6">
          <w:rPr>
            <w:rFonts w:ascii="Times New Roman CYR" w:hAnsi="Times New Roman CYR" w:cs="Times New Roman CYR"/>
            <w:kern w:val="0"/>
            <w:sz w:val="26"/>
            <w:szCs w:val="26"/>
            <w:lang w:eastAsia="ru-RU" w:bidi="ar-SA"/>
          </w:rPr>
          <w:t>официального опублик</w:t>
        </w:r>
        <w:r w:rsidRPr="00674DB6">
          <w:rPr>
            <w:rFonts w:ascii="Times New Roman CYR" w:hAnsi="Times New Roman CYR" w:cs="Times New Roman CYR"/>
            <w:kern w:val="0"/>
            <w:sz w:val="26"/>
            <w:szCs w:val="26"/>
            <w:lang w:eastAsia="ru-RU" w:bidi="ar-SA"/>
          </w:rPr>
          <w:t>о</w:t>
        </w:r>
        <w:r w:rsidRPr="00674DB6">
          <w:rPr>
            <w:rFonts w:ascii="Times New Roman CYR" w:hAnsi="Times New Roman CYR" w:cs="Times New Roman CYR"/>
            <w:kern w:val="0"/>
            <w:sz w:val="26"/>
            <w:szCs w:val="26"/>
            <w:lang w:eastAsia="ru-RU" w:bidi="ar-SA"/>
          </w:rPr>
          <w:t>вания</w:t>
        </w:r>
      </w:hyperlink>
      <w:r w:rsidRPr="002F70E0">
        <w:rPr>
          <w:rFonts w:ascii="Times New Roman" w:hAnsi="Times New Roman" w:cs="Times New Roman"/>
          <w:kern w:val="0"/>
          <w:sz w:val="26"/>
          <w:szCs w:val="26"/>
          <w:shd w:val="clear" w:color="auto" w:fill="FFFFFF"/>
          <w:lang w:eastAsia="en-US" w:bidi="ar-SA"/>
        </w:rPr>
        <w:t>(обнародования).</w:t>
      </w:r>
    </w:p>
    <w:bookmarkEnd w:id="1"/>
    <w:p w:rsidR="00596FEE" w:rsidRPr="00674DB6" w:rsidRDefault="00596FEE" w:rsidP="00674DB6">
      <w:pPr>
        <w:suppressAutoHyphens w:val="0"/>
        <w:jc w:val="both"/>
        <w:rPr>
          <w:rFonts w:ascii="Times New Roman" w:hAnsi="Times New Roman" w:cs="Times New Roman"/>
          <w:kern w:val="0"/>
          <w:sz w:val="28"/>
          <w:szCs w:val="28"/>
          <w:lang w:eastAsia="ru-RU" w:bidi="ar-SA"/>
        </w:rPr>
      </w:pPr>
      <w:r w:rsidRPr="00674DB6">
        <w:rPr>
          <w:rFonts w:ascii="Times New Roman" w:hAnsi="Times New Roman" w:cs="Times New Roman"/>
          <w:kern w:val="0"/>
          <w:sz w:val="28"/>
          <w:szCs w:val="28"/>
          <w:lang w:eastAsia="ru-RU" w:bidi="ar-SA"/>
        </w:rPr>
        <w:tab/>
        <w:t xml:space="preserve"> </w:t>
      </w:r>
    </w:p>
    <w:p w:rsidR="00596FEE" w:rsidRPr="00674DB6" w:rsidRDefault="00596FEE" w:rsidP="00674DB6">
      <w:pPr>
        <w:suppressAutoHyphens w:val="0"/>
        <w:rPr>
          <w:rFonts w:ascii="Times New Roman" w:hAnsi="Times New Roman" w:cs="Times New Roman"/>
          <w:kern w:val="0"/>
          <w:lang w:eastAsia="ru-RU" w:bidi="ar-SA"/>
        </w:rPr>
      </w:pPr>
    </w:p>
    <w:p w:rsidR="00596FEE" w:rsidRPr="00674DB6" w:rsidRDefault="00596FEE" w:rsidP="00674DB6">
      <w:pPr>
        <w:suppressAutoHyphens w:val="0"/>
        <w:rPr>
          <w:rFonts w:ascii="Times New Roman" w:hAnsi="Times New Roman" w:cs="Times New Roman"/>
          <w:kern w:val="0"/>
          <w:sz w:val="26"/>
          <w:szCs w:val="26"/>
          <w:lang w:eastAsia="ru-RU" w:bidi="ar-SA"/>
        </w:rPr>
      </w:pPr>
      <w:r>
        <w:rPr>
          <w:rFonts w:ascii="Times New Roman" w:hAnsi="Times New Roman" w:cs="Times New Roman"/>
          <w:kern w:val="0"/>
          <w:sz w:val="26"/>
          <w:szCs w:val="26"/>
          <w:lang w:eastAsia="ru-RU" w:bidi="ar-SA"/>
        </w:rPr>
        <w:t xml:space="preserve">             </w:t>
      </w:r>
      <w:r w:rsidRPr="00674DB6">
        <w:rPr>
          <w:rFonts w:ascii="Times New Roman" w:hAnsi="Times New Roman" w:cs="Times New Roman"/>
          <w:kern w:val="0"/>
          <w:sz w:val="26"/>
          <w:szCs w:val="26"/>
          <w:lang w:eastAsia="ru-RU" w:bidi="ar-SA"/>
        </w:rPr>
        <w:t>Глава Козловского сельского поселения:                              В.В.Моторкин</w:t>
      </w:r>
    </w:p>
    <w:p w:rsidR="00596FEE" w:rsidRPr="00674DB6" w:rsidRDefault="00596FEE" w:rsidP="00674DB6">
      <w:pPr>
        <w:suppressAutoHyphens w:val="0"/>
        <w:rPr>
          <w:rFonts w:ascii="Times New Roman" w:hAnsi="Times New Roman" w:cs="Times New Roman"/>
          <w:kern w:val="0"/>
          <w:sz w:val="26"/>
          <w:szCs w:val="26"/>
          <w:lang w:eastAsia="ru-RU" w:bidi="ar-SA"/>
        </w:rPr>
      </w:pPr>
    </w:p>
    <w:p w:rsidR="00596FEE" w:rsidRPr="00321DA7" w:rsidRDefault="00596FEE" w:rsidP="00997AB3">
      <w:pPr>
        <w:pStyle w:val="a8"/>
        <w:jc w:val="center"/>
        <w:rPr>
          <w:rFonts w:ascii="Times New Roman" w:hAnsi="Times New Roman" w:cs="Times New Roman"/>
          <w:b/>
          <w:sz w:val="26"/>
          <w:szCs w:val="26"/>
        </w:rPr>
      </w:pPr>
    </w:p>
    <w:p w:rsidR="00596FEE" w:rsidRDefault="00596FEE" w:rsidP="000A06DB">
      <w:pPr>
        <w:pStyle w:val="a8"/>
        <w:jc w:val="center"/>
        <w:rPr>
          <w:b/>
          <w:sz w:val="28"/>
          <w:szCs w:val="28"/>
        </w:rPr>
      </w:pPr>
    </w:p>
    <w:p w:rsidR="00596FEE" w:rsidRDefault="00596FEE" w:rsidP="000A06DB">
      <w:pPr>
        <w:pStyle w:val="a8"/>
        <w:jc w:val="center"/>
        <w:rPr>
          <w:b/>
          <w:sz w:val="28"/>
          <w:szCs w:val="28"/>
        </w:rPr>
      </w:pPr>
    </w:p>
    <w:p w:rsidR="00596FEE" w:rsidRDefault="00596FEE" w:rsidP="000A06DB">
      <w:pPr>
        <w:pStyle w:val="a8"/>
        <w:jc w:val="center"/>
        <w:rPr>
          <w:b/>
          <w:sz w:val="28"/>
          <w:szCs w:val="28"/>
        </w:rPr>
      </w:pPr>
    </w:p>
    <w:p w:rsidR="00596FEE" w:rsidRDefault="00596FEE" w:rsidP="000A06DB">
      <w:pPr>
        <w:pStyle w:val="a8"/>
        <w:jc w:val="center"/>
        <w:rPr>
          <w:b/>
          <w:sz w:val="28"/>
          <w:szCs w:val="28"/>
        </w:rPr>
      </w:pPr>
    </w:p>
    <w:p w:rsidR="00596FEE" w:rsidRDefault="00596FEE" w:rsidP="000A06DB">
      <w:pPr>
        <w:pStyle w:val="a8"/>
        <w:jc w:val="center"/>
        <w:rPr>
          <w:b/>
          <w:sz w:val="28"/>
          <w:szCs w:val="28"/>
        </w:rPr>
      </w:pPr>
    </w:p>
    <w:p w:rsidR="00596FEE" w:rsidRDefault="00596FEE" w:rsidP="000A06DB">
      <w:pPr>
        <w:pStyle w:val="a8"/>
        <w:jc w:val="center"/>
        <w:rPr>
          <w:b/>
          <w:sz w:val="28"/>
          <w:szCs w:val="28"/>
        </w:rPr>
      </w:pPr>
    </w:p>
    <w:p w:rsidR="00596FEE" w:rsidRDefault="00596FEE" w:rsidP="000A06DB">
      <w:pPr>
        <w:pStyle w:val="a8"/>
        <w:jc w:val="center"/>
        <w:rPr>
          <w:b/>
          <w:sz w:val="28"/>
          <w:szCs w:val="28"/>
        </w:rPr>
      </w:pPr>
    </w:p>
    <w:p w:rsidR="00596FEE" w:rsidRDefault="00596FEE" w:rsidP="000A06DB">
      <w:pPr>
        <w:pStyle w:val="a8"/>
        <w:jc w:val="center"/>
        <w:rPr>
          <w:b/>
          <w:sz w:val="28"/>
          <w:szCs w:val="28"/>
        </w:rPr>
      </w:pPr>
    </w:p>
    <w:p w:rsidR="00596FEE" w:rsidRPr="00674DB6" w:rsidRDefault="00596FEE" w:rsidP="00674DB6">
      <w:pPr>
        <w:suppressAutoHyphens w:val="0"/>
        <w:ind w:left="4395"/>
        <w:jc w:val="right"/>
        <w:rPr>
          <w:rFonts w:ascii="Times New Roman" w:hAnsi="Times New Roman" w:cs="Times New Roman"/>
          <w:kern w:val="0"/>
          <w:lang w:eastAsia="ru-RU" w:bidi="ar-SA"/>
        </w:rPr>
      </w:pPr>
      <w:r w:rsidRPr="00674DB6">
        <w:rPr>
          <w:rFonts w:ascii="Times New Roman" w:hAnsi="Times New Roman" w:cs="Times New Roman"/>
          <w:kern w:val="0"/>
          <w:lang w:eastAsia="ru-RU" w:bidi="ar-SA"/>
        </w:rPr>
        <w:t>УТВЕРЖДЕН</w:t>
      </w:r>
    </w:p>
    <w:p w:rsidR="00596FEE" w:rsidRPr="00674DB6" w:rsidRDefault="00596FEE" w:rsidP="00674DB6">
      <w:pPr>
        <w:suppressAutoHyphens w:val="0"/>
        <w:ind w:left="4395"/>
        <w:jc w:val="right"/>
        <w:rPr>
          <w:rFonts w:ascii="Times New Roman" w:hAnsi="Times New Roman" w:cs="Times New Roman"/>
          <w:kern w:val="0"/>
          <w:lang w:eastAsia="ru-RU" w:bidi="ar-SA"/>
        </w:rPr>
      </w:pPr>
      <w:hyperlink r:id="rId8" w:anchor="sub_0#sub_0" w:history="1">
        <w:r w:rsidRPr="00674DB6">
          <w:rPr>
            <w:rFonts w:ascii="Times New Roman" w:hAnsi="Times New Roman" w:cs="Times New Roman"/>
            <w:bCs/>
            <w:kern w:val="0"/>
            <w:lang w:eastAsia="ru-RU" w:bidi="ar-SA"/>
          </w:rPr>
          <w:t>Постановлени</w:t>
        </w:r>
      </w:hyperlink>
      <w:r w:rsidRPr="00674DB6">
        <w:rPr>
          <w:rFonts w:ascii="Times New Roman" w:hAnsi="Times New Roman" w:cs="Times New Roman"/>
          <w:kern w:val="0"/>
          <w:lang w:eastAsia="ru-RU" w:bidi="ar-SA"/>
        </w:rPr>
        <w:t>ем  Администрации</w:t>
      </w:r>
    </w:p>
    <w:p w:rsidR="00596FEE" w:rsidRPr="00674DB6" w:rsidRDefault="00596FEE" w:rsidP="00674DB6">
      <w:pPr>
        <w:suppressAutoHyphens w:val="0"/>
        <w:ind w:left="4395"/>
        <w:jc w:val="right"/>
        <w:rPr>
          <w:rFonts w:ascii="Times New Roman" w:hAnsi="Times New Roman" w:cs="Times New Roman"/>
          <w:kern w:val="0"/>
          <w:lang w:eastAsia="ru-RU" w:bidi="ar-SA"/>
        </w:rPr>
      </w:pPr>
      <w:r w:rsidRPr="00674DB6">
        <w:rPr>
          <w:rFonts w:ascii="Times New Roman" w:hAnsi="Times New Roman" w:cs="Times New Roman"/>
          <w:kern w:val="0"/>
          <w:lang w:eastAsia="ru-RU" w:bidi="ar-SA"/>
        </w:rPr>
        <w:t>Козловского сельского поселения</w:t>
      </w:r>
    </w:p>
    <w:p w:rsidR="00596FEE" w:rsidRPr="00674DB6" w:rsidRDefault="00596FEE" w:rsidP="00674DB6">
      <w:pPr>
        <w:suppressAutoHyphens w:val="0"/>
        <w:ind w:left="4395"/>
        <w:jc w:val="right"/>
        <w:rPr>
          <w:rFonts w:ascii="Times New Roman" w:hAnsi="Times New Roman" w:cs="Times New Roman"/>
          <w:kern w:val="0"/>
          <w:lang w:eastAsia="ru-RU" w:bidi="ar-SA"/>
        </w:rPr>
      </w:pPr>
      <w:r w:rsidRPr="00674DB6">
        <w:rPr>
          <w:rFonts w:ascii="Times New Roman" w:hAnsi="Times New Roman" w:cs="Times New Roman"/>
          <w:kern w:val="0"/>
          <w:lang w:eastAsia="ru-RU" w:bidi="ar-SA"/>
        </w:rPr>
        <w:t xml:space="preserve">от </w:t>
      </w:r>
      <w:r>
        <w:rPr>
          <w:rFonts w:ascii="Times New Roman" w:hAnsi="Times New Roman" w:cs="Times New Roman"/>
          <w:kern w:val="0"/>
          <w:lang w:eastAsia="ru-RU" w:bidi="ar-SA"/>
        </w:rPr>
        <w:t>07.06.</w:t>
      </w:r>
      <w:r w:rsidRPr="00674DB6">
        <w:rPr>
          <w:rFonts w:ascii="Times New Roman" w:hAnsi="Times New Roman" w:cs="Times New Roman"/>
          <w:kern w:val="0"/>
          <w:lang w:eastAsia="ru-RU" w:bidi="ar-SA"/>
        </w:rPr>
        <w:t>202</w:t>
      </w:r>
      <w:r>
        <w:rPr>
          <w:rFonts w:ascii="Times New Roman" w:hAnsi="Times New Roman" w:cs="Times New Roman"/>
          <w:kern w:val="0"/>
          <w:lang w:eastAsia="ru-RU" w:bidi="ar-SA"/>
        </w:rPr>
        <w:t xml:space="preserve">3 г. </w:t>
      </w:r>
      <w:r w:rsidRPr="00674DB6">
        <w:rPr>
          <w:rFonts w:ascii="Times New Roman" w:hAnsi="Times New Roman" w:cs="Times New Roman"/>
          <w:kern w:val="0"/>
          <w:lang w:eastAsia="ru-RU" w:bidi="ar-SA"/>
        </w:rPr>
        <w:t xml:space="preserve"> № </w:t>
      </w:r>
      <w:r>
        <w:rPr>
          <w:rFonts w:ascii="Times New Roman" w:hAnsi="Times New Roman" w:cs="Times New Roman"/>
          <w:kern w:val="0"/>
          <w:lang w:eastAsia="ru-RU" w:bidi="ar-SA"/>
        </w:rPr>
        <w:t xml:space="preserve"> 50</w:t>
      </w:r>
    </w:p>
    <w:p w:rsidR="00596FEE" w:rsidRPr="00674DB6" w:rsidRDefault="00596FEE" w:rsidP="00674DB6">
      <w:pPr>
        <w:suppressAutoHyphens w:val="0"/>
        <w:ind w:firstLine="720"/>
        <w:jc w:val="center"/>
        <w:rPr>
          <w:rFonts w:ascii="Times New Roman" w:hAnsi="Times New Roman" w:cs="Times New Roman"/>
          <w:i/>
          <w:kern w:val="0"/>
          <w:lang w:eastAsia="ru-RU" w:bidi="ar-SA"/>
        </w:rPr>
      </w:pPr>
      <w:r w:rsidRPr="00674DB6">
        <w:rPr>
          <w:rFonts w:ascii="Times New Roman" w:hAnsi="Times New Roman" w:cs="Times New Roman"/>
          <w:i/>
          <w:kern w:val="0"/>
          <w:lang w:eastAsia="ru-RU" w:bidi="ar-SA"/>
        </w:rPr>
        <w:t xml:space="preserve">                                                </w:t>
      </w:r>
    </w:p>
    <w:p w:rsidR="00596FEE" w:rsidRPr="00674DB6" w:rsidRDefault="00596FEE" w:rsidP="00674DB6">
      <w:pPr>
        <w:suppressAutoHyphens w:val="0"/>
        <w:jc w:val="center"/>
        <w:rPr>
          <w:rFonts w:ascii="Times New Roman" w:hAnsi="Times New Roman" w:cs="Times New Roman"/>
          <w:b/>
          <w:kern w:val="0"/>
          <w:sz w:val="28"/>
          <w:szCs w:val="28"/>
          <w:lang w:eastAsia="ru-RU" w:bidi="ar-SA"/>
        </w:rPr>
      </w:pPr>
    </w:p>
    <w:p w:rsidR="00596FEE" w:rsidRDefault="00596FEE" w:rsidP="00674DB6">
      <w:pPr>
        <w:suppressAutoHyphens w:val="0"/>
        <w:ind w:firstLine="708"/>
        <w:jc w:val="center"/>
        <w:rPr>
          <w:rFonts w:ascii="Times New Roman" w:hAnsi="Times New Roman" w:cs="Times New Roman"/>
          <w:b/>
          <w:sz w:val="28"/>
          <w:szCs w:val="28"/>
        </w:rPr>
      </w:pPr>
      <w:r w:rsidRPr="00674DB6">
        <w:rPr>
          <w:rFonts w:ascii="Times New Roman" w:hAnsi="Times New Roman" w:cs="Times New Roman"/>
          <w:b/>
          <w:kern w:val="0"/>
          <w:sz w:val="28"/>
          <w:szCs w:val="28"/>
          <w:lang w:eastAsia="ru-RU" w:bidi="ar-SA"/>
        </w:rPr>
        <w:t>Административный регламент</w:t>
      </w:r>
      <w:r w:rsidRPr="00674DB6">
        <w:rPr>
          <w:rFonts w:ascii="Times New Roman" w:hAnsi="Times New Roman" w:cs="Times New Roman"/>
          <w:b/>
          <w:kern w:val="0"/>
          <w:sz w:val="28"/>
          <w:szCs w:val="28"/>
          <w:lang w:eastAsia="ru-RU" w:bidi="ar-SA"/>
        </w:rPr>
        <w:br/>
        <w:t>предоставления Администрацией Козловского сельского поселения  Ат</w:t>
      </w:r>
      <w:r w:rsidRPr="00674DB6">
        <w:rPr>
          <w:rFonts w:ascii="Times New Roman" w:hAnsi="Times New Roman" w:cs="Times New Roman"/>
          <w:b/>
          <w:kern w:val="0"/>
          <w:sz w:val="28"/>
          <w:szCs w:val="28"/>
          <w:lang w:eastAsia="ru-RU" w:bidi="ar-SA"/>
        </w:rPr>
        <w:t>я</w:t>
      </w:r>
      <w:r w:rsidRPr="00674DB6">
        <w:rPr>
          <w:rFonts w:ascii="Times New Roman" w:hAnsi="Times New Roman" w:cs="Times New Roman"/>
          <w:b/>
          <w:kern w:val="0"/>
          <w:sz w:val="28"/>
          <w:szCs w:val="28"/>
          <w:lang w:eastAsia="ru-RU" w:bidi="ar-SA"/>
        </w:rPr>
        <w:t>шевского муниципального района Республики Мордовия муниципальной услуги «</w:t>
      </w:r>
      <w:r w:rsidRPr="00674DB6">
        <w:rPr>
          <w:rFonts w:ascii="Times New Roman" w:hAnsi="Times New Roman" w:cs="Times New Roman"/>
          <w:b/>
          <w:sz w:val="28"/>
          <w:szCs w:val="28"/>
        </w:rPr>
        <w:t>Предоставление разрешения на отклонение от предельных пар</w:t>
      </w:r>
      <w:r w:rsidRPr="00674DB6">
        <w:rPr>
          <w:rFonts w:ascii="Times New Roman" w:hAnsi="Times New Roman" w:cs="Times New Roman"/>
          <w:b/>
          <w:sz w:val="28"/>
          <w:szCs w:val="28"/>
        </w:rPr>
        <w:t>а</w:t>
      </w:r>
      <w:r w:rsidRPr="00674DB6">
        <w:rPr>
          <w:rFonts w:ascii="Times New Roman" w:hAnsi="Times New Roman" w:cs="Times New Roman"/>
          <w:b/>
          <w:sz w:val="28"/>
          <w:szCs w:val="28"/>
        </w:rPr>
        <w:t xml:space="preserve">метров разрешенного строительства, реконструкции объекта </w:t>
      </w:r>
    </w:p>
    <w:p w:rsidR="00596FEE" w:rsidRDefault="00596FEE" w:rsidP="00321DA7">
      <w:pPr>
        <w:suppressAutoHyphens w:val="0"/>
        <w:ind w:firstLine="708"/>
        <w:jc w:val="center"/>
        <w:rPr>
          <w:rFonts w:ascii="Times New Roman" w:hAnsi="Times New Roman" w:cs="Times New Roman"/>
          <w:b/>
          <w:kern w:val="0"/>
          <w:sz w:val="28"/>
          <w:szCs w:val="28"/>
          <w:lang w:eastAsia="ru-RU" w:bidi="ar-SA"/>
        </w:rPr>
      </w:pPr>
      <w:r w:rsidRPr="00674DB6">
        <w:rPr>
          <w:rFonts w:ascii="Times New Roman" w:hAnsi="Times New Roman" w:cs="Times New Roman"/>
          <w:b/>
          <w:sz w:val="28"/>
          <w:szCs w:val="28"/>
        </w:rPr>
        <w:t>капитального строительства</w:t>
      </w:r>
      <w:r w:rsidRPr="00674DB6">
        <w:rPr>
          <w:rFonts w:ascii="Times New Roman" w:hAnsi="Times New Roman" w:cs="Times New Roman"/>
          <w:b/>
          <w:kern w:val="0"/>
          <w:sz w:val="28"/>
          <w:szCs w:val="28"/>
          <w:lang w:eastAsia="ru-RU" w:bidi="ar-SA"/>
        </w:rPr>
        <w:t>»</w:t>
      </w:r>
    </w:p>
    <w:p w:rsidR="00596FEE" w:rsidRPr="00321DA7" w:rsidRDefault="00596FEE" w:rsidP="00321DA7">
      <w:pPr>
        <w:suppressAutoHyphens w:val="0"/>
        <w:ind w:firstLine="708"/>
        <w:jc w:val="center"/>
        <w:rPr>
          <w:rFonts w:ascii="Times New Roman" w:hAnsi="Times New Roman" w:cs="Times New Roman"/>
          <w:color w:val="000080"/>
          <w:kern w:val="32"/>
          <w:sz w:val="28"/>
          <w:szCs w:val="28"/>
          <w:lang w:eastAsia="ru-RU" w:bidi="ar-SA"/>
        </w:rPr>
      </w:pPr>
    </w:p>
    <w:p w:rsidR="00596FEE" w:rsidRPr="000A06DB" w:rsidRDefault="00596FEE">
      <w:pPr>
        <w:pStyle w:val="Heading1"/>
        <w:rPr>
          <w:rFonts w:ascii="Times New Roman" w:hAnsi="Times New Roman" w:cs="Times New Roman"/>
          <w:sz w:val="26"/>
          <w:szCs w:val="26"/>
        </w:rPr>
      </w:pPr>
      <w:bookmarkStart w:id="2" w:name="sub_100"/>
      <w:r w:rsidRPr="000A06DB">
        <w:rPr>
          <w:rFonts w:ascii="Times New Roman" w:hAnsi="Times New Roman" w:cs="Times New Roman"/>
          <w:sz w:val="26"/>
          <w:szCs w:val="26"/>
        </w:rPr>
        <w:t>Раздел 1. Общие положения</w:t>
      </w:r>
      <w:bookmarkEnd w:id="2"/>
    </w:p>
    <w:p w:rsidR="00596FEE" w:rsidRPr="000A06DB" w:rsidRDefault="00596FEE">
      <w:pPr>
        <w:jc w:val="center"/>
        <w:rPr>
          <w:rStyle w:val="a"/>
          <w:rFonts w:ascii="Times New Roman" w:hAnsi="Times New Roman" w:cs="Times New Roman"/>
          <w:b/>
          <w:sz w:val="26"/>
          <w:szCs w:val="26"/>
        </w:rPr>
      </w:pPr>
      <w:r w:rsidRPr="000A06DB">
        <w:rPr>
          <w:rStyle w:val="a"/>
          <w:rFonts w:ascii="Times New Roman" w:hAnsi="Times New Roman" w:cs="Times New Roman"/>
          <w:b/>
          <w:sz w:val="26"/>
          <w:szCs w:val="26"/>
        </w:rPr>
        <w:t xml:space="preserve">Подраздел   </w:t>
      </w:r>
      <w:bookmarkStart w:id="3" w:name="sub_1001"/>
      <w:r w:rsidRPr="000A06DB">
        <w:rPr>
          <w:rStyle w:val="a"/>
          <w:rFonts w:ascii="Times New Roman" w:hAnsi="Times New Roman" w:cs="Times New Roman"/>
          <w:b/>
          <w:sz w:val="26"/>
          <w:szCs w:val="26"/>
        </w:rPr>
        <w:t>1. Предмет регулирования административного регламента.</w:t>
      </w:r>
    </w:p>
    <w:p w:rsidR="00596FEE" w:rsidRPr="00660F61" w:rsidRDefault="00596FEE">
      <w:pPr>
        <w:jc w:val="center"/>
        <w:rPr>
          <w:rFonts w:ascii="Times New Roman" w:hAnsi="Times New Roman" w:cs="Times New Roman"/>
          <w:b/>
          <w:color w:val="000000"/>
          <w:sz w:val="26"/>
          <w:szCs w:val="26"/>
        </w:rPr>
      </w:pPr>
    </w:p>
    <w:p w:rsidR="00596FEE" w:rsidRPr="000A06DB" w:rsidRDefault="00596FEE">
      <w:pPr>
        <w:ind w:firstLine="720"/>
        <w:jc w:val="both"/>
        <w:rPr>
          <w:rStyle w:val="a"/>
          <w:rFonts w:ascii="Times New Roman" w:hAnsi="Times New Roman" w:cs="Times New Roman"/>
          <w:sz w:val="26"/>
          <w:szCs w:val="26"/>
        </w:rPr>
      </w:pPr>
      <w:bookmarkStart w:id="4" w:name="sub_11"/>
      <w:bookmarkEnd w:id="3"/>
      <w:r w:rsidRPr="00660F61">
        <w:rPr>
          <w:rStyle w:val="a"/>
          <w:rFonts w:ascii="Times New Roman" w:hAnsi="Times New Roman" w:cs="Times New Roman"/>
          <w:color w:val="000000"/>
          <w:sz w:val="26"/>
          <w:szCs w:val="26"/>
        </w:rPr>
        <w:t xml:space="preserve">1. Настоящий Административный регламент предоставления Администрацией </w:t>
      </w:r>
      <w:r>
        <w:rPr>
          <w:rStyle w:val="a"/>
          <w:rFonts w:ascii="Times New Roman" w:hAnsi="Times New Roman" w:cs="Times New Roman"/>
          <w:color w:val="000000"/>
          <w:sz w:val="26"/>
          <w:szCs w:val="26"/>
        </w:rPr>
        <w:t>Козловского</w:t>
      </w:r>
      <w:r w:rsidRPr="00660F61">
        <w:rPr>
          <w:rStyle w:val="a"/>
          <w:rFonts w:ascii="Times New Roman" w:hAnsi="Times New Roman" w:cs="Times New Roman"/>
          <w:color w:val="000000"/>
          <w:sz w:val="26"/>
          <w:szCs w:val="26"/>
        </w:rPr>
        <w:t xml:space="preserve"> сельского поселения Атя</w:t>
      </w:r>
      <w:r>
        <w:rPr>
          <w:rStyle w:val="a"/>
          <w:rFonts w:ascii="Times New Roman" w:hAnsi="Times New Roman" w:cs="Times New Roman"/>
          <w:sz w:val="26"/>
          <w:szCs w:val="26"/>
        </w:rPr>
        <w:t xml:space="preserve">шевского </w:t>
      </w:r>
      <w:r w:rsidRPr="000A06DB">
        <w:rPr>
          <w:rStyle w:val="a"/>
          <w:rFonts w:ascii="Times New Roman" w:hAnsi="Times New Roman" w:cs="Times New Roman"/>
          <w:sz w:val="26"/>
          <w:szCs w:val="26"/>
        </w:rPr>
        <w:t xml:space="preserve">муниципального района (далее — </w:t>
      </w:r>
      <w:r>
        <w:rPr>
          <w:rStyle w:val="a"/>
          <w:rFonts w:ascii="Times New Roman" w:hAnsi="Times New Roman" w:cs="Times New Roman"/>
          <w:sz w:val="26"/>
          <w:szCs w:val="26"/>
        </w:rPr>
        <w:t>Администрация поселения</w:t>
      </w:r>
      <w:r w:rsidRPr="000A06DB">
        <w:rPr>
          <w:rStyle w:val="a"/>
          <w:rFonts w:ascii="Times New Roman" w:hAnsi="Times New Roman" w:cs="Times New Roman"/>
          <w:sz w:val="26"/>
          <w:szCs w:val="26"/>
        </w:rPr>
        <w:t xml:space="preserve">) муниципальной услуги </w:t>
      </w:r>
      <w:bookmarkStart w:id="5" w:name="_Hlk130994270"/>
      <w:r>
        <w:rPr>
          <w:rStyle w:val="a"/>
          <w:rFonts w:ascii="Times New Roman" w:hAnsi="Times New Roman" w:cs="Times New Roman"/>
          <w:sz w:val="26"/>
          <w:szCs w:val="26"/>
        </w:rPr>
        <w:t>«</w:t>
      </w:r>
      <w:r w:rsidRPr="000A06DB">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Style w:val="a"/>
          <w:rFonts w:ascii="Times New Roman" w:hAnsi="Times New Roman" w:cs="Times New Roman"/>
          <w:sz w:val="26"/>
          <w:szCs w:val="26"/>
        </w:rPr>
        <w:t>»</w:t>
      </w:r>
      <w:bookmarkEnd w:id="5"/>
      <w:r w:rsidRPr="000A06DB">
        <w:rPr>
          <w:rStyle w:val="a"/>
          <w:rFonts w:ascii="Times New Roman" w:hAnsi="Times New Roman" w:cs="Times New Roman"/>
          <w:sz w:val="26"/>
          <w:szCs w:val="26"/>
        </w:rPr>
        <w:t xml:space="preserve"> (далее - Административный регламент) разработан в целях повышения качества предоставления и доступности муниципальной услуги </w:t>
      </w:r>
      <w:r>
        <w:rPr>
          <w:rStyle w:val="a"/>
          <w:rFonts w:ascii="Times New Roman" w:hAnsi="Times New Roman" w:cs="Times New Roman"/>
          <w:sz w:val="26"/>
          <w:szCs w:val="26"/>
        </w:rPr>
        <w:t>«</w:t>
      </w:r>
      <w:r w:rsidRPr="000A06DB">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w:t>
      </w:r>
      <w:r w:rsidRPr="000A06DB">
        <w:rPr>
          <w:rFonts w:ascii="Times New Roman" w:hAnsi="Times New Roman" w:cs="Times New Roman"/>
          <w:kern w:val="0"/>
          <w:sz w:val="26"/>
          <w:szCs w:val="26"/>
          <w:lang w:eastAsia="ru-RU" w:bidi="ar-SA"/>
        </w:rPr>
        <w:t xml:space="preserve"> </w:t>
      </w:r>
      <w:r w:rsidRPr="000A06DB">
        <w:rPr>
          <w:rFonts w:ascii="Times New Roman" w:hAnsi="Times New Roman" w:cs="Times New Roman"/>
          <w:sz w:val="26"/>
          <w:szCs w:val="26"/>
        </w:rPr>
        <w:t>порядок обжалования действий (бездействия) и решений, принятых в ходе предоставления муниципальной услуги</w:t>
      </w:r>
      <w:r w:rsidRPr="000A06DB">
        <w:rPr>
          <w:rStyle w:val="a"/>
          <w:rFonts w:ascii="Times New Roman" w:hAnsi="Times New Roman" w:cs="Times New Roman"/>
          <w:sz w:val="26"/>
          <w:szCs w:val="26"/>
        </w:rPr>
        <w:t xml:space="preserve"> при осуществлении </w:t>
      </w:r>
      <w:r w:rsidRPr="00660F61">
        <w:rPr>
          <w:rStyle w:val="a"/>
          <w:rFonts w:ascii="Times New Roman" w:hAnsi="Times New Roman" w:cs="Times New Roman"/>
          <w:color w:val="000000"/>
          <w:sz w:val="26"/>
          <w:szCs w:val="26"/>
        </w:rPr>
        <w:t xml:space="preserve">Администрацией </w:t>
      </w:r>
      <w:r>
        <w:rPr>
          <w:rStyle w:val="a"/>
          <w:rFonts w:ascii="Times New Roman" w:hAnsi="Times New Roman" w:cs="Times New Roman"/>
          <w:color w:val="000000"/>
          <w:sz w:val="26"/>
          <w:szCs w:val="26"/>
        </w:rPr>
        <w:t>Козловского</w:t>
      </w:r>
      <w:r w:rsidRPr="00660F61">
        <w:rPr>
          <w:rStyle w:val="a"/>
          <w:rFonts w:ascii="Times New Roman" w:hAnsi="Times New Roman" w:cs="Times New Roman"/>
          <w:color w:val="000000"/>
          <w:sz w:val="26"/>
          <w:szCs w:val="26"/>
        </w:rPr>
        <w:t xml:space="preserve"> сельского поселения </w:t>
      </w:r>
      <w:r w:rsidRPr="000A06DB">
        <w:rPr>
          <w:rStyle w:val="a"/>
          <w:rFonts w:ascii="Times New Roman" w:hAnsi="Times New Roman" w:cs="Times New Roman"/>
          <w:sz w:val="26"/>
          <w:szCs w:val="26"/>
        </w:rPr>
        <w:t>полномочий по предоставлению муниципальной услуги.</w:t>
      </w:r>
      <w:bookmarkEnd w:id="4"/>
    </w:p>
    <w:p w:rsidR="00596FEE" w:rsidRPr="000A06DB" w:rsidRDefault="00596FEE">
      <w:pPr>
        <w:ind w:firstLine="720"/>
        <w:jc w:val="both"/>
        <w:rPr>
          <w:rFonts w:ascii="Times New Roman" w:hAnsi="Times New Roman" w:cs="Times New Roman"/>
          <w:sz w:val="26"/>
          <w:szCs w:val="26"/>
        </w:rPr>
      </w:pPr>
    </w:p>
    <w:p w:rsidR="00596FEE" w:rsidRPr="000A06DB" w:rsidRDefault="00596FEE">
      <w:pPr>
        <w:ind w:firstLine="720"/>
        <w:jc w:val="center"/>
        <w:rPr>
          <w:rStyle w:val="a"/>
          <w:rFonts w:ascii="Times New Roman" w:hAnsi="Times New Roman" w:cs="Times New Roman"/>
          <w:b/>
          <w:sz w:val="26"/>
          <w:szCs w:val="26"/>
        </w:rPr>
      </w:pPr>
      <w:bookmarkStart w:id="6" w:name="sub_1002"/>
      <w:bookmarkEnd w:id="6"/>
      <w:r w:rsidRPr="000A06DB">
        <w:rPr>
          <w:rStyle w:val="a"/>
          <w:rFonts w:ascii="Times New Roman" w:hAnsi="Times New Roman" w:cs="Times New Roman"/>
          <w:b/>
          <w:sz w:val="26"/>
          <w:szCs w:val="26"/>
        </w:rPr>
        <w:t>Подраздел 2. Круг заявителей.</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keepNext/>
        <w:ind w:right="-1" w:firstLine="709"/>
        <w:jc w:val="both"/>
        <w:outlineLvl w:val="0"/>
        <w:rPr>
          <w:rFonts w:ascii="Times New Roman" w:hAnsi="Times New Roman" w:cs="Times New Roman"/>
          <w:sz w:val="26"/>
          <w:szCs w:val="26"/>
        </w:rPr>
      </w:pPr>
      <w:bookmarkStart w:id="7" w:name="sub_10021"/>
      <w:bookmarkStart w:id="8" w:name="sub_21"/>
      <w:bookmarkEnd w:id="7"/>
      <w:bookmarkEnd w:id="8"/>
      <w:r w:rsidRPr="000A06DB">
        <w:rPr>
          <w:rStyle w:val="a"/>
          <w:rFonts w:ascii="Times New Roman" w:hAnsi="Times New Roman" w:cs="Times New Roman"/>
          <w:sz w:val="26"/>
          <w:szCs w:val="26"/>
        </w:rPr>
        <w:t xml:space="preserve">2. Муниципальная услуга предоставляется </w:t>
      </w:r>
      <w:r w:rsidRPr="00107779">
        <w:rPr>
          <w:rStyle w:val="a"/>
          <w:rFonts w:ascii="Times New Roman" w:hAnsi="Times New Roman" w:cs="Times New Roman"/>
          <w:iCs/>
          <w:sz w:val="26"/>
          <w:szCs w:val="26"/>
        </w:rPr>
        <w:t>физическому лицу, в том числе</w:t>
      </w:r>
      <w:r w:rsidRPr="000A06DB">
        <w:rPr>
          <w:rStyle w:val="a"/>
          <w:rFonts w:ascii="Times New Roman" w:hAnsi="Times New Roman" w:cs="Times New Roman"/>
          <w:iCs/>
          <w:sz w:val="26"/>
          <w:szCs w:val="26"/>
          <w:shd w:val="clear" w:color="auto" w:fill="FFFF00"/>
        </w:rPr>
        <w:t xml:space="preserve"> </w:t>
      </w:r>
      <w:r w:rsidRPr="00107779">
        <w:rPr>
          <w:rStyle w:val="a"/>
          <w:rFonts w:ascii="Times New Roman" w:hAnsi="Times New Roman" w:cs="Times New Roman"/>
          <w:iCs/>
          <w:sz w:val="26"/>
          <w:szCs w:val="26"/>
        </w:rPr>
        <w:t>индивидуальному предпринимателю</w:t>
      </w:r>
      <w:r>
        <w:rPr>
          <w:rStyle w:val="a"/>
          <w:rFonts w:ascii="Times New Roman" w:hAnsi="Times New Roman" w:cs="Times New Roman"/>
          <w:iCs/>
          <w:sz w:val="26"/>
          <w:szCs w:val="26"/>
        </w:rPr>
        <w:t>,</w:t>
      </w:r>
      <w:r w:rsidRPr="00107779">
        <w:rPr>
          <w:rStyle w:val="a"/>
          <w:rFonts w:ascii="Times New Roman" w:hAnsi="Times New Roman" w:cs="Times New Roman"/>
          <w:iCs/>
          <w:sz w:val="26"/>
          <w:szCs w:val="26"/>
        </w:rPr>
        <w:t xml:space="preserve"> и  юридическому лицу</w:t>
      </w:r>
      <w:r>
        <w:rPr>
          <w:rStyle w:val="a"/>
          <w:rFonts w:ascii="Times New Roman" w:hAnsi="Times New Roman" w:cs="Times New Roman"/>
          <w:iCs/>
          <w:sz w:val="26"/>
          <w:szCs w:val="26"/>
        </w:rPr>
        <w:t xml:space="preserve"> </w:t>
      </w:r>
      <w:r w:rsidRPr="00107779">
        <w:rPr>
          <w:rStyle w:val="a"/>
          <w:rFonts w:ascii="Times New Roman" w:hAnsi="Times New Roman" w:cs="Times New Roman"/>
          <w:iCs/>
          <w:sz w:val="26"/>
          <w:szCs w:val="26"/>
        </w:rPr>
        <w:t>(далее - заявитель).</w:t>
      </w:r>
    </w:p>
    <w:p w:rsidR="00596FEE" w:rsidRPr="000A06DB" w:rsidRDefault="00596FEE">
      <w:pPr>
        <w:ind w:firstLine="720"/>
        <w:jc w:val="both"/>
        <w:rPr>
          <w:rStyle w:val="a"/>
          <w:rFonts w:ascii="Times New Roman" w:hAnsi="Times New Roman" w:cs="Times New Roman"/>
          <w:sz w:val="26"/>
          <w:szCs w:val="26"/>
        </w:rPr>
      </w:pPr>
      <w:bookmarkStart w:id="9" w:name="sub_211"/>
      <w:bookmarkStart w:id="10" w:name="sub_22"/>
      <w:bookmarkEnd w:id="9"/>
      <w:bookmarkEnd w:id="10"/>
      <w:r w:rsidRPr="000A06DB">
        <w:rPr>
          <w:rStyle w:val="a"/>
          <w:rFonts w:ascii="Times New Roman" w:hAnsi="Times New Roman" w:cs="Times New Roman"/>
          <w:sz w:val="26"/>
          <w:szCs w:val="26"/>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96FEE" w:rsidRPr="000A06DB" w:rsidRDefault="00596FEE">
      <w:pPr>
        <w:ind w:firstLine="720"/>
        <w:jc w:val="both"/>
        <w:rPr>
          <w:rFonts w:ascii="Times New Roman" w:hAnsi="Times New Roman" w:cs="Times New Roman"/>
          <w:sz w:val="26"/>
          <w:szCs w:val="26"/>
        </w:rPr>
      </w:pPr>
    </w:p>
    <w:p w:rsidR="00596FEE" w:rsidRPr="000A06DB" w:rsidRDefault="00596FEE">
      <w:pPr>
        <w:jc w:val="center"/>
        <w:rPr>
          <w:rStyle w:val="a"/>
          <w:rFonts w:ascii="Times New Roman" w:hAnsi="Times New Roman" w:cs="Times New Roman"/>
          <w:b/>
          <w:sz w:val="26"/>
          <w:szCs w:val="26"/>
        </w:rPr>
      </w:pPr>
      <w:bookmarkStart w:id="11" w:name="sub_221"/>
      <w:bookmarkEnd w:id="11"/>
      <w:r w:rsidRPr="000A06DB">
        <w:rPr>
          <w:rStyle w:val="a"/>
          <w:rFonts w:ascii="Times New Roman" w:hAnsi="Times New Roman" w:cs="Times New Roman"/>
          <w:b/>
          <w:sz w:val="26"/>
          <w:szCs w:val="26"/>
        </w:rPr>
        <w:t xml:space="preserve">Подраздел </w:t>
      </w:r>
      <w:bookmarkStart w:id="12" w:name="sub_1003"/>
      <w:r w:rsidRPr="000A06DB">
        <w:rPr>
          <w:rStyle w:val="a"/>
          <w:rFonts w:ascii="Times New Roman" w:hAnsi="Times New Roman" w:cs="Times New Roman"/>
          <w:b/>
          <w:sz w:val="26"/>
          <w:szCs w:val="26"/>
        </w:rPr>
        <w:t>3. Требования, предъявляемые к вариантам предоставления муниципальной услуги.</w:t>
      </w:r>
    </w:p>
    <w:p w:rsidR="00596FEE" w:rsidRPr="000A06DB" w:rsidRDefault="00596FEE">
      <w:pPr>
        <w:jc w:val="center"/>
        <w:rPr>
          <w:rFonts w:ascii="Times New Roman" w:hAnsi="Times New Roman" w:cs="Times New Roman"/>
          <w:b/>
          <w:sz w:val="26"/>
          <w:szCs w:val="26"/>
        </w:rPr>
      </w:pPr>
    </w:p>
    <w:p w:rsidR="00596FEE" w:rsidRPr="000A06DB" w:rsidRDefault="00596FEE">
      <w:pPr>
        <w:ind w:firstLine="720"/>
        <w:jc w:val="both"/>
        <w:rPr>
          <w:rFonts w:ascii="Times New Roman" w:hAnsi="Times New Roman" w:cs="Times New Roman"/>
          <w:sz w:val="26"/>
          <w:szCs w:val="26"/>
        </w:rPr>
      </w:pPr>
      <w:bookmarkStart w:id="13" w:name="sub_31"/>
      <w:bookmarkEnd w:id="12"/>
      <w:bookmarkEnd w:id="13"/>
      <w:r w:rsidRPr="000A06DB">
        <w:rPr>
          <w:rStyle w:val="a"/>
          <w:rFonts w:ascii="Times New Roman" w:hAnsi="Times New Roman" w:cs="Times New Roman"/>
          <w:sz w:val="26"/>
          <w:szCs w:val="26"/>
        </w:rPr>
        <w:t>4. Порядок получения информации по вопросам предоставления муниципальной услуги.</w:t>
      </w:r>
    </w:p>
    <w:p w:rsidR="00596FEE" w:rsidRPr="000A06DB" w:rsidRDefault="00596FEE">
      <w:pPr>
        <w:ind w:firstLine="720"/>
        <w:jc w:val="both"/>
        <w:rPr>
          <w:rFonts w:ascii="Times New Roman" w:hAnsi="Times New Roman" w:cs="Times New Roman"/>
          <w:sz w:val="26"/>
          <w:szCs w:val="26"/>
        </w:rPr>
      </w:pPr>
      <w:bookmarkStart w:id="14" w:name="sub_311"/>
      <w:bookmarkEnd w:id="14"/>
      <w:r w:rsidRPr="000A06DB">
        <w:rPr>
          <w:rStyle w:val="a"/>
          <w:rFonts w:ascii="Times New Roman" w:hAnsi="Times New Roman" w:cs="Times New Roman"/>
          <w:sz w:val="26"/>
          <w:szCs w:val="26"/>
        </w:rPr>
        <w:t>Информирование о порядке предоставления муниципальной услуги осуществляется:</w:t>
      </w:r>
    </w:p>
    <w:p w:rsidR="00596FEE" w:rsidRPr="003F2307" w:rsidRDefault="00596FEE" w:rsidP="007927DA">
      <w:pPr>
        <w:ind w:firstLine="567"/>
        <w:jc w:val="both"/>
        <w:rPr>
          <w:rFonts w:ascii="Times New Roman" w:hAnsi="Times New Roman" w:cs="Times New Roman"/>
          <w:sz w:val="26"/>
          <w:szCs w:val="26"/>
        </w:rPr>
      </w:pPr>
      <w:bookmarkStart w:id="15" w:name="sub_3111"/>
      <w:bookmarkStart w:id="16" w:name="sub_3112"/>
      <w:bookmarkStart w:id="17" w:name="sub_312"/>
      <w:bookmarkEnd w:id="15"/>
      <w:bookmarkEnd w:id="16"/>
      <w:bookmarkEnd w:id="17"/>
      <w:r>
        <w:rPr>
          <w:rStyle w:val="a"/>
          <w:rFonts w:ascii="Times New Roman" w:hAnsi="Times New Roman" w:cs="Times New Roman"/>
          <w:sz w:val="26"/>
          <w:szCs w:val="26"/>
        </w:rPr>
        <w:t xml:space="preserve">   а) </w:t>
      </w:r>
      <w:r w:rsidRPr="003F2307">
        <w:rPr>
          <w:rStyle w:val="a"/>
          <w:rFonts w:ascii="Times New Roman" w:hAnsi="Times New Roman" w:cs="Times New Roman"/>
          <w:sz w:val="26"/>
          <w:szCs w:val="26"/>
        </w:rPr>
        <w:t xml:space="preserve">специалистом  Администрации </w:t>
      </w:r>
      <w:r>
        <w:rPr>
          <w:rStyle w:val="a"/>
          <w:rFonts w:ascii="Times New Roman" w:hAnsi="Times New Roman" w:cs="Times New Roman"/>
          <w:sz w:val="26"/>
          <w:szCs w:val="26"/>
        </w:rPr>
        <w:t>поселения</w:t>
      </w:r>
      <w:r w:rsidRPr="003F2307">
        <w:rPr>
          <w:rStyle w:val="a"/>
          <w:rFonts w:ascii="Times New Roman" w:hAnsi="Times New Roman" w:cs="Times New Roman"/>
          <w:sz w:val="26"/>
          <w:szCs w:val="26"/>
        </w:rPr>
        <w:t xml:space="preserve"> (далее - Специалист)</w:t>
      </w:r>
      <w:r w:rsidRPr="003F2307">
        <w:rPr>
          <w:rStyle w:val="a"/>
          <w:rFonts w:ascii="Times New Roman" w:hAnsi="Times New Roman" w:cs="Times New Roman"/>
          <w:i/>
          <w:iCs/>
          <w:sz w:val="26"/>
          <w:szCs w:val="26"/>
        </w:rPr>
        <w:t xml:space="preserve">, </w:t>
      </w:r>
      <w:r w:rsidRPr="003F2307">
        <w:rPr>
          <w:rStyle w:val="a"/>
          <w:rFonts w:ascii="Times New Roman" w:hAnsi="Times New Roman" w:cs="Times New Roman"/>
          <w:sz w:val="26"/>
          <w:szCs w:val="26"/>
        </w:rPr>
        <w:t xml:space="preserve">ответственным за предоставление муниципальной услуги, при непосредственном обращении заявителя в Администрацию </w:t>
      </w:r>
      <w:r>
        <w:rPr>
          <w:rStyle w:val="a"/>
          <w:rFonts w:ascii="Times New Roman" w:hAnsi="Times New Roman" w:cs="Times New Roman"/>
          <w:sz w:val="26"/>
          <w:szCs w:val="26"/>
        </w:rPr>
        <w:t>поселения</w:t>
      </w:r>
      <w:r w:rsidRPr="003F2307">
        <w:rPr>
          <w:rStyle w:val="a"/>
          <w:rFonts w:ascii="Times New Roman" w:hAnsi="Times New Roman" w:cs="Times New Roman"/>
          <w:sz w:val="26"/>
          <w:szCs w:val="26"/>
        </w:rPr>
        <w:t>;</w:t>
      </w:r>
    </w:p>
    <w:p w:rsidR="00596FEE" w:rsidRPr="000A06DB" w:rsidRDefault="00596FEE" w:rsidP="00BA46F8">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Pr>
          <w:rStyle w:val="a"/>
          <w:rFonts w:ascii="Times New Roman" w:hAnsi="Times New Roman" w:cs="Times New Roman"/>
          <w:sz w:val="26"/>
          <w:szCs w:val="26"/>
        </w:rPr>
        <w:t>«</w:t>
      </w:r>
      <w:r w:rsidRPr="000A06DB">
        <w:rPr>
          <w:rStyle w:val="a"/>
          <w:rFonts w:ascii="Times New Roman" w:hAnsi="Times New Roman" w:cs="Times New Roman"/>
          <w:sz w:val="26"/>
          <w:szCs w:val="26"/>
        </w:rPr>
        <w:t>Интернет</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на официальном сайте </w:t>
      </w:r>
      <w:r w:rsidRPr="002F70E0">
        <w:rPr>
          <w:rStyle w:val="a1"/>
          <w:rFonts w:ascii="Times New Roman" w:hAnsi="Times New Roman"/>
          <w:color w:val="000000"/>
          <w:sz w:val="26"/>
          <w:szCs w:val="26"/>
        </w:rPr>
        <w:t>https://mfc13.ru,</w:t>
      </w:r>
      <w:r w:rsidRPr="002F70E0">
        <w:rPr>
          <w:rStyle w:val="a"/>
          <w:rFonts w:ascii="Times New Roman" w:hAnsi="Times New Roman" w:cs="Times New Roman"/>
          <w:color w:val="000000"/>
          <w:sz w:val="26"/>
          <w:szCs w:val="26"/>
        </w:rPr>
        <w:t xml:space="preserve"> </w:t>
      </w:r>
      <w:r w:rsidRPr="000A06DB">
        <w:rPr>
          <w:rStyle w:val="a"/>
          <w:rFonts w:ascii="Times New Roman" w:hAnsi="Times New Roman" w:cs="Times New Roman"/>
          <w:sz w:val="26"/>
          <w:szCs w:val="26"/>
        </w:rPr>
        <w:t xml:space="preserve">в случае, если муниципальная услуга предоставляется МФЦ или с его участием, в соответствии с соглашением о взаимодействии между МФЦ и </w:t>
      </w:r>
      <w:r>
        <w:rPr>
          <w:rStyle w:val="a"/>
          <w:rFonts w:ascii="Times New Roman" w:hAnsi="Times New Roman" w:cs="Times New Roman"/>
          <w:sz w:val="26"/>
          <w:szCs w:val="26"/>
        </w:rPr>
        <w:t>Администрацией Козловского сельского поселения</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bookmarkStart w:id="18" w:name="sub_3121"/>
      <w:bookmarkStart w:id="19" w:name="sub_313"/>
      <w:bookmarkEnd w:id="18"/>
      <w:bookmarkEnd w:id="19"/>
      <w:r w:rsidRPr="000A06DB">
        <w:rPr>
          <w:rStyle w:val="a"/>
          <w:rFonts w:ascii="Times New Roman" w:hAnsi="Times New Roman" w:cs="Times New Roman"/>
          <w:sz w:val="26"/>
          <w:szCs w:val="26"/>
        </w:rPr>
        <w:t>в) посредством телефонной, факсимильной и иных средств телекоммуникационной связи;</w:t>
      </w:r>
    </w:p>
    <w:p w:rsidR="00596FEE" w:rsidRPr="00021FE8" w:rsidRDefault="00596FEE" w:rsidP="00321DA7">
      <w:pPr>
        <w:jc w:val="both"/>
        <w:rPr>
          <w:rFonts w:ascii="Montserrat" w:hAnsi="Montserrat"/>
          <w:b/>
          <w:bCs/>
          <w:color w:val="273350"/>
          <w:shd w:val="clear" w:color="auto" w:fill="FFFFFF"/>
        </w:rPr>
      </w:pPr>
      <w:bookmarkStart w:id="20" w:name="sub_3131"/>
      <w:bookmarkStart w:id="21" w:name="sub_314"/>
      <w:bookmarkEnd w:id="20"/>
      <w:bookmarkEnd w:id="21"/>
      <w:r>
        <w:rPr>
          <w:rStyle w:val="a"/>
          <w:rFonts w:ascii="Times New Roman" w:hAnsi="Times New Roman" w:cs="Times New Roman"/>
          <w:sz w:val="26"/>
          <w:szCs w:val="26"/>
        </w:rPr>
        <w:t xml:space="preserve">           </w:t>
      </w:r>
      <w:r w:rsidRPr="000A06DB">
        <w:rPr>
          <w:rStyle w:val="a"/>
          <w:rFonts w:ascii="Times New Roman" w:hAnsi="Times New Roman" w:cs="Times New Roman"/>
          <w:sz w:val="26"/>
          <w:szCs w:val="26"/>
        </w:rPr>
        <w:t xml:space="preserve">г) на официальном сайте Администрации </w:t>
      </w:r>
      <w:r>
        <w:rPr>
          <w:rStyle w:val="a"/>
          <w:rFonts w:ascii="Times New Roman" w:hAnsi="Times New Roman" w:cs="Times New Roman"/>
          <w:sz w:val="26"/>
          <w:szCs w:val="26"/>
        </w:rPr>
        <w:t xml:space="preserve">поселения в информационно </w:t>
      </w:r>
      <w:r w:rsidRPr="000A06DB">
        <w:rPr>
          <w:rStyle w:val="a"/>
          <w:rFonts w:ascii="Times New Roman" w:hAnsi="Times New Roman" w:cs="Times New Roman"/>
          <w:sz w:val="26"/>
          <w:szCs w:val="26"/>
        </w:rPr>
        <w:t xml:space="preserve">телекоммуникационной </w:t>
      </w:r>
      <w:r w:rsidRPr="00021FE8">
        <w:rPr>
          <w:rStyle w:val="a"/>
          <w:rFonts w:ascii="Times New Roman" w:hAnsi="Times New Roman" w:cs="Times New Roman"/>
          <w:color w:val="000000"/>
          <w:sz w:val="26"/>
          <w:szCs w:val="26"/>
        </w:rPr>
        <w:t>сети «Интернет»</w:t>
      </w:r>
      <w:r w:rsidRPr="002F70E0">
        <w:t xml:space="preserve"> </w:t>
      </w:r>
      <w:hyperlink r:id="rId9" w:history="1">
        <w:r w:rsidRPr="002F70E0">
          <w:rPr>
            <w:rStyle w:val="Hyperlink"/>
            <w:rFonts w:ascii="Times New Roman" w:hAnsi="Times New Roman"/>
            <w:color w:val="000000"/>
            <w:sz w:val="26"/>
            <w:szCs w:val="26"/>
            <w:u w:val="none"/>
          </w:rPr>
          <w:t>https://kozlovskoe-r13.gosweb.gosuslugi.ru</w:t>
        </w:r>
      </w:hyperlink>
      <w:r w:rsidRPr="002F70E0">
        <w:rPr>
          <w:rStyle w:val="a"/>
          <w:rFonts w:ascii="Times New Roman" w:hAnsi="Times New Roman" w:cs="Times New Roman"/>
          <w:color w:val="000000"/>
          <w:sz w:val="26"/>
          <w:szCs w:val="26"/>
        </w:rPr>
        <w:t xml:space="preserve"> </w:t>
      </w:r>
      <w:hyperlink w:history="1">
        <w:r>
          <w:rPr>
            <w:b/>
            <w:bCs/>
          </w:rPr>
          <w:t>Ошибка! Недопустимый объект гиперссылки.</w:t>
        </w:r>
      </w:hyperlink>
      <w:r w:rsidRPr="002F70E0">
        <w:rPr>
          <w:rStyle w:val="a"/>
          <w:rFonts w:ascii="Times New Roman" w:hAnsi="Times New Roman" w:cs="Times New Roman"/>
          <w:color w:val="FF0000"/>
          <w:sz w:val="26"/>
          <w:szCs w:val="26"/>
        </w:rPr>
        <w:t xml:space="preserve"> </w:t>
      </w:r>
      <w:r w:rsidRPr="00021FE8">
        <w:rPr>
          <w:rStyle w:val="a"/>
          <w:rFonts w:ascii="Times New Roman" w:hAnsi="Times New Roman" w:cs="Times New Roman"/>
          <w:color w:val="000000"/>
          <w:sz w:val="26"/>
          <w:szCs w:val="26"/>
        </w:rPr>
        <w:t>(далее - официальный сайт Администрации поселения);</w:t>
      </w:r>
    </w:p>
    <w:p w:rsidR="00596FEE" w:rsidRPr="000A06DB" w:rsidRDefault="00596FEE">
      <w:pPr>
        <w:ind w:firstLine="720"/>
        <w:jc w:val="both"/>
        <w:rPr>
          <w:rFonts w:ascii="Times New Roman" w:hAnsi="Times New Roman" w:cs="Times New Roman"/>
          <w:sz w:val="26"/>
          <w:szCs w:val="26"/>
        </w:rPr>
      </w:pPr>
      <w:bookmarkStart w:id="22" w:name="sub_3141"/>
      <w:bookmarkStart w:id="23" w:name="sub_315"/>
      <w:bookmarkEnd w:id="22"/>
      <w:bookmarkEnd w:id="23"/>
      <w:r w:rsidRPr="000A06DB">
        <w:rPr>
          <w:rStyle w:val="a"/>
          <w:rFonts w:ascii="Times New Roman" w:hAnsi="Times New Roman" w:cs="Times New Roman"/>
          <w:sz w:val="26"/>
          <w:szCs w:val="26"/>
        </w:rPr>
        <w:t xml:space="preserve">д) с использованием федеральной государственной информационной системы </w:t>
      </w:r>
      <w:r>
        <w:rPr>
          <w:rStyle w:val="a"/>
          <w:rFonts w:ascii="Times New Roman" w:hAnsi="Times New Roman" w:cs="Times New Roman"/>
          <w:sz w:val="26"/>
          <w:szCs w:val="26"/>
        </w:rPr>
        <w:t>«</w:t>
      </w:r>
      <w:r w:rsidRPr="000A06DB">
        <w:rPr>
          <w:rStyle w:val="a"/>
          <w:rFonts w:ascii="Times New Roman" w:hAnsi="Times New Roman" w:cs="Times New Roman"/>
          <w:sz w:val="26"/>
          <w:szCs w:val="26"/>
        </w:rPr>
        <w:t>Единый портал государственных и муниципальных услуг</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(далее - Единый портал) (</w:t>
      </w:r>
      <w:hyperlink r:id="rId10">
        <w:r w:rsidRPr="000A06DB">
          <w:rPr>
            <w:rFonts w:ascii="Times New Roman" w:hAnsi="Times New Roman" w:cs="Times New Roman"/>
            <w:sz w:val="26"/>
            <w:szCs w:val="26"/>
          </w:rPr>
          <w:t>www.gosuslugi.ru</w:t>
        </w:r>
      </w:hyperlink>
      <w:r w:rsidRPr="000A06DB">
        <w:rPr>
          <w:rStyle w:val="a"/>
          <w:rFonts w:ascii="Times New Roman" w:hAnsi="Times New Roman" w:cs="Times New Roman"/>
          <w:sz w:val="26"/>
          <w:szCs w:val="26"/>
        </w:rPr>
        <w:t xml:space="preserve">) и (или) региональной государственной информационной системы </w:t>
      </w:r>
      <w:r>
        <w:rPr>
          <w:rStyle w:val="a"/>
          <w:rFonts w:ascii="Times New Roman" w:hAnsi="Times New Roman" w:cs="Times New Roman"/>
          <w:sz w:val="26"/>
          <w:szCs w:val="26"/>
        </w:rPr>
        <w:t>«</w:t>
      </w:r>
      <w:r w:rsidRPr="000A06DB">
        <w:rPr>
          <w:rStyle w:val="a"/>
          <w:rFonts w:ascii="Times New Roman" w:hAnsi="Times New Roman" w:cs="Times New Roman"/>
          <w:sz w:val="26"/>
          <w:szCs w:val="26"/>
        </w:rPr>
        <w:t>Реестр государственных и муниципальных услуг</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(далее - Региональный портал);</w:t>
      </w:r>
    </w:p>
    <w:p w:rsidR="00596FEE" w:rsidRPr="000A06DB" w:rsidRDefault="00596FEE">
      <w:pPr>
        <w:ind w:firstLine="720"/>
        <w:jc w:val="both"/>
        <w:rPr>
          <w:rFonts w:ascii="Times New Roman" w:hAnsi="Times New Roman" w:cs="Times New Roman"/>
          <w:sz w:val="26"/>
          <w:szCs w:val="26"/>
        </w:rPr>
      </w:pPr>
      <w:bookmarkStart w:id="24" w:name="sub_3151"/>
      <w:bookmarkStart w:id="25" w:name="sub_316"/>
      <w:bookmarkEnd w:id="24"/>
      <w:bookmarkEnd w:id="25"/>
      <w:r w:rsidRPr="000A06DB">
        <w:rPr>
          <w:rStyle w:val="a"/>
          <w:rFonts w:ascii="Times New Roman" w:hAnsi="Times New Roman" w:cs="Times New Roman"/>
          <w:sz w:val="26"/>
          <w:szCs w:val="26"/>
        </w:rPr>
        <w:t>е) посредством ответов на письменные обращения граждан.</w:t>
      </w:r>
    </w:p>
    <w:p w:rsidR="00596FEE" w:rsidRPr="000A06DB" w:rsidRDefault="00596FEE">
      <w:pPr>
        <w:ind w:firstLine="720"/>
        <w:jc w:val="both"/>
        <w:rPr>
          <w:rFonts w:ascii="Times New Roman" w:hAnsi="Times New Roman" w:cs="Times New Roman"/>
          <w:sz w:val="26"/>
          <w:szCs w:val="26"/>
        </w:rPr>
      </w:pPr>
      <w:bookmarkStart w:id="26" w:name="sub_3161"/>
      <w:bookmarkStart w:id="27" w:name="sub_32"/>
      <w:bookmarkEnd w:id="26"/>
      <w:bookmarkEnd w:id="27"/>
      <w:r w:rsidRPr="000A06DB">
        <w:rPr>
          <w:rStyle w:val="a"/>
          <w:rFonts w:ascii="Times New Roman" w:hAnsi="Times New Roman" w:cs="Times New Roman"/>
          <w:sz w:val="26"/>
          <w:szCs w:val="26"/>
        </w:rPr>
        <w:t>5. Порядок, форма, место размещения и способы получения справочной информации.</w:t>
      </w:r>
    </w:p>
    <w:p w:rsidR="00596FEE" w:rsidRPr="000A06DB" w:rsidRDefault="00596FEE">
      <w:pPr>
        <w:ind w:firstLine="720"/>
        <w:jc w:val="both"/>
        <w:rPr>
          <w:rFonts w:ascii="Times New Roman" w:hAnsi="Times New Roman" w:cs="Times New Roman"/>
          <w:sz w:val="26"/>
          <w:szCs w:val="26"/>
        </w:rPr>
      </w:pPr>
      <w:bookmarkStart w:id="28" w:name="sub_321"/>
      <w:bookmarkStart w:id="29" w:name="sub_33"/>
      <w:bookmarkEnd w:id="28"/>
      <w:bookmarkEnd w:id="29"/>
      <w:r w:rsidRPr="000A06DB">
        <w:rPr>
          <w:rStyle w:val="a"/>
          <w:rFonts w:ascii="Times New Roman" w:hAnsi="Times New Roman" w:cs="Times New Roman"/>
          <w:sz w:val="26"/>
          <w:szCs w:val="26"/>
        </w:rPr>
        <w:t xml:space="preserve">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в сети </w:t>
      </w:r>
      <w:r>
        <w:rPr>
          <w:rStyle w:val="a"/>
          <w:rFonts w:ascii="Times New Roman" w:hAnsi="Times New Roman" w:cs="Times New Roman"/>
          <w:sz w:val="26"/>
          <w:szCs w:val="26"/>
        </w:rPr>
        <w:t>«</w:t>
      </w:r>
      <w:r w:rsidRPr="000A06DB">
        <w:rPr>
          <w:rStyle w:val="a"/>
          <w:rFonts w:ascii="Times New Roman" w:hAnsi="Times New Roman" w:cs="Times New Roman"/>
          <w:sz w:val="26"/>
          <w:szCs w:val="26"/>
        </w:rPr>
        <w:t>Интернет</w:t>
      </w:r>
      <w:r>
        <w:rPr>
          <w:rStyle w:val="a"/>
          <w:rFonts w:ascii="Times New Roman" w:hAnsi="Times New Roman" w:cs="Times New Roman"/>
          <w:sz w:val="26"/>
          <w:szCs w:val="26"/>
        </w:rPr>
        <w:t>»</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bookmarkStart w:id="30" w:name="sub_331"/>
      <w:bookmarkEnd w:id="30"/>
      <w:r w:rsidRPr="000A06DB">
        <w:rPr>
          <w:rStyle w:val="a"/>
          <w:rFonts w:ascii="Times New Roman" w:hAnsi="Times New Roman" w:cs="Times New Roman"/>
          <w:sz w:val="26"/>
          <w:szCs w:val="26"/>
        </w:rPr>
        <w:t xml:space="preserve">Информирование заявителей, прием и выдача документов осуществляется в Администрации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(далее - Уполномоченный орган), в ГАУ РМ </w:t>
      </w:r>
      <w:r>
        <w:rPr>
          <w:rStyle w:val="a"/>
          <w:rFonts w:ascii="Times New Roman" w:hAnsi="Times New Roman" w:cs="Times New Roman"/>
          <w:sz w:val="26"/>
          <w:szCs w:val="26"/>
        </w:rPr>
        <w:t>«</w:t>
      </w:r>
      <w:r w:rsidRPr="000A06DB">
        <w:rPr>
          <w:rStyle w:val="a"/>
          <w:rFonts w:ascii="Times New Roman" w:hAnsi="Times New Roman" w:cs="Times New Roman"/>
          <w:sz w:val="26"/>
          <w:szCs w:val="26"/>
        </w:rPr>
        <w:t>МФЦ</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w:t>
      </w:r>
      <w:r>
        <w:rPr>
          <w:rStyle w:val="a"/>
          <w:rFonts w:ascii="Times New Roman" w:hAnsi="Times New Roman" w:cs="Times New Roman"/>
          <w:sz w:val="26"/>
          <w:szCs w:val="26"/>
        </w:rPr>
        <w:t xml:space="preserve">поселения </w:t>
      </w:r>
      <w:r w:rsidRPr="000A06DB">
        <w:rPr>
          <w:rStyle w:val="a"/>
          <w:rFonts w:ascii="Times New Roman" w:hAnsi="Times New Roman" w:cs="Times New Roman"/>
          <w:sz w:val="26"/>
          <w:szCs w:val="26"/>
        </w:rPr>
        <w:t xml:space="preserve">в СМИ, на информационном стенде в Администрации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в помещении МФЦ, ТОСП.</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На официальном сайте Администрации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в СМИ, на информационном стенде в Администрации, в помещении МФЦ, ТОСП размещаются:</w:t>
      </w:r>
    </w:p>
    <w:p w:rsidR="00596FEE" w:rsidRPr="000A06DB" w:rsidRDefault="00596FEE">
      <w:pPr>
        <w:ind w:firstLine="720"/>
        <w:jc w:val="both"/>
        <w:rPr>
          <w:rFonts w:ascii="Times New Roman" w:hAnsi="Times New Roman" w:cs="Times New Roman"/>
          <w:sz w:val="26"/>
          <w:szCs w:val="26"/>
        </w:rPr>
      </w:pPr>
      <w:bookmarkStart w:id="31" w:name="sub_3311"/>
      <w:bookmarkEnd w:id="31"/>
      <w:r w:rsidRPr="000A06DB">
        <w:rPr>
          <w:rStyle w:val="a"/>
          <w:rFonts w:ascii="Times New Roman" w:hAnsi="Times New Roman" w:cs="Times New Roman"/>
          <w:sz w:val="26"/>
          <w:szCs w:val="26"/>
        </w:rPr>
        <w:t>а) общий режим работы;</w:t>
      </w:r>
    </w:p>
    <w:p w:rsidR="00596FEE" w:rsidRPr="000A06DB" w:rsidRDefault="00596FEE">
      <w:pPr>
        <w:ind w:firstLine="720"/>
        <w:jc w:val="both"/>
        <w:rPr>
          <w:rFonts w:ascii="Times New Roman" w:hAnsi="Times New Roman" w:cs="Times New Roman"/>
          <w:sz w:val="26"/>
          <w:szCs w:val="26"/>
        </w:rPr>
      </w:pPr>
      <w:bookmarkStart w:id="32" w:name="sub_3312"/>
      <w:bookmarkStart w:id="33" w:name="sub_332"/>
      <w:bookmarkEnd w:id="32"/>
      <w:bookmarkEnd w:id="33"/>
      <w:r w:rsidRPr="000A06DB">
        <w:rPr>
          <w:rStyle w:val="a"/>
          <w:rFonts w:ascii="Times New Roman" w:hAnsi="Times New Roman" w:cs="Times New Roman"/>
          <w:sz w:val="26"/>
          <w:szCs w:val="26"/>
        </w:rPr>
        <w:t>б) перечень документов, необходимых для предоставления муниципальной услуги;</w:t>
      </w:r>
    </w:p>
    <w:p w:rsidR="00596FEE" w:rsidRPr="000A06DB" w:rsidRDefault="00596FEE">
      <w:pPr>
        <w:ind w:firstLine="720"/>
        <w:jc w:val="both"/>
        <w:rPr>
          <w:rFonts w:ascii="Times New Roman" w:hAnsi="Times New Roman" w:cs="Times New Roman"/>
          <w:sz w:val="26"/>
          <w:szCs w:val="26"/>
        </w:rPr>
      </w:pPr>
      <w:bookmarkStart w:id="34" w:name="sub_3321"/>
      <w:bookmarkStart w:id="35" w:name="sub_333"/>
      <w:bookmarkEnd w:id="34"/>
      <w:bookmarkEnd w:id="35"/>
      <w:r w:rsidRPr="000A06DB">
        <w:rPr>
          <w:rStyle w:val="a"/>
          <w:rFonts w:ascii="Times New Roman" w:hAnsi="Times New Roman" w:cs="Times New Roman"/>
          <w:sz w:val="26"/>
          <w:szCs w:val="26"/>
        </w:rPr>
        <w:t>в) образец заполнения заявления.</w:t>
      </w:r>
    </w:p>
    <w:p w:rsidR="00596FEE" w:rsidRPr="000A06DB" w:rsidRDefault="00596FEE">
      <w:pPr>
        <w:ind w:firstLine="720"/>
        <w:jc w:val="both"/>
        <w:rPr>
          <w:rFonts w:ascii="Times New Roman" w:hAnsi="Times New Roman" w:cs="Times New Roman"/>
          <w:sz w:val="26"/>
          <w:szCs w:val="26"/>
        </w:rPr>
      </w:pPr>
      <w:bookmarkStart w:id="36" w:name="sub_3331"/>
      <w:bookmarkEnd w:id="36"/>
      <w:r w:rsidRPr="000A06DB">
        <w:rPr>
          <w:rStyle w:val="a"/>
          <w:rFonts w:ascii="Times New Roman" w:hAnsi="Times New Roman" w:cs="Times New Roman"/>
          <w:sz w:val="26"/>
          <w:szCs w:val="26"/>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о перечне документов, необходимых для предоставления услуги, их комплектности (достаточности);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о правильности оформления документов, необходимых для предоставления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об источниках получения документов, необходимых для предоставления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о порядке, сроках оформления документов, необходимых для получения муниципальной услуги, возможности их получения;</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об основаниях для отказа в предоставлении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Индивидуальное устное информирование о порядке предоставления муниципальной услуги обеспечивается специалистами Администрации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Pr>
          <w:rStyle w:val="a"/>
          <w:rFonts w:ascii="Times New Roman" w:hAnsi="Times New Roman" w:cs="Times New Roman"/>
          <w:sz w:val="26"/>
          <w:szCs w:val="26"/>
        </w:rPr>
        <w:t>«</w:t>
      </w:r>
      <w:r w:rsidRPr="000A06DB">
        <w:rPr>
          <w:rStyle w:val="a"/>
          <w:rFonts w:ascii="Times New Roman" w:hAnsi="Times New Roman" w:cs="Times New Roman"/>
          <w:sz w:val="26"/>
          <w:szCs w:val="26"/>
        </w:rPr>
        <w:t>Единый портал государственных и муниципальных услуг (функций)</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w:t>
      </w:r>
      <w:hyperlink r:id="rId11">
        <w:r w:rsidRPr="000A06DB">
          <w:rPr>
            <w:rFonts w:ascii="Times New Roman" w:hAnsi="Times New Roman" w:cs="Times New Roman"/>
            <w:sz w:val="26"/>
            <w:szCs w:val="26"/>
          </w:rPr>
          <w:t>www.gosuslugi.ru</w:t>
        </w:r>
      </w:hyperlink>
      <w:r w:rsidRPr="000A06DB">
        <w:rPr>
          <w:rStyle w:val="a"/>
          <w:rFonts w:ascii="Times New Roman" w:hAnsi="Times New Roman" w:cs="Times New Roman"/>
          <w:sz w:val="26"/>
          <w:szCs w:val="26"/>
        </w:rPr>
        <w:t>).</w:t>
      </w:r>
    </w:p>
    <w:p w:rsidR="00596FEE" w:rsidRPr="000A06DB" w:rsidRDefault="00596FEE">
      <w:pPr>
        <w:pStyle w:val="Heading1"/>
        <w:jc w:val="both"/>
        <w:rPr>
          <w:rFonts w:ascii="Times New Roman" w:hAnsi="Times New Roman" w:cs="Times New Roman"/>
          <w:sz w:val="26"/>
          <w:szCs w:val="26"/>
        </w:rPr>
      </w:pPr>
    </w:p>
    <w:p w:rsidR="00596FEE" w:rsidRPr="000A06DB" w:rsidRDefault="00596FEE">
      <w:pPr>
        <w:pStyle w:val="Heading1"/>
        <w:rPr>
          <w:rFonts w:ascii="Times New Roman" w:hAnsi="Times New Roman" w:cs="Times New Roman"/>
          <w:sz w:val="26"/>
          <w:szCs w:val="26"/>
        </w:rPr>
      </w:pPr>
      <w:bookmarkStart w:id="37" w:name="sub_200"/>
      <w:r w:rsidRPr="000A06DB">
        <w:rPr>
          <w:rFonts w:ascii="Times New Roman" w:hAnsi="Times New Roman" w:cs="Times New Roman"/>
          <w:sz w:val="26"/>
          <w:szCs w:val="26"/>
        </w:rPr>
        <w:t>Раздел 2. Стандарт предоставления муниципальной услуги</w:t>
      </w:r>
      <w:bookmarkEnd w:id="37"/>
    </w:p>
    <w:p w:rsidR="00596FEE" w:rsidRPr="000A06DB" w:rsidRDefault="00596FEE">
      <w:pPr>
        <w:ind w:firstLine="720"/>
        <w:jc w:val="center"/>
        <w:rPr>
          <w:rStyle w:val="a"/>
          <w:rFonts w:ascii="Times New Roman" w:hAnsi="Times New Roman" w:cs="Times New Roman"/>
          <w:b/>
          <w:sz w:val="26"/>
          <w:szCs w:val="26"/>
        </w:rPr>
      </w:pPr>
      <w:bookmarkStart w:id="38" w:name="sub_1004"/>
      <w:bookmarkEnd w:id="38"/>
      <w:r w:rsidRPr="000A06DB">
        <w:rPr>
          <w:rStyle w:val="a"/>
          <w:rFonts w:ascii="Times New Roman" w:hAnsi="Times New Roman" w:cs="Times New Roman"/>
          <w:b/>
          <w:sz w:val="26"/>
          <w:szCs w:val="26"/>
        </w:rPr>
        <w:t>Подраздел 1. Наименование муниципальной услуги.</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firstLine="720"/>
        <w:jc w:val="both"/>
        <w:rPr>
          <w:rStyle w:val="a"/>
          <w:rFonts w:ascii="Times New Roman" w:hAnsi="Times New Roman" w:cs="Times New Roman"/>
          <w:sz w:val="26"/>
          <w:szCs w:val="26"/>
        </w:rPr>
      </w:pPr>
      <w:r w:rsidRPr="000A06DB">
        <w:rPr>
          <w:rFonts w:ascii="Times New Roman" w:hAnsi="Times New Roman" w:cs="Times New Roman"/>
          <w:sz w:val="26"/>
          <w:szCs w:val="26"/>
        </w:rPr>
        <w:t>7.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p>
    <w:p w:rsidR="00596FEE" w:rsidRDefault="00596FEE">
      <w:pPr>
        <w:ind w:firstLine="720"/>
        <w:jc w:val="center"/>
        <w:rPr>
          <w:rStyle w:val="a"/>
          <w:rFonts w:ascii="Times New Roman" w:hAnsi="Times New Roman" w:cs="Times New Roman"/>
          <w:b/>
          <w:sz w:val="26"/>
          <w:szCs w:val="26"/>
        </w:rPr>
      </w:pPr>
      <w:bookmarkStart w:id="39" w:name="sub_10041"/>
      <w:bookmarkStart w:id="40" w:name="sub_1005"/>
      <w:bookmarkEnd w:id="39"/>
      <w:bookmarkEnd w:id="40"/>
      <w:r w:rsidRPr="000A06DB">
        <w:rPr>
          <w:rStyle w:val="a"/>
          <w:rFonts w:ascii="Times New Roman" w:hAnsi="Times New Roman" w:cs="Times New Roman"/>
          <w:b/>
          <w:sz w:val="26"/>
          <w:szCs w:val="26"/>
        </w:rPr>
        <w:t>Подраздел 2. Наименование органа, предоставляющего муниципальную услугу.</w:t>
      </w:r>
    </w:p>
    <w:p w:rsidR="00596FEE" w:rsidRPr="000A06DB" w:rsidRDefault="00596FEE">
      <w:pPr>
        <w:ind w:firstLine="720"/>
        <w:jc w:val="center"/>
        <w:rPr>
          <w:rFonts w:ascii="Times New Roman" w:hAnsi="Times New Roman" w:cs="Times New Roman"/>
          <w:b/>
          <w:sz w:val="26"/>
          <w:szCs w:val="26"/>
        </w:rPr>
      </w:pPr>
    </w:p>
    <w:p w:rsidR="00596FEE" w:rsidRPr="008A352E" w:rsidRDefault="00596FEE">
      <w:pPr>
        <w:ind w:firstLine="720"/>
        <w:jc w:val="both"/>
        <w:rPr>
          <w:rFonts w:ascii="Times New Roman" w:hAnsi="Times New Roman" w:cs="Times New Roman"/>
          <w:color w:val="000000"/>
          <w:sz w:val="26"/>
          <w:szCs w:val="26"/>
        </w:rPr>
      </w:pPr>
      <w:bookmarkStart w:id="41" w:name="sub_10051"/>
      <w:bookmarkStart w:id="42" w:name="sub_51"/>
      <w:bookmarkEnd w:id="41"/>
      <w:bookmarkEnd w:id="42"/>
      <w:r w:rsidRPr="000A06DB">
        <w:rPr>
          <w:rStyle w:val="a"/>
          <w:rFonts w:ascii="Times New Roman" w:hAnsi="Times New Roman" w:cs="Times New Roman"/>
          <w:sz w:val="26"/>
          <w:szCs w:val="26"/>
        </w:rPr>
        <w:t xml:space="preserve">8. Предоставление муниципальной услуги осуществляется </w:t>
      </w:r>
      <w:r w:rsidRPr="008A352E">
        <w:rPr>
          <w:rStyle w:val="a"/>
          <w:rFonts w:ascii="Times New Roman" w:hAnsi="Times New Roman" w:cs="Times New Roman"/>
          <w:color w:val="000000"/>
          <w:sz w:val="26"/>
          <w:szCs w:val="26"/>
        </w:rPr>
        <w:t xml:space="preserve">специалистом  Администрации </w:t>
      </w:r>
      <w:r>
        <w:rPr>
          <w:rStyle w:val="a"/>
          <w:rFonts w:ascii="Times New Roman" w:hAnsi="Times New Roman" w:cs="Times New Roman"/>
          <w:color w:val="000000"/>
          <w:sz w:val="26"/>
          <w:szCs w:val="26"/>
        </w:rPr>
        <w:t>Козловского</w:t>
      </w:r>
      <w:r w:rsidRPr="008A352E">
        <w:rPr>
          <w:rStyle w:val="a"/>
          <w:rFonts w:ascii="Times New Roman" w:hAnsi="Times New Roman" w:cs="Times New Roman"/>
          <w:color w:val="000000"/>
          <w:sz w:val="26"/>
          <w:szCs w:val="26"/>
        </w:rPr>
        <w:t xml:space="preserve"> сельского поселения (далее - Отдел, уполномоченный орган).</w:t>
      </w:r>
    </w:p>
    <w:p w:rsidR="00596FEE" w:rsidRPr="000A06DB" w:rsidRDefault="00596FEE">
      <w:pPr>
        <w:ind w:firstLine="720"/>
        <w:jc w:val="both"/>
        <w:rPr>
          <w:rFonts w:ascii="Times New Roman" w:hAnsi="Times New Roman" w:cs="Times New Roman"/>
          <w:sz w:val="26"/>
          <w:szCs w:val="26"/>
        </w:rPr>
      </w:pPr>
      <w:bookmarkStart w:id="43" w:name="sub_511"/>
      <w:bookmarkStart w:id="44" w:name="sub_52"/>
      <w:bookmarkEnd w:id="43"/>
      <w:bookmarkEnd w:id="44"/>
      <w:r w:rsidRPr="000A06DB">
        <w:rPr>
          <w:rStyle w:val="a"/>
          <w:rFonts w:ascii="Times New Roman" w:hAnsi="Times New Roman" w:cs="Times New Roman"/>
          <w:sz w:val="26"/>
          <w:szCs w:val="26"/>
        </w:rPr>
        <w:t xml:space="preserve">9. Организация предоставления муниципальной услуги осуществляется, в том числе в электронном виде через </w:t>
      </w:r>
      <w:hyperlink r:id="rId12">
        <w:r w:rsidRPr="000A06DB">
          <w:rPr>
            <w:rFonts w:ascii="Times New Roman" w:hAnsi="Times New Roman" w:cs="Times New Roman"/>
            <w:sz w:val="26"/>
            <w:szCs w:val="26"/>
          </w:rPr>
          <w:t>Единый портал</w:t>
        </w:r>
      </w:hyperlink>
      <w:r w:rsidRPr="000A06DB">
        <w:rPr>
          <w:rStyle w:val="a"/>
          <w:rFonts w:ascii="Times New Roman" w:hAnsi="Times New Roman" w:cs="Times New Roman"/>
          <w:sz w:val="26"/>
          <w:szCs w:val="26"/>
        </w:rPr>
        <w:t xml:space="preserve"> и (или </w:t>
      </w:r>
      <w:hyperlink r:id="rId13">
        <w:r w:rsidRPr="000A06DB">
          <w:rPr>
            <w:rFonts w:ascii="Times New Roman" w:hAnsi="Times New Roman" w:cs="Times New Roman"/>
            <w:sz w:val="26"/>
            <w:szCs w:val="26"/>
          </w:rPr>
          <w:t>Региональный портал</w:t>
        </w:r>
      </w:hyperlink>
      <w:r w:rsidRPr="000A06DB">
        <w:rPr>
          <w:rStyle w:val="a"/>
          <w:rFonts w:ascii="Times New Roman" w:hAnsi="Times New Roman" w:cs="Times New Roman"/>
          <w:sz w:val="26"/>
          <w:szCs w:val="26"/>
        </w:rPr>
        <w:t xml:space="preserve">), а также через МФЦ в </w:t>
      </w:r>
      <w:r w:rsidRPr="008A352E">
        <w:rPr>
          <w:rStyle w:val="a"/>
          <w:rFonts w:ascii="Times New Roman" w:hAnsi="Times New Roman" w:cs="Times New Roman"/>
          <w:color w:val="000000"/>
          <w:sz w:val="26"/>
          <w:szCs w:val="26"/>
        </w:rPr>
        <w:t xml:space="preserve">соответствии с соглашением о взаимодействии, заключенным между МФЦ, и Администрацией  </w:t>
      </w:r>
      <w:r>
        <w:rPr>
          <w:rStyle w:val="a"/>
          <w:rFonts w:ascii="Times New Roman" w:hAnsi="Times New Roman" w:cs="Times New Roman"/>
          <w:color w:val="000000"/>
          <w:sz w:val="26"/>
          <w:szCs w:val="26"/>
        </w:rPr>
        <w:t>Козловского</w:t>
      </w:r>
      <w:r w:rsidRPr="008A352E">
        <w:rPr>
          <w:rStyle w:val="a"/>
          <w:rFonts w:ascii="Times New Roman" w:hAnsi="Times New Roman" w:cs="Times New Roman"/>
          <w:color w:val="000000"/>
          <w:sz w:val="26"/>
          <w:szCs w:val="26"/>
        </w:rPr>
        <w:t xml:space="preserve"> сельского поселения</w:t>
      </w:r>
      <w:r w:rsidRPr="000A06DB">
        <w:rPr>
          <w:rStyle w:val="a"/>
          <w:rFonts w:ascii="Times New Roman" w:hAnsi="Times New Roman" w:cs="Times New Roman"/>
          <w:sz w:val="26"/>
          <w:szCs w:val="26"/>
        </w:rPr>
        <w:t>.</w:t>
      </w:r>
    </w:p>
    <w:p w:rsidR="00596FEE" w:rsidRDefault="00596FEE">
      <w:pPr>
        <w:ind w:firstLine="720"/>
        <w:jc w:val="both"/>
        <w:rPr>
          <w:rStyle w:val="a"/>
          <w:rFonts w:ascii="Times New Roman" w:hAnsi="Times New Roman" w:cs="Times New Roman"/>
          <w:sz w:val="26"/>
          <w:szCs w:val="26"/>
        </w:rPr>
      </w:pPr>
      <w:bookmarkStart w:id="45" w:name="sub_521"/>
      <w:bookmarkStart w:id="46" w:name="sub_53"/>
      <w:bookmarkEnd w:id="45"/>
      <w:bookmarkEnd w:id="46"/>
      <w:r w:rsidRPr="000A06DB">
        <w:rPr>
          <w:rStyle w:val="a"/>
          <w:rFonts w:ascii="Times New Roman" w:hAnsi="Times New Roman" w:cs="Times New Roman"/>
          <w:sz w:val="26"/>
          <w:szCs w:val="26"/>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4">
        <w:r w:rsidRPr="000A06DB">
          <w:rPr>
            <w:rFonts w:ascii="Times New Roman" w:hAnsi="Times New Roman" w:cs="Times New Roman"/>
            <w:sz w:val="26"/>
            <w:szCs w:val="26"/>
          </w:rPr>
          <w:t>части 1 статьи 9</w:t>
        </w:r>
      </w:hyperlink>
      <w:r w:rsidRPr="000A06DB">
        <w:rPr>
          <w:rStyle w:val="a"/>
          <w:rFonts w:ascii="Times New Roman" w:hAnsi="Times New Roman" w:cs="Times New Roman"/>
          <w:sz w:val="26"/>
          <w:szCs w:val="26"/>
        </w:rPr>
        <w:t xml:space="preserve"> Федерального закона от 27 июня 2010 года N 210-ФЗ </w:t>
      </w:r>
      <w:r>
        <w:rPr>
          <w:rStyle w:val="a"/>
          <w:rFonts w:ascii="Times New Roman" w:hAnsi="Times New Roman" w:cs="Times New Roman"/>
          <w:sz w:val="26"/>
          <w:szCs w:val="26"/>
        </w:rPr>
        <w:t>«</w:t>
      </w:r>
      <w:r w:rsidRPr="000A06DB">
        <w:rPr>
          <w:rStyle w:val="a"/>
          <w:rFonts w:ascii="Times New Roman" w:hAnsi="Times New Roman" w:cs="Times New Roman"/>
          <w:sz w:val="26"/>
          <w:szCs w:val="26"/>
        </w:rPr>
        <w:t>Об организации предоставления государственных и муниципальных услуг</w:t>
      </w:r>
      <w:r>
        <w:rPr>
          <w:rStyle w:val="a"/>
          <w:rFonts w:ascii="Times New Roman" w:hAnsi="Times New Roman" w:cs="Times New Roman"/>
          <w:sz w:val="26"/>
          <w:szCs w:val="26"/>
        </w:rPr>
        <w:t>»</w:t>
      </w:r>
      <w:r w:rsidRPr="000A06DB">
        <w:rPr>
          <w:rStyle w:val="a"/>
          <w:rFonts w:ascii="Times New Roman" w:hAnsi="Times New Roman" w:cs="Times New Roman"/>
          <w:sz w:val="26"/>
          <w:szCs w:val="26"/>
        </w:rPr>
        <w:t>.</w:t>
      </w:r>
    </w:p>
    <w:p w:rsidR="00596FEE" w:rsidRDefault="00596FEE">
      <w:pPr>
        <w:ind w:firstLine="720"/>
        <w:jc w:val="both"/>
        <w:rPr>
          <w:rStyle w:val="a"/>
          <w:rFonts w:ascii="Times New Roman" w:hAnsi="Times New Roman" w:cs="Times New Roman"/>
          <w:sz w:val="26"/>
          <w:szCs w:val="26"/>
        </w:rPr>
      </w:pPr>
    </w:p>
    <w:p w:rsidR="00596FEE" w:rsidRPr="000A06DB" w:rsidRDefault="00596FEE">
      <w:pPr>
        <w:ind w:firstLine="720"/>
        <w:jc w:val="both"/>
        <w:rPr>
          <w:rStyle w:val="a"/>
          <w:rFonts w:ascii="Times New Roman" w:hAnsi="Times New Roman" w:cs="Times New Roman"/>
          <w:sz w:val="26"/>
          <w:szCs w:val="26"/>
        </w:rPr>
      </w:pPr>
    </w:p>
    <w:p w:rsidR="00596FEE" w:rsidRPr="000A06DB" w:rsidRDefault="00596FEE">
      <w:pPr>
        <w:ind w:firstLine="720"/>
        <w:jc w:val="both"/>
        <w:rPr>
          <w:rFonts w:ascii="Times New Roman" w:hAnsi="Times New Roman" w:cs="Times New Roman"/>
          <w:sz w:val="26"/>
          <w:szCs w:val="26"/>
        </w:rPr>
      </w:pPr>
    </w:p>
    <w:p w:rsidR="00596FEE" w:rsidRPr="000A06DB" w:rsidRDefault="00596FEE">
      <w:pPr>
        <w:ind w:firstLine="720"/>
        <w:jc w:val="center"/>
        <w:rPr>
          <w:rStyle w:val="a"/>
          <w:rFonts w:ascii="Times New Roman" w:hAnsi="Times New Roman" w:cs="Times New Roman"/>
          <w:b/>
          <w:sz w:val="26"/>
          <w:szCs w:val="26"/>
        </w:rPr>
      </w:pPr>
      <w:bookmarkStart w:id="47" w:name="sub_531"/>
      <w:bookmarkStart w:id="48" w:name="sub_1006"/>
      <w:bookmarkEnd w:id="47"/>
      <w:bookmarkEnd w:id="48"/>
      <w:r w:rsidRPr="000A06DB">
        <w:rPr>
          <w:rStyle w:val="a"/>
          <w:rFonts w:ascii="Times New Roman" w:hAnsi="Times New Roman" w:cs="Times New Roman"/>
          <w:b/>
          <w:sz w:val="26"/>
          <w:szCs w:val="26"/>
        </w:rPr>
        <w:t>Подраздел 3. Результат предоставления муниципальной услуги.</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firstLine="720"/>
        <w:jc w:val="both"/>
        <w:rPr>
          <w:rFonts w:ascii="Times New Roman" w:hAnsi="Times New Roman" w:cs="Times New Roman"/>
          <w:sz w:val="26"/>
          <w:szCs w:val="26"/>
        </w:rPr>
      </w:pPr>
      <w:bookmarkStart w:id="49" w:name="sub_10061"/>
      <w:bookmarkEnd w:id="49"/>
      <w:r w:rsidRPr="000A06DB">
        <w:rPr>
          <w:rStyle w:val="a"/>
          <w:rFonts w:ascii="Times New Roman" w:hAnsi="Times New Roman" w:cs="Times New Roman"/>
          <w:sz w:val="26"/>
          <w:szCs w:val="26"/>
        </w:rPr>
        <w:t>11. Результатом предоставления муниципальной услуги являются:</w:t>
      </w:r>
    </w:p>
    <w:p w:rsidR="00596FEE" w:rsidRPr="000A06DB" w:rsidRDefault="00596FEE">
      <w:pPr>
        <w:pStyle w:val="ListParagraph"/>
        <w:numPr>
          <w:ilvl w:val="0"/>
          <w:numId w:val="1"/>
        </w:numPr>
        <w:tabs>
          <w:tab w:val="left" w:pos="1134"/>
        </w:tabs>
        <w:spacing w:after="0" w:line="240" w:lineRule="auto"/>
        <w:ind w:left="0" w:right="-1" w:firstLine="993"/>
        <w:jc w:val="both"/>
        <w:outlineLvl w:val="2"/>
        <w:rPr>
          <w:rFonts w:ascii="Times New Roman" w:hAnsi="Times New Roman"/>
          <w:sz w:val="26"/>
          <w:szCs w:val="26"/>
        </w:rPr>
      </w:pPr>
      <w:bookmarkStart w:id="50" w:name="sub_631"/>
      <w:bookmarkStart w:id="51" w:name="sub_1007"/>
      <w:bookmarkStart w:id="52" w:name="sub_611"/>
      <w:bookmarkStart w:id="53" w:name="sub_62"/>
      <w:bookmarkStart w:id="54" w:name="sub_61"/>
      <w:bookmarkEnd w:id="50"/>
      <w:bookmarkEnd w:id="51"/>
      <w:bookmarkEnd w:id="52"/>
      <w:bookmarkEnd w:id="53"/>
      <w:bookmarkEnd w:id="54"/>
      <w:r w:rsidRPr="000A06DB">
        <w:rPr>
          <w:rFonts w:ascii="Times New Roman" w:hAnsi="Times New Roman"/>
          <w:sz w:val="26"/>
          <w:szCs w:val="26"/>
        </w:rPr>
        <w:t>решение о предоставлении разрешения отклонение от предельных пар</w:t>
      </w:r>
      <w:r w:rsidRPr="000A06DB">
        <w:rPr>
          <w:rFonts w:ascii="Times New Roman" w:hAnsi="Times New Roman"/>
          <w:sz w:val="26"/>
          <w:szCs w:val="26"/>
        </w:rPr>
        <w:t>а</w:t>
      </w:r>
      <w:r w:rsidRPr="000A06DB">
        <w:rPr>
          <w:rFonts w:ascii="Times New Roman" w:hAnsi="Times New Roman"/>
          <w:sz w:val="26"/>
          <w:szCs w:val="26"/>
        </w:rPr>
        <w:t>метров разрешенного строительства, реконструкции объекта капитального строител</w:t>
      </w:r>
      <w:r w:rsidRPr="000A06DB">
        <w:rPr>
          <w:rFonts w:ascii="Times New Roman" w:hAnsi="Times New Roman"/>
          <w:sz w:val="26"/>
          <w:szCs w:val="26"/>
        </w:rPr>
        <w:t>ь</w:t>
      </w:r>
      <w:r w:rsidRPr="000A06DB">
        <w:rPr>
          <w:rFonts w:ascii="Times New Roman" w:hAnsi="Times New Roman"/>
          <w:sz w:val="26"/>
          <w:szCs w:val="26"/>
        </w:rPr>
        <w:t>ства (по форме, согласно приложению № 3 к настоящему Административному регл</w:t>
      </w:r>
      <w:r w:rsidRPr="000A06DB">
        <w:rPr>
          <w:rFonts w:ascii="Times New Roman" w:hAnsi="Times New Roman"/>
          <w:sz w:val="26"/>
          <w:szCs w:val="26"/>
        </w:rPr>
        <w:t>а</w:t>
      </w:r>
      <w:r w:rsidRPr="000A06DB">
        <w:rPr>
          <w:rFonts w:ascii="Times New Roman" w:hAnsi="Times New Roman"/>
          <w:sz w:val="26"/>
          <w:szCs w:val="26"/>
        </w:rPr>
        <w:t>менту);</w:t>
      </w:r>
    </w:p>
    <w:p w:rsidR="00596FEE" w:rsidRPr="000A06DB" w:rsidRDefault="00596FEE">
      <w:pPr>
        <w:pStyle w:val="ListParagraph"/>
        <w:numPr>
          <w:ilvl w:val="0"/>
          <w:numId w:val="1"/>
        </w:numPr>
        <w:tabs>
          <w:tab w:val="left" w:pos="1134"/>
        </w:tabs>
        <w:spacing w:after="0" w:line="240" w:lineRule="auto"/>
        <w:ind w:left="0" w:right="-1" w:firstLine="993"/>
        <w:jc w:val="both"/>
        <w:outlineLvl w:val="2"/>
        <w:rPr>
          <w:rFonts w:ascii="Times New Roman" w:hAnsi="Times New Roman"/>
          <w:sz w:val="26"/>
          <w:szCs w:val="26"/>
        </w:rPr>
      </w:pPr>
      <w:r w:rsidRPr="000A06DB">
        <w:rPr>
          <w:rFonts w:ascii="Times New Roman" w:hAnsi="Times New Roman"/>
          <w:sz w:val="26"/>
          <w:szCs w:val="26"/>
        </w:rPr>
        <w:t xml:space="preserve"> решение об отказе в предоставлении муниципальной услуги (по форме, согласно приложению № 4 к настоящему Административному регламенту).</w:t>
      </w:r>
    </w:p>
    <w:p w:rsidR="00596FEE" w:rsidRPr="000A06DB" w:rsidRDefault="00596FEE" w:rsidP="00BD0994">
      <w:pPr>
        <w:rPr>
          <w:rStyle w:val="a"/>
          <w:rFonts w:ascii="Times New Roman" w:hAnsi="Times New Roman" w:cs="Times New Roman"/>
          <w:b/>
          <w:sz w:val="26"/>
          <w:szCs w:val="26"/>
        </w:rPr>
      </w:pPr>
    </w:p>
    <w:p w:rsidR="00596FEE" w:rsidRPr="000A06DB" w:rsidRDefault="00596FEE">
      <w:pPr>
        <w:ind w:firstLine="720"/>
        <w:jc w:val="center"/>
        <w:rPr>
          <w:rStyle w:val="a"/>
          <w:rFonts w:ascii="Times New Roman" w:hAnsi="Times New Roman" w:cs="Times New Roman"/>
          <w:b/>
          <w:sz w:val="26"/>
          <w:szCs w:val="26"/>
        </w:rPr>
      </w:pPr>
      <w:r w:rsidRPr="000A06DB">
        <w:rPr>
          <w:rStyle w:val="a"/>
          <w:rFonts w:ascii="Times New Roman" w:hAnsi="Times New Roman" w:cs="Times New Roman"/>
          <w:b/>
          <w:sz w:val="26"/>
          <w:szCs w:val="26"/>
        </w:rPr>
        <w:t>Подраздел 4. Срок предоставления муниципальной услуги.</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right="-1" w:firstLine="709"/>
        <w:jc w:val="both"/>
        <w:rPr>
          <w:rFonts w:ascii="Times New Roman" w:hAnsi="Times New Roman" w:cs="Times New Roman"/>
          <w:sz w:val="26"/>
          <w:szCs w:val="26"/>
        </w:rPr>
      </w:pPr>
      <w:bookmarkStart w:id="55" w:name="sub_10071"/>
      <w:bookmarkStart w:id="56" w:name="sub_71"/>
      <w:bookmarkEnd w:id="55"/>
      <w:bookmarkEnd w:id="56"/>
      <w:r w:rsidRPr="000A06DB">
        <w:rPr>
          <w:rStyle w:val="a"/>
          <w:rFonts w:ascii="Times New Roman" w:hAnsi="Times New Roman" w:cs="Times New Roman"/>
          <w:sz w:val="26"/>
          <w:szCs w:val="26"/>
        </w:rPr>
        <w:t xml:space="preserve">12. </w:t>
      </w:r>
      <w:r w:rsidRPr="000A06DB">
        <w:rPr>
          <w:rFonts w:ascii="Times New Roman" w:hAnsi="Times New Roman" w:cs="Times New Roman"/>
          <w:sz w:val="26"/>
          <w:szCs w:val="26"/>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596FEE" w:rsidRPr="000A06DB" w:rsidRDefault="00596FEE">
      <w:pPr>
        <w:ind w:right="-1" w:firstLine="709"/>
        <w:jc w:val="both"/>
        <w:rPr>
          <w:rFonts w:ascii="Times New Roman" w:hAnsi="Times New Roman" w:cs="Times New Roman"/>
          <w:color w:val="FF0000"/>
          <w:sz w:val="26"/>
          <w:szCs w:val="26"/>
        </w:rPr>
      </w:pPr>
      <w:r w:rsidRPr="000A06DB">
        <w:rPr>
          <w:rFonts w:ascii="Times New Roman" w:hAnsi="Times New Roman" w:cs="Times New Roman"/>
          <w:sz w:val="26"/>
          <w:szCs w:val="26"/>
        </w:rPr>
        <w:t xml:space="preserve">13.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w:t>
      </w:r>
      <w:r w:rsidRPr="000A06DB">
        <w:rPr>
          <w:rFonts w:ascii="Times New Roman" w:hAnsi="Times New Roman" w:cs="Times New Roman"/>
          <w:color w:val="000000"/>
          <w:sz w:val="26"/>
          <w:szCs w:val="26"/>
        </w:rPr>
        <w:t xml:space="preserve">указанном в заявлении один из результатов, указанных в пункте 11 Административного регламента. </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14.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15. Приостановление срока предоставления муниципальной услуги не предусмотрено.</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16.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596FEE" w:rsidRPr="000A06DB" w:rsidRDefault="00596FEE">
      <w:pPr>
        <w:ind w:firstLine="720"/>
        <w:jc w:val="both"/>
        <w:rPr>
          <w:rStyle w:val="a"/>
          <w:rFonts w:ascii="Times New Roman" w:hAnsi="Times New Roman" w:cs="Times New Roman"/>
          <w:sz w:val="26"/>
          <w:szCs w:val="26"/>
        </w:rPr>
      </w:pPr>
      <w:bookmarkStart w:id="57" w:name="sub_74"/>
      <w:bookmarkEnd w:id="57"/>
      <w:r w:rsidRPr="000A06DB">
        <w:rPr>
          <w:rStyle w:val="a"/>
          <w:rFonts w:ascii="Times New Roman" w:hAnsi="Times New Roman" w:cs="Times New Roman"/>
          <w:sz w:val="26"/>
          <w:szCs w:val="26"/>
        </w:rPr>
        <w:t>17.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596FEE" w:rsidRPr="000A06DB" w:rsidRDefault="00596FEE">
      <w:pPr>
        <w:ind w:firstLine="720"/>
        <w:jc w:val="both"/>
        <w:rPr>
          <w:rFonts w:ascii="Times New Roman" w:hAnsi="Times New Roman" w:cs="Times New Roman"/>
          <w:sz w:val="26"/>
          <w:szCs w:val="26"/>
        </w:rPr>
      </w:pPr>
    </w:p>
    <w:p w:rsidR="00596FEE" w:rsidRPr="000A06DB" w:rsidRDefault="00596FEE">
      <w:pPr>
        <w:ind w:firstLine="720"/>
        <w:jc w:val="center"/>
        <w:rPr>
          <w:rStyle w:val="a"/>
          <w:rFonts w:ascii="Times New Roman" w:hAnsi="Times New Roman" w:cs="Times New Roman"/>
          <w:b/>
          <w:sz w:val="26"/>
          <w:szCs w:val="26"/>
        </w:rPr>
      </w:pPr>
      <w:bookmarkStart w:id="58" w:name="sub_741"/>
      <w:bookmarkStart w:id="59" w:name="sub_1008"/>
      <w:bookmarkEnd w:id="58"/>
      <w:bookmarkEnd w:id="59"/>
      <w:r w:rsidRPr="000A06DB">
        <w:rPr>
          <w:rStyle w:val="a"/>
          <w:rFonts w:ascii="Times New Roman" w:hAnsi="Times New Roman" w:cs="Times New Roman"/>
          <w:b/>
          <w:sz w:val="26"/>
          <w:szCs w:val="26"/>
        </w:rPr>
        <w:t>Подраздел 5. Правовые основания для предоставления муниципальной услуги.</w:t>
      </w:r>
    </w:p>
    <w:p w:rsidR="00596FEE" w:rsidRPr="000A06DB" w:rsidRDefault="00596FEE">
      <w:pPr>
        <w:ind w:firstLine="720"/>
        <w:jc w:val="center"/>
        <w:rPr>
          <w:rFonts w:ascii="Times New Roman" w:hAnsi="Times New Roman" w:cs="Times New Roman"/>
          <w:b/>
          <w:sz w:val="26"/>
          <w:szCs w:val="26"/>
        </w:rPr>
      </w:pPr>
    </w:p>
    <w:p w:rsidR="00596FEE" w:rsidRDefault="00596FEE">
      <w:pPr>
        <w:ind w:firstLine="720"/>
        <w:jc w:val="both"/>
        <w:rPr>
          <w:rStyle w:val="a"/>
          <w:rFonts w:ascii="Times New Roman" w:hAnsi="Times New Roman" w:cs="Times New Roman"/>
          <w:sz w:val="26"/>
          <w:szCs w:val="26"/>
        </w:rPr>
      </w:pPr>
      <w:bookmarkStart w:id="60" w:name="sub_10081"/>
      <w:bookmarkEnd w:id="60"/>
      <w:r w:rsidRPr="000A06DB">
        <w:rPr>
          <w:rStyle w:val="a"/>
          <w:rFonts w:ascii="Times New Roman" w:hAnsi="Times New Roman" w:cs="Times New Roman"/>
          <w:sz w:val="26"/>
          <w:szCs w:val="26"/>
        </w:rPr>
        <w:t xml:space="preserve">18.Список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w:t>
      </w:r>
      <w:r w:rsidRPr="008A352E">
        <w:rPr>
          <w:rStyle w:val="a"/>
          <w:rFonts w:ascii="Times New Roman" w:hAnsi="Times New Roman" w:cs="Times New Roman"/>
          <w:color w:val="000000"/>
          <w:sz w:val="26"/>
          <w:szCs w:val="26"/>
        </w:rPr>
        <w:t xml:space="preserve">сайте </w:t>
      </w:r>
      <w:r>
        <w:rPr>
          <w:rStyle w:val="a"/>
          <w:rFonts w:ascii="Times New Roman" w:hAnsi="Times New Roman" w:cs="Times New Roman"/>
          <w:color w:val="000000"/>
          <w:sz w:val="26"/>
          <w:szCs w:val="26"/>
        </w:rPr>
        <w:t>Козловского</w:t>
      </w:r>
      <w:r w:rsidRPr="008A352E">
        <w:rPr>
          <w:rStyle w:val="a"/>
          <w:rFonts w:ascii="Times New Roman" w:hAnsi="Times New Roman" w:cs="Times New Roman"/>
          <w:color w:val="000000"/>
          <w:sz w:val="26"/>
          <w:szCs w:val="26"/>
        </w:rPr>
        <w:t xml:space="preserve"> сельского поселения предоставляющего муниципальную</w:t>
      </w:r>
      <w:r w:rsidRPr="00FB54E3">
        <w:rPr>
          <w:rStyle w:val="a"/>
          <w:rFonts w:ascii="Times New Roman" w:hAnsi="Times New Roman" w:cs="Times New Roman"/>
          <w:color w:val="FF0000"/>
          <w:sz w:val="26"/>
          <w:szCs w:val="26"/>
        </w:rPr>
        <w:t xml:space="preserve"> </w:t>
      </w:r>
      <w:r w:rsidRPr="000A06DB">
        <w:rPr>
          <w:rStyle w:val="a"/>
          <w:rFonts w:ascii="Times New Roman" w:hAnsi="Times New Roman" w:cs="Times New Roman"/>
          <w:sz w:val="26"/>
          <w:szCs w:val="26"/>
        </w:rPr>
        <w:t>услугу, а также на Республиканском портале государственных и муниципальных услуг, а также на Едином портал государственных и муниципальных услуг</w:t>
      </w:r>
      <w:r>
        <w:rPr>
          <w:rStyle w:val="a"/>
          <w:rFonts w:ascii="Times New Roman" w:hAnsi="Times New Roman" w:cs="Times New Roman"/>
          <w:sz w:val="26"/>
          <w:szCs w:val="26"/>
        </w:rPr>
        <w:t>.</w:t>
      </w:r>
    </w:p>
    <w:p w:rsidR="00596FEE" w:rsidRDefault="00596FEE">
      <w:pPr>
        <w:ind w:firstLine="720"/>
        <w:jc w:val="both"/>
        <w:rPr>
          <w:rStyle w:val="a"/>
          <w:rFonts w:ascii="Times New Roman" w:hAnsi="Times New Roman" w:cs="Times New Roman"/>
          <w:sz w:val="26"/>
          <w:szCs w:val="26"/>
        </w:rPr>
      </w:pPr>
    </w:p>
    <w:p w:rsidR="00596FEE" w:rsidRPr="000A06DB" w:rsidRDefault="00596FEE">
      <w:pPr>
        <w:ind w:firstLine="720"/>
        <w:jc w:val="both"/>
        <w:rPr>
          <w:rStyle w:val="a"/>
          <w:rFonts w:ascii="Times New Roman" w:hAnsi="Times New Roman" w:cs="Times New Roman"/>
          <w:sz w:val="26"/>
          <w:szCs w:val="26"/>
        </w:rPr>
      </w:pPr>
    </w:p>
    <w:p w:rsidR="00596FEE" w:rsidRPr="000A06DB" w:rsidRDefault="00596FEE">
      <w:pPr>
        <w:ind w:firstLine="720"/>
        <w:jc w:val="both"/>
        <w:rPr>
          <w:rFonts w:ascii="Times New Roman" w:hAnsi="Times New Roman" w:cs="Times New Roman"/>
          <w:sz w:val="26"/>
          <w:szCs w:val="26"/>
        </w:rPr>
      </w:pPr>
    </w:p>
    <w:p w:rsidR="00596FEE" w:rsidRDefault="00596FEE">
      <w:pPr>
        <w:ind w:firstLine="720"/>
        <w:jc w:val="center"/>
        <w:rPr>
          <w:rStyle w:val="a"/>
          <w:rFonts w:ascii="Times New Roman" w:hAnsi="Times New Roman" w:cs="Times New Roman"/>
          <w:b/>
          <w:sz w:val="26"/>
          <w:szCs w:val="26"/>
        </w:rPr>
      </w:pPr>
      <w:bookmarkStart w:id="61" w:name="sub_1009"/>
      <w:bookmarkEnd w:id="61"/>
      <w:r w:rsidRPr="000A06DB">
        <w:rPr>
          <w:rStyle w:val="a"/>
          <w:rFonts w:ascii="Times New Roman" w:hAnsi="Times New Roman" w:cs="Times New Roman"/>
          <w:b/>
          <w:sz w:val="26"/>
          <w:szCs w:val="26"/>
        </w:rPr>
        <w:t>Подраздел 6. Исчерпывающий перечень документов, необходимых для предоставления муниципальной услуги.</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firstLine="720"/>
        <w:jc w:val="both"/>
        <w:rPr>
          <w:rFonts w:ascii="Times New Roman" w:hAnsi="Times New Roman" w:cs="Times New Roman"/>
          <w:sz w:val="26"/>
          <w:szCs w:val="26"/>
        </w:rPr>
      </w:pPr>
      <w:bookmarkStart w:id="62" w:name="sub_10091"/>
      <w:bookmarkStart w:id="63" w:name="sub_92"/>
      <w:bookmarkEnd w:id="62"/>
      <w:bookmarkEnd w:id="63"/>
      <w:r w:rsidRPr="000A06DB">
        <w:rPr>
          <w:rStyle w:val="a"/>
          <w:rFonts w:ascii="Times New Roman" w:hAnsi="Times New Roman" w:cs="Times New Roman"/>
          <w:sz w:val="26"/>
          <w:szCs w:val="26"/>
        </w:rPr>
        <w:t xml:space="preserve"> 19. Для получения муниципальной услуги заявитель предоставляет </w:t>
      </w:r>
      <w:r w:rsidRPr="007927DA">
        <w:rPr>
          <w:rStyle w:val="a"/>
          <w:rFonts w:ascii="Times New Roman" w:hAnsi="Times New Roman" w:cs="Times New Roman"/>
          <w:sz w:val="26"/>
          <w:szCs w:val="26"/>
        </w:rPr>
        <w:t>следующие</w:t>
      </w:r>
      <w:r w:rsidRPr="000A06DB">
        <w:rPr>
          <w:rStyle w:val="a"/>
          <w:rFonts w:ascii="Times New Roman" w:hAnsi="Times New Roman" w:cs="Times New Roman"/>
          <w:sz w:val="26"/>
          <w:szCs w:val="26"/>
          <w:shd w:val="clear" w:color="auto" w:fill="FFFF00"/>
        </w:rPr>
        <w:t xml:space="preserve"> </w:t>
      </w:r>
      <w:r w:rsidRPr="007927DA">
        <w:rPr>
          <w:rStyle w:val="a"/>
          <w:rFonts w:ascii="Times New Roman" w:hAnsi="Times New Roman" w:cs="Times New Roman"/>
          <w:sz w:val="26"/>
          <w:szCs w:val="26"/>
        </w:rPr>
        <w:t>документы:</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а) документ, удостоверяющий личность;</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б)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в) заявление:</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 в форме документа на бумажном носителе по форме, согласно приложению № 5 к настоящему Административному регламенту;</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 в электронной форме (заполняется посредством внесения соответствующих сведений в интерактивную форму заявления).</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 xml:space="preserve">20.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w:t>
      </w:r>
      <w:r>
        <w:rPr>
          <w:rFonts w:ascii="Times New Roman" w:hAnsi="Times New Roman" w:cs="Times New Roman"/>
          <w:sz w:val="26"/>
          <w:szCs w:val="26"/>
        </w:rPr>
        <w:t>«</w:t>
      </w:r>
      <w:r w:rsidRPr="000A06DB">
        <w:rPr>
          <w:rFonts w:ascii="Times New Roman" w:hAnsi="Times New Roman" w:cs="Times New Roman"/>
          <w:sz w:val="26"/>
          <w:szCs w:val="26"/>
        </w:rPr>
        <w:t>Об электронной подписи</w:t>
      </w:r>
      <w:r>
        <w:rPr>
          <w:rFonts w:ascii="Times New Roman" w:hAnsi="Times New Roman" w:cs="Times New Roman"/>
          <w:sz w:val="26"/>
          <w:szCs w:val="26"/>
        </w:rPr>
        <w:t>»</w:t>
      </w:r>
      <w:r w:rsidRPr="000A06DB">
        <w:rPr>
          <w:rFonts w:ascii="Times New Roman" w:hAnsi="Times New Roman" w:cs="Times New Roman"/>
          <w:sz w:val="26"/>
          <w:szCs w:val="26"/>
        </w:rPr>
        <w:t xml:space="preserve"> (далее – Федеральный закон № 63-ФЗ).</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21. К заявлению прилагаются:</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22. Заявление и прилагаемые документы могут быть представлены (направлены) заявителем одним из следующих способов:</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596FEE" w:rsidRPr="000A06DB" w:rsidRDefault="00596FEE">
      <w:pPr>
        <w:pStyle w:val="ListParagraph"/>
        <w:numPr>
          <w:ilvl w:val="0"/>
          <w:numId w:val="2"/>
        </w:numPr>
        <w:tabs>
          <w:tab w:val="left" w:pos="1134"/>
        </w:tabs>
        <w:spacing w:after="0" w:line="240" w:lineRule="auto"/>
        <w:ind w:left="0" w:right="-1" w:firstLine="709"/>
        <w:jc w:val="both"/>
        <w:rPr>
          <w:rFonts w:ascii="Times New Roman" w:hAnsi="Times New Roman"/>
          <w:sz w:val="26"/>
          <w:szCs w:val="26"/>
        </w:rPr>
      </w:pPr>
      <w:r w:rsidRPr="000A06DB">
        <w:rPr>
          <w:rFonts w:ascii="Times New Roman" w:hAnsi="Times New Roman"/>
          <w:sz w:val="26"/>
          <w:szCs w:val="26"/>
        </w:rPr>
        <w:t>через МФЦ;</w:t>
      </w:r>
    </w:p>
    <w:p w:rsidR="00596FEE" w:rsidRPr="000A06DB" w:rsidRDefault="00596FEE">
      <w:pPr>
        <w:pStyle w:val="ListParagraph"/>
        <w:numPr>
          <w:ilvl w:val="0"/>
          <w:numId w:val="2"/>
        </w:numPr>
        <w:tabs>
          <w:tab w:val="left" w:pos="1134"/>
        </w:tabs>
        <w:spacing w:after="0" w:line="240" w:lineRule="auto"/>
        <w:ind w:left="0" w:right="-1" w:firstLine="709"/>
        <w:jc w:val="both"/>
        <w:rPr>
          <w:rFonts w:ascii="Times New Roman" w:hAnsi="Times New Roman"/>
          <w:sz w:val="26"/>
          <w:szCs w:val="26"/>
        </w:rPr>
      </w:pPr>
      <w:r w:rsidRPr="000A06DB">
        <w:rPr>
          <w:rFonts w:ascii="Times New Roman" w:hAnsi="Times New Roman"/>
          <w:sz w:val="26"/>
          <w:szCs w:val="26"/>
        </w:rPr>
        <w:t>через Региональный или Единый портал.</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23. Запрещается требовать от заявителя:</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w:t>
      </w:r>
      <w:r>
        <w:rPr>
          <w:rFonts w:ascii="Times New Roman" w:hAnsi="Times New Roman" w:cs="Times New Roman"/>
          <w:sz w:val="26"/>
          <w:szCs w:val="26"/>
        </w:rPr>
        <w:t>«</w:t>
      </w:r>
      <w:r w:rsidRPr="000A06D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0A06DB">
        <w:rPr>
          <w:rFonts w:ascii="Times New Roman" w:hAnsi="Times New Roman" w:cs="Times New Roman"/>
          <w:sz w:val="26"/>
          <w:szCs w:val="26"/>
        </w:rPr>
        <w:t xml:space="preserve"> (далее – Федеральный закон № 210-ФЗ);</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96FEE" w:rsidRPr="000A06DB" w:rsidRDefault="00596FEE">
      <w:pPr>
        <w:ind w:firstLine="720"/>
        <w:jc w:val="both"/>
        <w:rPr>
          <w:rFonts w:ascii="Times New Roman" w:hAnsi="Times New Roman" w:cs="Times New Roman"/>
          <w:sz w:val="26"/>
          <w:szCs w:val="26"/>
        </w:rPr>
      </w:pPr>
      <w:bookmarkStart w:id="64" w:name="sub_92371"/>
      <w:bookmarkStart w:id="65" w:name="sub_93"/>
      <w:bookmarkEnd w:id="64"/>
      <w:bookmarkEnd w:id="65"/>
      <w:r w:rsidRPr="000A06DB">
        <w:rPr>
          <w:rStyle w:val="a"/>
          <w:rFonts w:ascii="Times New Roman" w:hAnsi="Times New Roman" w:cs="Times New Roman"/>
          <w:sz w:val="26"/>
          <w:szCs w:val="26"/>
        </w:rPr>
        <w:t>24.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596FEE" w:rsidRPr="000A06DB" w:rsidRDefault="00596FEE">
      <w:pPr>
        <w:pStyle w:val="ListParagraph"/>
        <w:numPr>
          <w:ilvl w:val="0"/>
          <w:numId w:val="3"/>
        </w:numPr>
        <w:tabs>
          <w:tab w:val="left" w:pos="1134"/>
        </w:tabs>
        <w:spacing w:after="0" w:line="240" w:lineRule="auto"/>
        <w:ind w:left="0" w:right="-1" w:firstLine="709"/>
        <w:jc w:val="both"/>
        <w:rPr>
          <w:rFonts w:ascii="Times New Roman" w:hAnsi="Times New Roman"/>
          <w:sz w:val="26"/>
          <w:szCs w:val="26"/>
        </w:rPr>
      </w:pPr>
      <w:bookmarkStart w:id="66" w:name="sub_9351"/>
      <w:bookmarkStart w:id="67" w:name="sub_94"/>
      <w:bookmarkStart w:id="68" w:name="sub_9311"/>
      <w:bookmarkStart w:id="69" w:name="sub_931"/>
      <w:bookmarkEnd w:id="66"/>
      <w:bookmarkEnd w:id="67"/>
      <w:bookmarkEnd w:id="68"/>
      <w:bookmarkEnd w:id="69"/>
      <w:r w:rsidRPr="000A06DB">
        <w:rPr>
          <w:rFonts w:ascii="Times New Roman" w:hAnsi="Times New Roman"/>
          <w:sz w:val="26"/>
          <w:szCs w:val="26"/>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596FEE" w:rsidRPr="000A06DB" w:rsidRDefault="00596FEE">
      <w:pPr>
        <w:pStyle w:val="ListParagraph"/>
        <w:numPr>
          <w:ilvl w:val="0"/>
          <w:numId w:val="3"/>
        </w:numPr>
        <w:tabs>
          <w:tab w:val="left" w:pos="1134"/>
        </w:tabs>
        <w:spacing w:after="0" w:line="240" w:lineRule="auto"/>
        <w:ind w:left="0" w:right="-1" w:firstLine="709"/>
        <w:jc w:val="both"/>
        <w:rPr>
          <w:rFonts w:ascii="Times New Roman" w:hAnsi="Times New Roman"/>
          <w:sz w:val="26"/>
          <w:szCs w:val="26"/>
        </w:rPr>
      </w:pPr>
      <w:r w:rsidRPr="000A06DB">
        <w:rPr>
          <w:rFonts w:ascii="Times New Roman" w:hAnsi="Times New Roman"/>
          <w:sz w:val="26"/>
          <w:szCs w:val="26"/>
        </w:rPr>
        <w:t>выписка из ЕГРН на объект капитального строительства из Федеральной службы государственной регистрации, кадастра и картографии;</w:t>
      </w:r>
    </w:p>
    <w:p w:rsidR="00596FEE" w:rsidRPr="000A06DB" w:rsidRDefault="00596FEE">
      <w:pPr>
        <w:pStyle w:val="ListParagraph"/>
        <w:numPr>
          <w:ilvl w:val="0"/>
          <w:numId w:val="3"/>
        </w:numPr>
        <w:tabs>
          <w:tab w:val="left" w:pos="1134"/>
        </w:tabs>
        <w:spacing w:after="0" w:line="240" w:lineRule="auto"/>
        <w:ind w:left="0" w:right="-1" w:firstLine="709"/>
        <w:jc w:val="both"/>
        <w:rPr>
          <w:rFonts w:ascii="Times New Roman" w:hAnsi="Times New Roman"/>
          <w:sz w:val="26"/>
          <w:szCs w:val="26"/>
        </w:rPr>
      </w:pPr>
      <w:r w:rsidRPr="000A06DB">
        <w:rPr>
          <w:rFonts w:ascii="Times New Roman" w:hAnsi="Times New Roman"/>
          <w:sz w:val="26"/>
          <w:szCs w:val="26"/>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596FEE" w:rsidRPr="000A06DB" w:rsidRDefault="00596FEE">
      <w:pPr>
        <w:pStyle w:val="ListParagraph"/>
        <w:numPr>
          <w:ilvl w:val="0"/>
          <w:numId w:val="3"/>
        </w:numPr>
        <w:tabs>
          <w:tab w:val="left" w:pos="1134"/>
        </w:tabs>
        <w:spacing w:after="0" w:line="240" w:lineRule="auto"/>
        <w:ind w:left="0" w:right="-1" w:firstLine="709"/>
        <w:jc w:val="both"/>
        <w:rPr>
          <w:rFonts w:ascii="Times New Roman" w:hAnsi="Times New Roman"/>
          <w:sz w:val="26"/>
          <w:szCs w:val="26"/>
        </w:rPr>
      </w:pPr>
      <w:r w:rsidRPr="000A06DB">
        <w:rPr>
          <w:rFonts w:ascii="Times New Roman" w:hAnsi="Times New Roman"/>
          <w:sz w:val="26"/>
          <w:szCs w:val="26"/>
        </w:rPr>
        <w:t>в случае обращения индивидуального предпринимателя запрашивается в</w:t>
      </w:r>
      <w:r w:rsidRPr="000A06DB">
        <w:rPr>
          <w:rFonts w:ascii="Times New Roman" w:hAnsi="Times New Roman"/>
          <w:sz w:val="26"/>
          <w:szCs w:val="26"/>
        </w:rPr>
        <w:t>ы</w:t>
      </w:r>
      <w:r w:rsidRPr="000A06DB">
        <w:rPr>
          <w:rFonts w:ascii="Times New Roman" w:hAnsi="Times New Roman"/>
          <w:sz w:val="26"/>
          <w:szCs w:val="26"/>
        </w:rPr>
        <w:t>писка из Единого государственного реестра индивидуальных предпринимателей из Федеральной налоговой службы;</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25. Заявитель вправе предоставить документы (сведения), указанные в пункте 19-21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2</w:t>
      </w:r>
      <w:r>
        <w:rPr>
          <w:rFonts w:ascii="Times New Roman" w:hAnsi="Times New Roman" w:cs="Times New Roman"/>
          <w:sz w:val="26"/>
          <w:szCs w:val="26"/>
        </w:rPr>
        <w:t>5.1</w:t>
      </w:r>
      <w:r w:rsidRPr="000A06DB">
        <w:rPr>
          <w:rFonts w:ascii="Times New Roman" w:hAnsi="Times New Roman" w:cs="Times New Roman"/>
          <w:sz w:val="26"/>
          <w:szCs w:val="26"/>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2</w:t>
      </w:r>
      <w:r>
        <w:rPr>
          <w:rStyle w:val="a"/>
          <w:rFonts w:ascii="Times New Roman" w:hAnsi="Times New Roman" w:cs="Times New Roman"/>
          <w:sz w:val="26"/>
          <w:szCs w:val="26"/>
        </w:rPr>
        <w:t>5.2</w:t>
      </w:r>
      <w:r w:rsidRPr="000A06DB">
        <w:rPr>
          <w:rStyle w:val="a"/>
          <w:rFonts w:ascii="Times New Roman" w:hAnsi="Times New Roman" w:cs="Times New Roman"/>
          <w:sz w:val="26"/>
          <w:szCs w:val="26"/>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596FEE" w:rsidRPr="000A06DB" w:rsidRDefault="00596FEE">
      <w:pPr>
        <w:ind w:right="-1" w:firstLine="709"/>
        <w:jc w:val="both"/>
        <w:rPr>
          <w:rFonts w:ascii="Times New Roman" w:hAnsi="Times New Roman" w:cs="Times New Roman"/>
          <w:sz w:val="26"/>
          <w:szCs w:val="26"/>
        </w:rPr>
      </w:pPr>
      <w:bookmarkStart w:id="70" w:name="sub_9421"/>
      <w:bookmarkEnd w:id="70"/>
      <w:r w:rsidRPr="000A06DB">
        <w:rPr>
          <w:rFonts w:ascii="Times New Roman" w:hAnsi="Times New Roman" w:cs="Times New Roman"/>
          <w:sz w:val="26"/>
          <w:szCs w:val="26"/>
        </w:rPr>
        <w:t>а) документ, удостоверяющий личность;</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б)</w:t>
      </w:r>
      <w:r>
        <w:rPr>
          <w:rFonts w:ascii="Times New Roman" w:hAnsi="Times New Roman" w:cs="Times New Roman"/>
          <w:sz w:val="26"/>
          <w:szCs w:val="26"/>
        </w:rPr>
        <w:t xml:space="preserve"> </w:t>
      </w:r>
      <w:r w:rsidRPr="000A06DB">
        <w:rPr>
          <w:rFonts w:ascii="Times New Roman" w:hAnsi="Times New Roman" w:cs="Times New Roman"/>
          <w:sz w:val="26"/>
          <w:szCs w:val="26"/>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596FEE" w:rsidRDefault="00596FEE" w:rsidP="00B8123D">
      <w:pPr>
        <w:ind w:firstLine="720"/>
        <w:contextualSpacing/>
        <w:jc w:val="both"/>
        <w:rPr>
          <w:rFonts w:ascii="Times New Roman" w:hAnsi="Times New Roman" w:cs="Times New Roman"/>
          <w:sz w:val="26"/>
          <w:szCs w:val="26"/>
        </w:rPr>
      </w:pPr>
      <w:r w:rsidRPr="000A06DB">
        <w:rPr>
          <w:rStyle w:val="a"/>
          <w:rFonts w:ascii="Times New Roman" w:hAnsi="Times New Roman" w:cs="Times New Roman"/>
          <w:sz w:val="26"/>
          <w:szCs w:val="26"/>
        </w:rPr>
        <w:t>в)</w:t>
      </w:r>
      <w:r w:rsidRPr="000A06DB">
        <w:rPr>
          <w:rFonts w:ascii="Times New Roman" w:hAnsi="Times New Roman" w:cs="Times New Roman"/>
          <w:sz w:val="26"/>
          <w:szCs w:val="26"/>
        </w:rPr>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596FEE" w:rsidRDefault="00596FEE" w:rsidP="00B8123D">
      <w:pPr>
        <w:ind w:firstLine="720"/>
        <w:contextualSpacing/>
        <w:jc w:val="both"/>
        <w:rPr>
          <w:color w:val="22272F"/>
          <w:sz w:val="26"/>
          <w:szCs w:val="26"/>
        </w:rPr>
      </w:pPr>
      <w:r w:rsidRPr="000A06DB">
        <w:rPr>
          <w:color w:val="22272F"/>
          <w:sz w:val="26"/>
          <w:szCs w:val="26"/>
        </w:rPr>
        <w:t>2</w:t>
      </w:r>
      <w:r>
        <w:rPr>
          <w:color w:val="22272F"/>
          <w:sz w:val="26"/>
          <w:szCs w:val="26"/>
        </w:rPr>
        <w:t>5.3</w:t>
      </w:r>
      <w:r w:rsidRPr="000A06DB">
        <w:rPr>
          <w:color w:val="22272F"/>
          <w:sz w:val="26"/>
          <w:szCs w:val="26"/>
        </w:rPr>
        <w:t>. В целях получения дубликата разрешения на отклонение от предельных параметров заявитель представляет:</w:t>
      </w:r>
    </w:p>
    <w:p w:rsidR="00596FEE" w:rsidRDefault="00596FEE" w:rsidP="00B8123D">
      <w:pPr>
        <w:ind w:firstLine="720"/>
        <w:contextualSpacing/>
        <w:jc w:val="both"/>
        <w:rPr>
          <w:color w:val="22272F"/>
          <w:sz w:val="26"/>
          <w:szCs w:val="26"/>
        </w:rPr>
      </w:pPr>
      <w:r w:rsidRPr="000A06DB">
        <w:rPr>
          <w:color w:val="22272F"/>
          <w:sz w:val="26"/>
          <w:szCs w:val="26"/>
        </w:rPr>
        <w:t>1) заявление по форме согласно </w:t>
      </w:r>
      <w:r w:rsidRPr="000A06DB">
        <w:rPr>
          <w:sz w:val="26"/>
          <w:szCs w:val="26"/>
        </w:rPr>
        <w:t>Приложения №6</w:t>
      </w:r>
      <w:r w:rsidRPr="000A06DB">
        <w:rPr>
          <w:color w:val="22272F"/>
          <w:sz w:val="26"/>
          <w:szCs w:val="26"/>
        </w:rPr>
        <w:t xml:space="preserve"> к Административному регламенту (если предоставление государственной услуги осуществляется в электронном виде через </w:t>
      </w:r>
      <w:hyperlink r:id="rId15" w:tgtFrame="_blank" w:history="1">
        <w:r w:rsidRPr="000A06DB">
          <w:rPr>
            <w:rStyle w:val="Hyperlink"/>
            <w:rFonts w:cs="Arial"/>
            <w:color w:val="3272C0"/>
            <w:sz w:val="26"/>
            <w:szCs w:val="26"/>
            <w:u w:val="none"/>
          </w:rPr>
          <w:t>Портал</w:t>
        </w:r>
      </w:hyperlink>
      <w:r w:rsidRPr="000A06DB">
        <w:rPr>
          <w:color w:val="22272F"/>
          <w:sz w:val="26"/>
          <w:szCs w:val="26"/>
        </w:rPr>
        <w:t>, заявление заполняется по форме, представленной на Портале, и отдельно заявителем не представляется;</w:t>
      </w:r>
    </w:p>
    <w:p w:rsidR="00596FEE" w:rsidRDefault="00596FEE" w:rsidP="00B8123D">
      <w:pPr>
        <w:ind w:firstLine="720"/>
        <w:contextualSpacing/>
        <w:jc w:val="both"/>
        <w:rPr>
          <w:color w:val="22272F"/>
          <w:sz w:val="26"/>
          <w:szCs w:val="26"/>
        </w:rPr>
      </w:pPr>
      <w:r w:rsidRPr="000A06DB">
        <w:rPr>
          <w:color w:val="22272F"/>
          <w:sz w:val="26"/>
          <w:szCs w:val="26"/>
        </w:rPr>
        <w:t>2) документ, удостоверяющий личность заявителя или представителя заявителя (не требуется в случае, если представление документов осуществляется в электронном виде через </w:t>
      </w:r>
      <w:hyperlink r:id="rId16" w:tgtFrame="_blank" w:history="1">
        <w:r w:rsidRPr="000A06DB">
          <w:rPr>
            <w:rStyle w:val="Hyperlink"/>
            <w:rFonts w:cs="Arial"/>
            <w:color w:val="3272C0"/>
            <w:sz w:val="26"/>
            <w:szCs w:val="26"/>
            <w:u w:val="none"/>
          </w:rPr>
          <w:t>Портал</w:t>
        </w:r>
      </w:hyperlink>
      <w:r w:rsidRPr="000A06DB">
        <w:rPr>
          <w:color w:val="22272F"/>
          <w:sz w:val="26"/>
          <w:szCs w:val="26"/>
        </w:rPr>
        <w:t> и заявитель прошел авторизацию через </w:t>
      </w:r>
      <w:hyperlink r:id="rId17" w:tgtFrame="_blank" w:history="1">
        <w:r w:rsidRPr="000A06DB">
          <w:rPr>
            <w:rStyle w:val="Hyperlink"/>
            <w:rFonts w:cs="Arial"/>
            <w:color w:val="3272C0"/>
            <w:sz w:val="26"/>
            <w:szCs w:val="26"/>
            <w:u w:val="none"/>
          </w:rPr>
          <w:t>ЕСИА</w:t>
        </w:r>
      </w:hyperlink>
      <w:r w:rsidRPr="000A06DB">
        <w:rPr>
          <w:color w:val="22272F"/>
          <w:sz w:val="26"/>
          <w:szCs w:val="26"/>
        </w:rPr>
        <w:t>);</w:t>
      </w:r>
    </w:p>
    <w:p w:rsidR="00596FEE" w:rsidRDefault="00596FEE" w:rsidP="00B8123D">
      <w:pPr>
        <w:ind w:firstLine="720"/>
        <w:contextualSpacing/>
        <w:jc w:val="both"/>
        <w:rPr>
          <w:color w:val="22272F"/>
          <w:sz w:val="26"/>
          <w:szCs w:val="26"/>
        </w:rPr>
      </w:pPr>
      <w:r w:rsidRPr="000A06DB">
        <w:rPr>
          <w:color w:val="22272F"/>
          <w:sz w:val="26"/>
          <w:szCs w:val="26"/>
        </w:rPr>
        <w:t>3) документ, подтверждающий полномочия представителя застройщика</w:t>
      </w:r>
      <w:r>
        <w:rPr>
          <w:color w:val="22272F"/>
          <w:sz w:val="26"/>
          <w:szCs w:val="26"/>
        </w:rPr>
        <w:t>.</w:t>
      </w:r>
    </w:p>
    <w:p w:rsidR="00596FEE" w:rsidRPr="00B8123D" w:rsidRDefault="00596FEE" w:rsidP="00B8123D">
      <w:pPr>
        <w:ind w:firstLine="720"/>
        <w:contextualSpacing/>
        <w:jc w:val="both"/>
        <w:rPr>
          <w:rFonts w:ascii="Times New Roman" w:hAnsi="Times New Roman" w:cs="Times New Roman"/>
          <w:sz w:val="26"/>
          <w:szCs w:val="26"/>
        </w:rPr>
      </w:pPr>
    </w:p>
    <w:p w:rsidR="00596FEE" w:rsidRPr="000A06DB" w:rsidRDefault="00596FEE" w:rsidP="007927DA">
      <w:pPr>
        <w:jc w:val="center"/>
        <w:rPr>
          <w:rStyle w:val="a"/>
          <w:rFonts w:ascii="Times New Roman" w:hAnsi="Times New Roman" w:cs="Times New Roman"/>
          <w:b/>
          <w:sz w:val="26"/>
          <w:szCs w:val="26"/>
        </w:rPr>
      </w:pPr>
      <w:bookmarkStart w:id="71" w:name="sub_1010"/>
      <w:bookmarkEnd w:id="71"/>
      <w:r w:rsidRPr="000A06DB">
        <w:rPr>
          <w:rStyle w:val="a"/>
          <w:rFonts w:ascii="Times New Roman" w:hAnsi="Times New Roman" w:cs="Times New Roman"/>
          <w:b/>
          <w:sz w:val="26"/>
          <w:szCs w:val="26"/>
        </w:rPr>
        <w:t>Подраздел 7. Исчерпывающий перечень оснований для отказа в приеме документов, необходимых для предоставления муниципальной услуги.</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firstLine="720"/>
        <w:jc w:val="both"/>
        <w:rPr>
          <w:rFonts w:ascii="Times New Roman" w:hAnsi="Times New Roman" w:cs="Times New Roman"/>
          <w:sz w:val="26"/>
          <w:szCs w:val="26"/>
        </w:rPr>
      </w:pPr>
      <w:bookmarkStart w:id="72" w:name="sub_1041"/>
      <w:bookmarkStart w:id="73" w:name="sub_10101"/>
      <w:bookmarkEnd w:id="72"/>
      <w:bookmarkEnd w:id="73"/>
      <w:r w:rsidRPr="000A06DB">
        <w:rPr>
          <w:rFonts w:ascii="Times New Roman" w:hAnsi="Times New Roman" w:cs="Times New Roman"/>
          <w:sz w:val="26"/>
          <w:szCs w:val="26"/>
        </w:rPr>
        <w:t>26. Основаниями для отказа в приеме документов, необходимых для предоставления муниципальной услуги, являются</w:t>
      </w:r>
      <w:r w:rsidRPr="000A06DB">
        <w:rPr>
          <w:rStyle w:val="a"/>
          <w:rFonts w:ascii="Times New Roman" w:hAnsi="Times New Roman" w:cs="Times New Roman"/>
          <w:sz w:val="26"/>
          <w:szCs w:val="26"/>
        </w:rPr>
        <w:t>:</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1)</w:t>
      </w:r>
      <w:r w:rsidRPr="000A06DB">
        <w:rPr>
          <w:rFonts w:ascii="Times New Roman" w:hAnsi="Times New Roman" w:cs="Times New Roman"/>
          <w:sz w:val="26"/>
          <w:szCs w:val="26"/>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2)</w:t>
      </w:r>
      <w:r w:rsidRPr="000A06DB">
        <w:rPr>
          <w:rFonts w:ascii="Times New Roman" w:hAnsi="Times New Roman" w:cs="Times New Roman"/>
          <w:sz w:val="26"/>
          <w:szCs w:val="26"/>
        </w:rPr>
        <w:tab/>
        <w:t>представление неполного комплекта документов, указанных в пунктах 19-21 Административного регламента, подлежащих обязательному представлению заявителем;</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3)</w:t>
      </w:r>
      <w:r w:rsidRPr="000A06DB">
        <w:rPr>
          <w:rFonts w:ascii="Times New Roman" w:hAnsi="Times New Roman" w:cs="Times New Roman"/>
          <w:sz w:val="26"/>
          <w:szCs w:val="2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4)</w:t>
      </w:r>
      <w:r w:rsidRPr="000A06DB">
        <w:rPr>
          <w:rFonts w:ascii="Times New Roman" w:hAnsi="Times New Roman" w:cs="Times New Roman"/>
          <w:sz w:val="26"/>
          <w:szCs w:val="26"/>
        </w:rPr>
        <w:tab/>
        <w:t>подача заявления (запроса) от имени заявителя не уполномоченным на то лицом;</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5)</w:t>
      </w:r>
      <w:r w:rsidRPr="000A06DB">
        <w:rPr>
          <w:rFonts w:ascii="Times New Roman" w:hAnsi="Times New Roman" w:cs="Times New Roman"/>
          <w:sz w:val="26"/>
          <w:szCs w:val="26"/>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6)</w:t>
      </w:r>
      <w:r w:rsidRPr="000A06DB">
        <w:rPr>
          <w:rFonts w:ascii="Times New Roman" w:hAnsi="Times New Roman" w:cs="Times New Roman"/>
          <w:sz w:val="26"/>
          <w:szCs w:val="26"/>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7)</w:t>
      </w:r>
      <w:r w:rsidRPr="000A06DB">
        <w:rPr>
          <w:rFonts w:ascii="Times New Roman" w:hAnsi="Times New Roman" w:cs="Times New Roman"/>
          <w:sz w:val="26"/>
          <w:szCs w:val="26"/>
        </w:rPr>
        <w:tab/>
        <w:t>электронные документы не соответствуют требованиям к форматам их предоставления и (или) не читаются;</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9)</w:t>
      </w:r>
      <w:r w:rsidRPr="000A06DB">
        <w:rPr>
          <w:rFonts w:ascii="Times New Roman" w:hAnsi="Times New Roman" w:cs="Times New Roman"/>
          <w:sz w:val="26"/>
          <w:szCs w:val="26"/>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r>
        <w:rPr>
          <w:rFonts w:ascii="Times New Roman" w:hAnsi="Times New Roman" w:cs="Times New Roman"/>
          <w:sz w:val="26"/>
          <w:szCs w:val="26"/>
        </w:rPr>
        <w:t>»</w:t>
      </w:r>
      <w:r w:rsidRPr="000A06DB">
        <w:rPr>
          <w:rFonts w:ascii="Times New Roman" w:hAnsi="Times New Roman" w:cs="Times New Roman"/>
          <w:sz w:val="26"/>
          <w:szCs w:val="26"/>
        </w:rPr>
        <w:t>.</w:t>
      </w:r>
    </w:p>
    <w:p w:rsidR="00596FEE" w:rsidRDefault="00596FEE" w:rsidP="00B8123D">
      <w:pPr>
        <w:ind w:firstLine="720"/>
        <w:jc w:val="both"/>
        <w:rPr>
          <w:rStyle w:val="a"/>
          <w:rFonts w:ascii="Times New Roman" w:hAnsi="Times New Roman" w:cs="Times New Roman"/>
          <w:sz w:val="26"/>
          <w:szCs w:val="26"/>
        </w:rPr>
      </w:pPr>
      <w:r w:rsidRPr="000A06DB">
        <w:rPr>
          <w:rStyle w:val="a"/>
          <w:rFonts w:ascii="Times New Roman" w:hAnsi="Times New Roman" w:cs="Times New Roman"/>
          <w:sz w:val="26"/>
          <w:szCs w:val="26"/>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96FEE" w:rsidRDefault="00596FEE" w:rsidP="00B8123D">
      <w:pPr>
        <w:ind w:firstLine="720"/>
        <w:jc w:val="both"/>
        <w:rPr>
          <w:color w:val="22272F"/>
          <w:sz w:val="26"/>
          <w:szCs w:val="26"/>
        </w:rPr>
      </w:pPr>
      <w:r>
        <w:rPr>
          <w:color w:val="22272F"/>
          <w:sz w:val="26"/>
          <w:szCs w:val="26"/>
        </w:rPr>
        <w:t xml:space="preserve"> </w:t>
      </w:r>
      <w:r w:rsidRPr="000A06DB">
        <w:rPr>
          <w:color w:val="22272F"/>
          <w:sz w:val="26"/>
          <w:szCs w:val="26"/>
        </w:rPr>
        <w:t>26.1 Исчерпывающий перечень оснований для отказа в выдаче дубликата разрешения на отклонение от предельных параметров:</w:t>
      </w:r>
    </w:p>
    <w:p w:rsidR="00596FEE" w:rsidRDefault="00596FEE" w:rsidP="00B8123D">
      <w:pPr>
        <w:ind w:firstLine="720"/>
        <w:jc w:val="both"/>
        <w:rPr>
          <w:color w:val="22272F"/>
          <w:sz w:val="26"/>
          <w:szCs w:val="26"/>
        </w:rPr>
      </w:pPr>
      <w:r w:rsidRPr="000A06DB">
        <w:rPr>
          <w:color w:val="22272F"/>
          <w:sz w:val="26"/>
          <w:szCs w:val="26"/>
        </w:rPr>
        <w:t>- заявление о выдаче дубликата подано лицом, не являющимся представителем получателя услуг.</w:t>
      </w:r>
    </w:p>
    <w:p w:rsidR="00596FEE" w:rsidRDefault="00596FEE" w:rsidP="00B8123D">
      <w:pPr>
        <w:ind w:firstLine="720"/>
        <w:jc w:val="both"/>
        <w:rPr>
          <w:color w:val="22272F"/>
          <w:sz w:val="26"/>
          <w:szCs w:val="26"/>
        </w:rPr>
      </w:pPr>
      <w:r w:rsidRPr="000A06DB">
        <w:rPr>
          <w:color w:val="22272F"/>
          <w:sz w:val="26"/>
          <w:szCs w:val="26"/>
        </w:rPr>
        <w:t>В случае отсутствия оснований для отказа, Уполномоченный орган выдает дубликат разрешения на отклонение от предельных параметров с тем же регистрационным номером, который был указан в ранее выданном разрешении на отклонении от предельных параметров.</w:t>
      </w:r>
    </w:p>
    <w:p w:rsidR="00596FEE" w:rsidRDefault="00596FEE" w:rsidP="00B8123D">
      <w:pPr>
        <w:ind w:firstLine="720"/>
        <w:jc w:val="both"/>
        <w:rPr>
          <w:color w:val="22272F"/>
          <w:sz w:val="26"/>
          <w:szCs w:val="26"/>
        </w:rPr>
      </w:pPr>
      <w:r w:rsidRPr="000A06DB">
        <w:rPr>
          <w:color w:val="22272F"/>
          <w:sz w:val="26"/>
          <w:szCs w:val="26"/>
        </w:rPr>
        <w:t xml:space="preserve">Результата предоставления муниципальной услуги выдается с тем же реквизитами, которые были указаны в ранее выданном разрешении на отклонении с надписью </w:t>
      </w:r>
      <w:r>
        <w:rPr>
          <w:color w:val="22272F"/>
          <w:sz w:val="26"/>
          <w:szCs w:val="26"/>
        </w:rPr>
        <w:t>«</w:t>
      </w:r>
      <w:r w:rsidRPr="000A06DB">
        <w:rPr>
          <w:color w:val="22272F"/>
          <w:sz w:val="26"/>
          <w:szCs w:val="26"/>
        </w:rPr>
        <w:t>ДУБЛИКАТ</w:t>
      </w:r>
      <w:r>
        <w:rPr>
          <w:color w:val="22272F"/>
          <w:sz w:val="26"/>
          <w:szCs w:val="26"/>
        </w:rPr>
        <w:t>»</w:t>
      </w:r>
      <w:r w:rsidRPr="000A06DB">
        <w:rPr>
          <w:color w:val="22272F"/>
          <w:sz w:val="26"/>
          <w:szCs w:val="26"/>
        </w:rPr>
        <w:t xml:space="preserve"> и даты выдачи (далее - дубликат уведомления).</w:t>
      </w:r>
    </w:p>
    <w:p w:rsidR="00596FEE" w:rsidRPr="00B8123D" w:rsidRDefault="00596FEE" w:rsidP="00B8123D">
      <w:pPr>
        <w:ind w:firstLine="720"/>
        <w:jc w:val="both"/>
        <w:rPr>
          <w:rFonts w:ascii="Times New Roman" w:hAnsi="Times New Roman" w:cs="Times New Roman"/>
          <w:sz w:val="26"/>
          <w:szCs w:val="26"/>
        </w:rPr>
      </w:pPr>
      <w:r w:rsidRPr="000A06DB">
        <w:rPr>
          <w:color w:val="22272F"/>
          <w:sz w:val="26"/>
          <w:szCs w:val="26"/>
        </w:rPr>
        <w:t>Дубликат либо отказ в выдаче дубликата разрешения на отклонение от предельных параметров направляется заявителю способом, указанным заявителем в заявлении о выдаче дубликата.</w:t>
      </w:r>
    </w:p>
    <w:p w:rsidR="00596FEE" w:rsidRPr="000A06DB" w:rsidRDefault="00596FEE">
      <w:pPr>
        <w:ind w:firstLine="720"/>
        <w:jc w:val="both"/>
        <w:rPr>
          <w:rFonts w:ascii="Times New Roman" w:hAnsi="Times New Roman" w:cs="Times New Roman"/>
          <w:sz w:val="26"/>
          <w:szCs w:val="26"/>
        </w:rPr>
      </w:pPr>
    </w:p>
    <w:p w:rsidR="00596FEE" w:rsidRPr="000A06DB" w:rsidRDefault="00596FEE">
      <w:pPr>
        <w:ind w:firstLine="720"/>
        <w:jc w:val="center"/>
        <w:rPr>
          <w:rFonts w:ascii="Times New Roman" w:hAnsi="Times New Roman" w:cs="Times New Roman"/>
          <w:b/>
          <w:sz w:val="26"/>
          <w:szCs w:val="26"/>
        </w:rPr>
      </w:pPr>
      <w:bookmarkStart w:id="74" w:name="sub_10111"/>
      <w:bookmarkEnd w:id="74"/>
      <w:r w:rsidRPr="000A06DB">
        <w:rPr>
          <w:rStyle w:val="a"/>
          <w:rFonts w:ascii="Times New Roman" w:hAnsi="Times New Roman" w:cs="Times New Roman"/>
          <w:b/>
          <w:sz w:val="26"/>
          <w:szCs w:val="26"/>
        </w:rPr>
        <w:t>Подраздел 8 .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96FEE" w:rsidRDefault="00596FEE">
      <w:pPr>
        <w:ind w:right="-1" w:firstLine="709"/>
        <w:jc w:val="both"/>
        <w:rPr>
          <w:rFonts w:ascii="Times New Roman" w:hAnsi="Times New Roman" w:cs="Times New Roman"/>
          <w:sz w:val="26"/>
          <w:szCs w:val="26"/>
        </w:rPr>
      </w:pPr>
      <w:bookmarkStart w:id="75" w:name="sub_10112"/>
      <w:bookmarkEnd w:id="75"/>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27. Основания для приостановления предоставления муниципальной услуги отсутствуют.</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28. Основания для отказа в предоставлении муниципальной услуги:</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2) сведения, указанные в заявлении, не подтверждены сведениями, полученными в рамках межведомственного взаимодействия;</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w:t>
      </w:r>
      <w:r>
        <w:rPr>
          <w:rFonts w:ascii="Times New Roman" w:hAnsi="Times New Roman" w:cs="Times New Roman"/>
          <w:sz w:val="26"/>
          <w:szCs w:val="26"/>
        </w:rPr>
        <w:t>х</w:t>
      </w:r>
      <w:r w:rsidRPr="000A06DB">
        <w:rPr>
          <w:rFonts w:ascii="Times New Roman" w:hAnsi="Times New Roman" w:cs="Times New Roman"/>
          <w:sz w:val="26"/>
          <w:szCs w:val="26"/>
        </w:rPr>
        <w:t xml:space="preserve"> территори</w:t>
      </w:r>
      <w:r>
        <w:rPr>
          <w:rFonts w:ascii="Times New Roman" w:hAnsi="Times New Roman" w:cs="Times New Roman"/>
          <w:sz w:val="26"/>
          <w:szCs w:val="26"/>
        </w:rPr>
        <w:t>й</w:t>
      </w:r>
      <w:r w:rsidRPr="000A06DB">
        <w:rPr>
          <w:rFonts w:ascii="Times New Roman" w:hAnsi="Times New Roman" w:cs="Times New Roman"/>
          <w:sz w:val="26"/>
          <w:szCs w:val="26"/>
        </w:rPr>
        <w:t>);</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596FEE" w:rsidRPr="000A06DB" w:rsidRDefault="00596FEE">
      <w:pPr>
        <w:ind w:firstLine="709"/>
        <w:jc w:val="both"/>
        <w:rPr>
          <w:rFonts w:ascii="Times New Roman" w:hAnsi="Times New Roman" w:cs="Times New Roman"/>
          <w:sz w:val="26"/>
          <w:szCs w:val="26"/>
        </w:rPr>
      </w:pPr>
      <w:r w:rsidRPr="000A06DB">
        <w:rPr>
          <w:rFonts w:ascii="Times New Roman" w:hAnsi="Times New Roman" w:cs="Times New Roman"/>
          <w:sz w:val="26"/>
          <w:szCs w:val="26"/>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596FEE" w:rsidRPr="000A06DB" w:rsidRDefault="00596FEE">
      <w:pPr>
        <w:ind w:firstLine="709"/>
        <w:jc w:val="both"/>
        <w:rPr>
          <w:rFonts w:ascii="Times New Roman" w:hAnsi="Times New Roman" w:cs="Times New Roman"/>
          <w:sz w:val="26"/>
          <w:szCs w:val="26"/>
        </w:rPr>
      </w:pPr>
    </w:p>
    <w:p w:rsidR="00596FEE" w:rsidRDefault="00596FEE">
      <w:pPr>
        <w:ind w:firstLine="720"/>
        <w:jc w:val="center"/>
        <w:rPr>
          <w:rStyle w:val="a"/>
          <w:rFonts w:ascii="Times New Roman" w:hAnsi="Times New Roman" w:cs="Times New Roman"/>
          <w:b/>
          <w:sz w:val="26"/>
          <w:szCs w:val="26"/>
        </w:rPr>
      </w:pPr>
      <w:r w:rsidRPr="000A06DB">
        <w:rPr>
          <w:rStyle w:val="a"/>
          <w:rFonts w:ascii="Times New Roman" w:hAnsi="Times New Roman" w:cs="Times New Roman"/>
          <w:b/>
          <w:sz w:val="26"/>
          <w:szCs w:val="26"/>
        </w:rPr>
        <w:t>Подраздел 9. Размер платы, взимаемой с заявителя при предоставлении муниципальной услуги, и способы ее взимания.</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right="-1"/>
        <w:jc w:val="both"/>
        <w:rPr>
          <w:rFonts w:ascii="Times New Roman" w:hAnsi="Times New Roman" w:cs="Times New Roman"/>
          <w:sz w:val="26"/>
          <w:szCs w:val="26"/>
        </w:rPr>
      </w:pPr>
      <w:bookmarkStart w:id="76" w:name="sub_1013"/>
      <w:bookmarkEnd w:id="76"/>
      <w:r w:rsidRPr="000A06DB">
        <w:rPr>
          <w:rFonts w:ascii="Times New Roman" w:hAnsi="Times New Roman" w:cs="Times New Roman"/>
          <w:sz w:val="26"/>
          <w:szCs w:val="26"/>
        </w:rPr>
        <w:t xml:space="preserve">            29. Муниципальная услуга предоставляется бесплатно.</w:t>
      </w:r>
    </w:p>
    <w:p w:rsidR="00596FEE" w:rsidRPr="000A06DB" w:rsidRDefault="00596FEE">
      <w:pPr>
        <w:ind w:right="-1"/>
        <w:jc w:val="both"/>
        <w:rPr>
          <w:rFonts w:ascii="Times New Roman" w:hAnsi="Times New Roman" w:cs="Times New Roman"/>
          <w:sz w:val="26"/>
          <w:szCs w:val="26"/>
        </w:rPr>
      </w:pPr>
      <w:r w:rsidRPr="000A06DB">
        <w:rPr>
          <w:rFonts w:ascii="Times New Roman" w:hAnsi="Times New Roman" w:cs="Times New Roman"/>
          <w:sz w:val="26"/>
          <w:szCs w:val="26"/>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лицо, индивидуальный предприниматель или юридическое лицо, заинтересованное в предоставлении такого разрешения.</w:t>
      </w:r>
    </w:p>
    <w:p w:rsidR="00596FEE" w:rsidRPr="000A06DB" w:rsidRDefault="00596FEE">
      <w:pPr>
        <w:ind w:right="-1"/>
        <w:jc w:val="both"/>
        <w:rPr>
          <w:rFonts w:ascii="Times New Roman" w:hAnsi="Times New Roman" w:cs="Times New Roman"/>
          <w:sz w:val="26"/>
          <w:szCs w:val="26"/>
        </w:rPr>
      </w:pPr>
    </w:p>
    <w:p w:rsidR="00596FEE" w:rsidRPr="000A06DB" w:rsidRDefault="00596FEE">
      <w:pPr>
        <w:ind w:firstLine="720"/>
        <w:jc w:val="center"/>
        <w:rPr>
          <w:rStyle w:val="a"/>
          <w:rFonts w:ascii="Times New Roman" w:hAnsi="Times New Roman" w:cs="Times New Roman"/>
          <w:b/>
          <w:sz w:val="26"/>
          <w:szCs w:val="26"/>
        </w:rPr>
      </w:pPr>
      <w:r w:rsidRPr="000A06DB">
        <w:rPr>
          <w:rStyle w:val="a"/>
          <w:rFonts w:ascii="Times New Roman" w:hAnsi="Times New Roman" w:cs="Times New Roman"/>
          <w:b/>
          <w:sz w:val="26"/>
          <w:szCs w:val="26"/>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firstLine="720"/>
        <w:jc w:val="both"/>
        <w:rPr>
          <w:rStyle w:val="a"/>
          <w:rFonts w:ascii="Times New Roman" w:hAnsi="Times New Roman" w:cs="Times New Roman"/>
          <w:sz w:val="26"/>
          <w:szCs w:val="26"/>
        </w:rPr>
      </w:pPr>
      <w:bookmarkStart w:id="77" w:name="sub_10131"/>
      <w:bookmarkEnd w:id="77"/>
      <w:r w:rsidRPr="000A06DB">
        <w:rPr>
          <w:rStyle w:val="a"/>
          <w:rFonts w:ascii="Times New Roman" w:hAnsi="Times New Roman" w:cs="Times New Roman"/>
          <w:sz w:val="26"/>
          <w:szCs w:val="26"/>
        </w:rPr>
        <w:t>30.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596FEE" w:rsidRPr="000A06DB" w:rsidRDefault="00596FEE">
      <w:pPr>
        <w:ind w:firstLine="720"/>
        <w:jc w:val="both"/>
        <w:rPr>
          <w:rFonts w:ascii="Times New Roman" w:hAnsi="Times New Roman" w:cs="Times New Roman"/>
          <w:sz w:val="26"/>
          <w:szCs w:val="26"/>
        </w:rPr>
      </w:pPr>
    </w:p>
    <w:p w:rsidR="00596FEE" w:rsidRPr="000A06DB" w:rsidRDefault="00596FEE">
      <w:pPr>
        <w:ind w:firstLine="720"/>
        <w:jc w:val="center"/>
        <w:rPr>
          <w:rStyle w:val="a"/>
          <w:rFonts w:ascii="Times New Roman" w:hAnsi="Times New Roman" w:cs="Times New Roman"/>
          <w:b/>
          <w:sz w:val="26"/>
          <w:szCs w:val="26"/>
        </w:rPr>
      </w:pPr>
      <w:bookmarkStart w:id="78" w:name="sub_1014"/>
      <w:bookmarkEnd w:id="78"/>
      <w:r w:rsidRPr="000A06DB">
        <w:rPr>
          <w:rStyle w:val="a"/>
          <w:rFonts w:ascii="Times New Roman" w:hAnsi="Times New Roman" w:cs="Times New Roman"/>
          <w:b/>
          <w:sz w:val="26"/>
          <w:szCs w:val="26"/>
        </w:rPr>
        <w:t>Подраздел 11. Срок регистрации запроса заявителя о предоставлении муниципальной услуги.</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firstLine="720"/>
        <w:jc w:val="both"/>
        <w:rPr>
          <w:rFonts w:ascii="Times New Roman" w:hAnsi="Times New Roman" w:cs="Times New Roman"/>
          <w:sz w:val="26"/>
          <w:szCs w:val="26"/>
        </w:rPr>
      </w:pPr>
      <w:bookmarkStart w:id="79" w:name="sub_10141"/>
      <w:bookmarkStart w:id="80" w:name="sub_141"/>
      <w:bookmarkEnd w:id="79"/>
      <w:bookmarkEnd w:id="80"/>
      <w:r w:rsidRPr="000A06DB">
        <w:rPr>
          <w:rStyle w:val="a"/>
          <w:rFonts w:ascii="Times New Roman" w:hAnsi="Times New Roman" w:cs="Times New Roman"/>
          <w:sz w:val="26"/>
          <w:szCs w:val="26"/>
        </w:rPr>
        <w:t xml:space="preserve">31. Заявление (запрос), поданное заявителем при личном обращении в Администрацию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или МФЦ, ТОСП, регистрируется в день обращения заявителя. При этом продолжительность приема при личном обращении не должна превышать 15 минут.</w:t>
      </w:r>
    </w:p>
    <w:p w:rsidR="00596FEE" w:rsidRPr="000A06DB" w:rsidRDefault="00596FEE">
      <w:pPr>
        <w:ind w:firstLine="720"/>
        <w:jc w:val="both"/>
        <w:rPr>
          <w:rStyle w:val="a"/>
          <w:rFonts w:ascii="Times New Roman" w:hAnsi="Times New Roman" w:cs="Times New Roman"/>
          <w:sz w:val="26"/>
          <w:szCs w:val="26"/>
        </w:rPr>
      </w:pPr>
      <w:bookmarkStart w:id="81" w:name="sub_1411"/>
      <w:bookmarkStart w:id="82" w:name="sub_142"/>
      <w:bookmarkEnd w:id="81"/>
      <w:bookmarkEnd w:id="82"/>
      <w:r w:rsidRPr="000A06DB">
        <w:rPr>
          <w:rStyle w:val="a"/>
          <w:rFonts w:ascii="Times New Roman" w:hAnsi="Times New Roman" w:cs="Times New Roman"/>
          <w:sz w:val="26"/>
          <w:szCs w:val="26"/>
        </w:rPr>
        <w:t xml:space="preserve">32. Заявления (запросы), поступившие в Администрацию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с использованием электронных средств связи, в том числе через </w:t>
      </w:r>
      <w:hyperlink r:id="rId18">
        <w:r w:rsidRPr="000A06DB">
          <w:rPr>
            <w:rFonts w:ascii="Times New Roman" w:hAnsi="Times New Roman" w:cs="Times New Roman"/>
            <w:sz w:val="26"/>
            <w:szCs w:val="26"/>
          </w:rPr>
          <w:t>Единый портал</w:t>
        </w:r>
      </w:hyperlink>
      <w:r w:rsidRPr="000A06DB">
        <w:rPr>
          <w:rStyle w:val="a"/>
          <w:rFonts w:ascii="Times New Roman" w:hAnsi="Times New Roman" w:cs="Times New Roman"/>
          <w:sz w:val="26"/>
          <w:szCs w:val="26"/>
        </w:rPr>
        <w:t xml:space="preserve">, </w:t>
      </w:r>
      <w:hyperlink r:id="rId19">
        <w:r w:rsidRPr="000A06DB">
          <w:rPr>
            <w:rFonts w:ascii="Times New Roman" w:hAnsi="Times New Roman" w:cs="Times New Roman"/>
            <w:sz w:val="26"/>
            <w:szCs w:val="26"/>
          </w:rPr>
          <w:t>РПГУ</w:t>
        </w:r>
      </w:hyperlink>
      <w:r w:rsidRPr="000A06DB">
        <w:rPr>
          <w:rStyle w:val="a"/>
          <w:rFonts w:ascii="Times New Roman" w:hAnsi="Times New Roman" w:cs="Times New Roman"/>
          <w:sz w:val="26"/>
          <w:szCs w:val="26"/>
        </w:rPr>
        <w:t xml:space="preserve"> (при наличии технической возможности), регистрируются в течение одного рабочего дня с момента поступления.</w:t>
      </w:r>
    </w:p>
    <w:p w:rsidR="00596FEE" w:rsidRPr="000A06DB" w:rsidRDefault="00596FEE">
      <w:pPr>
        <w:ind w:firstLine="720"/>
        <w:jc w:val="both"/>
        <w:rPr>
          <w:rFonts w:ascii="Times New Roman" w:hAnsi="Times New Roman" w:cs="Times New Roman"/>
          <w:sz w:val="26"/>
          <w:szCs w:val="26"/>
        </w:rPr>
      </w:pPr>
    </w:p>
    <w:p w:rsidR="00596FEE" w:rsidRPr="000A06DB" w:rsidRDefault="00596FEE">
      <w:pPr>
        <w:jc w:val="center"/>
        <w:rPr>
          <w:rStyle w:val="a"/>
          <w:rFonts w:ascii="Times New Roman" w:hAnsi="Times New Roman" w:cs="Times New Roman"/>
          <w:b/>
          <w:sz w:val="26"/>
          <w:szCs w:val="26"/>
        </w:rPr>
      </w:pPr>
      <w:bookmarkStart w:id="83" w:name="sub_1421"/>
      <w:bookmarkEnd w:id="83"/>
      <w:r w:rsidRPr="000A06DB">
        <w:rPr>
          <w:rStyle w:val="a"/>
          <w:rFonts w:ascii="Times New Roman" w:hAnsi="Times New Roman" w:cs="Times New Roman"/>
          <w:b/>
          <w:sz w:val="26"/>
          <w:szCs w:val="26"/>
        </w:rPr>
        <w:t>Подраздел 12.  Требовании к помещениям, в которых предоставляется муниципальная услуга.</w:t>
      </w:r>
    </w:p>
    <w:p w:rsidR="00596FEE" w:rsidRPr="000A06DB" w:rsidRDefault="00596FEE">
      <w:pPr>
        <w:jc w:val="center"/>
        <w:rPr>
          <w:rFonts w:ascii="Times New Roman" w:hAnsi="Times New Roman" w:cs="Times New Roman"/>
          <w:b/>
          <w:sz w:val="26"/>
          <w:szCs w:val="26"/>
        </w:rPr>
      </w:pPr>
    </w:p>
    <w:p w:rsidR="00596FEE" w:rsidRPr="000A06DB" w:rsidRDefault="00596FEE">
      <w:pPr>
        <w:ind w:firstLine="720"/>
        <w:jc w:val="both"/>
        <w:rPr>
          <w:rFonts w:ascii="Times New Roman" w:hAnsi="Times New Roman" w:cs="Times New Roman"/>
          <w:sz w:val="26"/>
          <w:szCs w:val="26"/>
        </w:rPr>
      </w:pPr>
      <w:bookmarkStart w:id="84" w:name="sub_1015"/>
      <w:bookmarkStart w:id="85" w:name="sub_151"/>
      <w:bookmarkEnd w:id="84"/>
      <w:bookmarkEnd w:id="85"/>
      <w:r w:rsidRPr="000A06DB">
        <w:rPr>
          <w:rStyle w:val="a"/>
          <w:rFonts w:ascii="Times New Roman" w:hAnsi="Times New Roman" w:cs="Times New Roman"/>
          <w:sz w:val="26"/>
          <w:szCs w:val="26"/>
        </w:rPr>
        <w:t>33.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596FEE" w:rsidRPr="000A06DB" w:rsidRDefault="00596FEE">
      <w:pPr>
        <w:ind w:firstLine="720"/>
        <w:jc w:val="both"/>
        <w:rPr>
          <w:rFonts w:ascii="Times New Roman" w:hAnsi="Times New Roman" w:cs="Times New Roman"/>
          <w:sz w:val="26"/>
          <w:szCs w:val="26"/>
        </w:rPr>
      </w:pPr>
      <w:bookmarkStart w:id="86" w:name="sub_1511"/>
      <w:bookmarkEnd w:id="86"/>
      <w:r w:rsidRPr="000A06DB">
        <w:rPr>
          <w:rStyle w:val="a"/>
          <w:rFonts w:ascii="Times New Roman" w:hAnsi="Times New Roman" w:cs="Times New Roman"/>
          <w:sz w:val="26"/>
          <w:szCs w:val="26"/>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Помещения, в которых предоставляется муниципальная услуга, должны соответствовать следующим требованиям:</w:t>
      </w:r>
    </w:p>
    <w:p w:rsidR="00596FEE" w:rsidRPr="000A06DB" w:rsidRDefault="00596FEE">
      <w:pPr>
        <w:ind w:firstLine="720"/>
        <w:jc w:val="both"/>
        <w:rPr>
          <w:rFonts w:ascii="Times New Roman" w:hAnsi="Times New Roman" w:cs="Times New Roman"/>
          <w:sz w:val="26"/>
          <w:szCs w:val="26"/>
        </w:rPr>
      </w:pPr>
      <w:bookmarkStart w:id="87" w:name="sub_15111"/>
      <w:bookmarkEnd w:id="87"/>
      <w:r w:rsidRPr="000A06DB">
        <w:rPr>
          <w:rStyle w:val="a"/>
          <w:rFonts w:ascii="Times New Roman" w:hAnsi="Times New Roman" w:cs="Times New Roman"/>
          <w:sz w:val="26"/>
          <w:szCs w:val="26"/>
        </w:rPr>
        <w:t>1) наличие средств пожаротушения;</w:t>
      </w:r>
    </w:p>
    <w:p w:rsidR="00596FEE" w:rsidRPr="000A06DB" w:rsidRDefault="00596FEE">
      <w:pPr>
        <w:ind w:firstLine="720"/>
        <w:jc w:val="both"/>
        <w:rPr>
          <w:rFonts w:ascii="Times New Roman" w:hAnsi="Times New Roman" w:cs="Times New Roman"/>
          <w:sz w:val="26"/>
          <w:szCs w:val="26"/>
        </w:rPr>
      </w:pPr>
      <w:bookmarkStart w:id="88" w:name="sub_15112"/>
      <w:bookmarkStart w:id="89" w:name="sub_1512"/>
      <w:bookmarkEnd w:id="88"/>
      <w:bookmarkEnd w:id="89"/>
      <w:r w:rsidRPr="000A06DB">
        <w:rPr>
          <w:rStyle w:val="a"/>
          <w:rFonts w:ascii="Times New Roman" w:hAnsi="Times New Roman" w:cs="Times New Roman"/>
          <w:sz w:val="26"/>
          <w:szCs w:val="26"/>
        </w:rPr>
        <w:t>2) наличие телефона;</w:t>
      </w:r>
    </w:p>
    <w:p w:rsidR="00596FEE" w:rsidRPr="000A06DB" w:rsidRDefault="00596FEE">
      <w:pPr>
        <w:ind w:firstLine="720"/>
        <w:jc w:val="both"/>
        <w:rPr>
          <w:rFonts w:ascii="Times New Roman" w:hAnsi="Times New Roman" w:cs="Times New Roman"/>
          <w:sz w:val="26"/>
          <w:szCs w:val="26"/>
        </w:rPr>
      </w:pPr>
      <w:bookmarkStart w:id="90" w:name="sub_15121"/>
      <w:bookmarkStart w:id="91" w:name="sub_1513"/>
      <w:bookmarkEnd w:id="90"/>
      <w:bookmarkEnd w:id="91"/>
      <w:r w:rsidRPr="000A06DB">
        <w:rPr>
          <w:rStyle w:val="a"/>
          <w:rFonts w:ascii="Times New Roman" w:hAnsi="Times New Roman" w:cs="Times New Roman"/>
          <w:sz w:val="26"/>
          <w:szCs w:val="26"/>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596FEE" w:rsidRPr="000A06DB" w:rsidRDefault="00596FEE">
      <w:pPr>
        <w:ind w:firstLine="720"/>
        <w:jc w:val="both"/>
        <w:rPr>
          <w:rFonts w:ascii="Times New Roman" w:hAnsi="Times New Roman" w:cs="Times New Roman"/>
          <w:sz w:val="26"/>
          <w:szCs w:val="26"/>
        </w:rPr>
      </w:pPr>
      <w:bookmarkStart w:id="92" w:name="sub_15131"/>
      <w:bookmarkStart w:id="93" w:name="sub_1514"/>
      <w:bookmarkEnd w:id="92"/>
      <w:bookmarkEnd w:id="93"/>
      <w:r w:rsidRPr="000A06DB">
        <w:rPr>
          <w:rStyle w:val="a"/>
          <w:rFonts w:ascii="Times New Roman" w:hAnsi="Times New Roman" w:cs="Times New Roman"/>
          <w:sz w:val="26"/>
          <w:szCs w:val="26"/>
        </w:rPr>
        <w:t>4) наличие офисной мебели;</w:t>
      </w:r>
    </w:p>
    <w:p w:rsidR="00596FEE" w:rsidRPr="000A06DB" w:rsidRDefault="00596FEE">
      <w:pPr>
        <w:ind w:firstLine="720"/>
        <w:jc w:val="both"/>
        <w:rPr>
          <w:rFonts w:ascii="Times New Roman" w:hAnsi="Times New Roman" w:cs="Times New Roman"/>
          <w:sz w:val="26"/>
          <w:szCs w:val="26"/>
        </w:rPr>
      </w:pPr>
      <w:bookmarkStart w:id="94" w:name="sub_15141"/>
      <w:bookmarkStart w:id="95" w:name="sub_1515"/>
      <w:bookmarkEnd w:id="94"/>
      <w:bookmarkEnd w:id="95"/>
      <w:r w:rsidRPr="000A06DB">
        <w:rPr>
          <w:rStyle w:val="a"/>
          <w:rFonts w:ascii="Times New Roman" w:hAnsi="Times New Roman" w:cs="Times New Roman"/>
          <w:sz w:val="26"/>
          <w:szCs w:val="26"/>
        </w:rPr>
        <w:t xml:space="preserve">5) возможность доступа к справочно-правовым системам и информационно-телекоммуникационной сети </w:t>
      </w:r>
      <w:r>
        <w:rPr>
          <w:rStyle w:val="a"/>
          <w:rFonts w:ascii="Times New Roman" w:hAnsi="Times New Roman" w:cs="Times New Roman"/>
          <w:sz w:val="26"/>
          <w:szCs w:val="26"/>
        </w:rPr>
        <w:t>«</w:t>
      </w:r>
      <w:r w:rsidRPr="000A06DB">
        <w:rPr>
          <w:rStyle w:val="a"/>
          <w:rFonts w:ascii="Times New Roman" w:hAnsi="Times New Roman" w:cs="Times New Roman"/>
          <w:sz w:val="26"/>
          <w:szCs w:val="26"/>
        </w:rPr>
        <w:t>Интернет</w:t>
      </w:r>
      <w:r>
        <w:rPr>
          <w:rStyle w:val="a"/>
          <w:rFonts w:ascii="Times New Roman" w:hAnsi="Times New Roman" w:cs="Times New Roman"/>
          <w:sz w:val="26"/>
          <w:szCs w:val="26"/>
        </w:rPr>
        <w:t>»</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bookmarkStart w:id="96" w:name="sub_15151"/>
      <w:bookmarkStart w:id="97" w:name="sub_1516"/>
      <w:bookmarkEnd w:id="96"/>
      <w:bookmarkEnd w:id="97"/>
      <w:r w:rsidRPr="000A06DB">
        <w:rPr>
          <w:rStyle w:val="a"/>
          <w:rFonts w:ascii="Times New Roman" w:hAnsi="Times New Roman" w:cs="Times New Roman"/>
          <w:sz w:val="26"/>
          <w:szCs w:val="26"/>
        </w:rPr>
        <w:t>6) возможность копирования документов.</w:t>
      </w:r>
    </w:p>
    <w:p w:rsidR="00596FEE" w:rsidRPr="000A06DB" w:rsidRDefault="00596FEE">
      <w:pPr>
        <w:ind w:firstLine="720"/>
        <w:jc w:val="both"/>
        <w:rPr>
          <w:rFonts w:ascii="Times New Roman" w:hAnsi="Times New Roman" w:cs="Times New Roman"/>
          <w:sz w:val="26"/>
          <w:szCs w:val="26"/>
        </w:rPr>
      </w:pPr>
      <w:bookmarkStart w:id="98" w:name="sub_15161"/>
      <w:bookmarkEnd w:id="98"/>
      <w:r w:rsidRPr="000A06DB">
        <w:rPr>
          <w:rStyle w:val="a"/>
          <w:rFonts w:ascii="Times New Roman" w:hAnsi="Times New Roman" w:cs="Times New Roman"/>
          <w:sz w:val="26"/>
          <w:szCs w:val="26"/>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Помещения оборудуются информационными стендами или терминалами, содержащими сведения, указанные в разделе 3 настоящего Административного регламента, в визуальной и текстовой формах.</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Оформление визуальной, текстовой информации должно соответствовать оптимальному зрительному восприятию этой информации гражданами.</w:t>
      </w:r>
    </w:p>
    <w:p w:rsidR="00596FEE" w:rsidRPr="000A06DB" w:rsidRDefault="00596FEE">
      <w:pPr>
        <w:ind w:firstLine="720"/>
        <w:jc w:val="both"/>
        <w:rPr>
          <w:rFonts w:ascii="Times New Roman" w:hAnsi="Times New Roman" w:cs="Times New Roman"/>
          <w:sz w:val="26"/>
          <w:szCs w:val="26"/>
        </w:rPr>
      </w:pPr>
      <w:bookmarkStart w:id="99" w:name="sub_152"/>
      <w:bookmarkEnd w:id="99"/>
      <w:r w:rsidRPr="000A06DB">
        <w:rPr>
          <w:rStyle w:val="a"/>
          <w:rFonts w:ascii="Times New Roman" w:hAnsi="Times New Roman" w:cs="Times New Roman"/>
          <w:sz w:val="26"/>
          <w:szCs w:val="26"/>
        </w:rPr>
        <w:t>34.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96FEE" w:rsidRPr="000A06DB" w:rsidRDefault="00596FEE">
      <w:pPr>
        <w:ind w:firstLine="720"/>
        <w:jc w:val="both"/>
        <w:rPr>
          <w:rFonts w:ascii="Times New Roman" w:hAnsi="Times New Roman" w:cs="Times New Roman"/>
          <w:sz w:val="26"/>
          <w:szCs w:val="26"/>
        </w:rPr>
      </w:pPr>
      <w:bookmarkStart w:id="100" w:name="sub_1521"/>
      <w:bookmarkEnd w:id="100"/>
      <w:r w:rsidRPr="000A06DB">
        <w:rPr>
          <w:rStyle w:val="a"/>
          <w:rFonts w:ascii="Times New Roman" w:hAnsi="Times New Roman" w:cs="Times New Roman"/>
          <w:sz w:val="26"/>
          <w:szCs w:val="26"/>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Pr>
          <w:rStyle w:val="a"/>
          <w:rFonts w:ascii="Times New Roman" w:hAnsi="Times New Roman" w:cs="Times New Roman"/>
          <w:sz w:val="26"/>
          <w:szCs w:val="26"/>
        </w:rPr>
        <w:t xml:space="preserve"> Атяшевского муниципального района,</w:t>
      </w:r>
      <w:r w:rsidRPr="000A06DB">
        <w:rPr>
          <w:rStyle w:val="a"/>
          <w:rFonts w:ascii="Times New Roman" w:hAnsi="Times New Roman" w:cs="Times New Roman"/>
          <w:color w:val="000000"/>
          <w:sz w:val="26"/>
          <w:szCs w:val="26"/>
        </w:rPr>
        <w:t xml:space="preserve"> меры для обеспечения доступа инвалидов к месту предоставле</w:t>
      </w:r>
      <w:r w:rsidRPr="000A06DB">
        <w:rPr>
          <w:rStyle w:val="a"/>
          <w:rFonts w:ascii="Times New Roman" w:hAnsi="Times New Roman" w:cs="Times New Roman"/>
          <w:sz w:val="26"/>
          <w:szCs w:val="26"/>
        </w:rPr>
        <w:t>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596FEE" w:rsidRPr="000A06DB" w:rsidRDefault="00596FEE">
      <w:pPr>
        <w:ind w:firstLine="720"/>
        <w:jc w:val="both"/>
        <w:rPr>
          <w:rStyle w:val="a"/>
          <w:rFonts w:ascii="Times New Roman" w:hAnsi="Times New Roman" w:cs="Times New Roman"/>
          <w:sz w:val="26"/>
          <w:szCs w:val="26"/>
        </w:rPr>
      </w:pPr>
      <w:r w:rsidRPr="000A06DB">
        <w:rPr>
          <w:rStyle w:val="a"/>
          <w:rFonts w:ascii="Times New Roman" w:hAnsi="Times New Roman" w:cs="Times New Roman"/>
          <w:sz w:val="26"/>
          <w:szCs w:val="26"/>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96FEE" w:rsidRPr="000A06DB" w:rsidRDefault="00596FEE">
      <w:pPr>
        <w:ind w:firstLine="720"/>
        <w:jc w:val="both"/>
        <w:rPr>
          <w:rFonts w:ascii="Times New Roman" w:hAnsi="Times New Roman" w:cs="Times New Roman"/>
          <w:sz w:val="26"/>
          <w:szCs w:val="26"/>
        </w:rPr>
      </w:pPr>
    </w:p>
    <w:p w:rsidR="00596FEE" w:rsidRPr="000A06DB" w:rsidRDefault="00596FEE">
      <w:pPr>
        <w:ind w:firstLine="720"/>
        <w:jc w:val="center"/>
        <w:rPr>
          <w:rStyle w:val="a"/>
          <w:rFonts w:ascii="Times New Roman" w:hAnsi="Times New Roman" w:cs="Times New Roman"/>
          <w:b/>
          <w:sz w:val="26"/>
          <w:szCs w:val="26"/>
        </w:rPr>
      </w:pPr>
      <w:bookmarkStart w:id="101" w:name="sub_1016"/>
      <w:bookmarkEnd w:id="101"/>
      <w:r w:rsidRPr="000A06DB">
        <w:rPr>
          <w:rStyle w:val="a"/>
          <w:rFonts w:ascii="Times New Roman" w:hAnsi="Times New Roman" w:cs="Times New Roman"/>
          <w:b/>
          <w:sz w:val="26"/>
          <w:szCs w:val="26"/>
        </w:rPr>
        <w:t>Подраздел 13. Показатели качества и доступности муниципальной услуги.</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firstLine="720"/>
        <w:jc w:val="both"/>
        <w:rPr>
          <w:rFonts w:ascii="Times New Roman" w:hAnsi="Times New Roman" w:cs="Times New Roman"/>
          <w:sz w:val="26"/>
          <w:szCs w:val="26"/>
        </w:rPr>
      </w:pPr>
      <w:bookmarkStart w:id="102" w:name="sub_10161"/>
      <w:bookmarkStart w:id="103" w:name="sub_161"/>
      <w:bookmarkEnd w:id="102"/>
      <w:bookmarkEnd w:id="103"/>
      <w:r w:rsidRPr="000A06DB">
        <w:rPr>
          <w:rStyle w:val="a"/>
          <w:rFonts w:ascii="Times New Roman" w:hAnsi="Times New Roman" w:cs="Times New Roman"/>
          <w:sz w:val="26"/>
          <w:szCs w:val="26"/>
        </w:rPr>
        <w:t xml:space="preserve">35. Показателями доступности и качества муниципальной услуги определяются как выполнение </w:t>
      </w:r>
      <w:r w:rsidRPr="00793710">
        <w:rPr>
          <w:rStyle w:val="a"/>
          <w:rFonts w:ascii="Times New Roman" w:hAnsi="Times New Roman" w:cs="Times New Roman"/>
          <w:color w:val="000000"/>
          <w:sz w:val="26"/>
          <w:szCs w:val="26"/>
        </w:rPr>
        <w:t xml:space="preserve">Администрацией </w:t>
      </w:r>
      <w:r>
        <w:rPr>
          <w:rStyle w:val="a"/>
          <w:rFonts w:ascii="Times New Roman" w:hAnsi="Times New Roman" w:cs="Times New Roman"/>
          <w:color w:val="000000"/>
          <w:sz w:val="26"/>
          <w:szCs w:val="26"/>
        </w:rPr>
        <w:t>Козловского</w:t>
      </w:r>
      <w:r w:rsidRPr="00793710">
        <w:rPr>
          <w:rStyle w:val="a"/>
          <w:rFonts w:ascii="Times New Roman" w:hAnsi="Times New Roman" w:cs="Times New Roman"/>
          <w:color w:val="000000"/>
          <w:sz w:val="26"/>
          <w:szCs w:val="26"/>
        </w:rPr>
        <w:t xml:space="preserve"> сельского поселения</w:t>
      </w:r>
      <w:r w:rsidRPr="000A06DB">
        <w:rPr>
          <w:rStyle w:val="a"/>
          <w:rFonts w:ascii="Times New Roman" w:hAnsi="Times New Roman" w:cs="Times New Roman"/>
          <w:sz w:val="26"/>
          <w:szCs w:val="26"/>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96FEE" w:rsidRPr="000A06DB" w:rsidRDefault="00596FEE">
      <w:pPr>
        <w:ind w:firstLine="720"/>
        <w:jc w:val="both"/>
        <w:rPr>
          <w:rFonts w:ascii="Times New Roman" w:hAnsi="Times New Roman" w:cs="Times New Roman"/>
          <w:sz w:val="26"/>
          <w:szCs w:val="26"/>
        </w:rPr>
      </w:pPr>
      <w:bookmarkStart w:id="104" w:name="sub_1611"/>
      <w:bookmarkStart w:id="105" w:name="sub_16111"/>
      <w:bookmarkEnd w:id="104"/>
      <w:bookmarkEnd w:id="105"/>
      <w:r w:rsidRPr="000A06DB">
        <w:rPr>
          <w:rStyle w:val="a"/>
          <w:rFonts w:ascii="Times New Roman" w:hAnsi="Times New Roman" w:cs="Times New Roman"/>
          <w:sz w:val="26"/>
          <w:szCs w:val="26"/>
        </w:rPr>
        <w:t>а) доступность:</w:t>
      </w:r>
    </w:p>
    <w:p w:rsidR="00596FEE" w:rsidRPr="000A06DB" w:rsidRDefault="00596FEE">
      <w:pPr>
        <w:ind w:firstLine="720"/>
        <w:jc w:val="both"/>
        <w:rPr>
          <w:rFonts w:ascii="Times New Roman" w:hAnsi="Times New Roman" w:cs="Times New Roman"/>
          <w:sz w:val="26"/>
          <w:szCs w:val="26"/>
        </w:rPr>
      </w:pPr>
      <w:bookmarkStart w:id="106" w:name="sub_16112"/>
      <w:bookmarkEnd w:id="106"/>
      <w:r w:rsidRPr="000A06DB">
        <w:rPr>
          <w:rStyle w:val="a"/>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Pr>
          <w:rStyle w:val="a"/>
          <w:rFonts w:ascii="Times New Roman" w:hAnsi="Times New Roman" w:cs="Times New Roman"/>
          <w:sz w:val="26"/>
          <w:szCs w:val="26"/>
        </w:rPr>
        <w:t>«</w:t>
      </w:r>
      <w:r w:rsidRPr="000A06DB">
        <w:rPr>
          <w:rStyle w:val="a"/>
          <w:rFonts w:ascii="Times New Roman" w:hAnsi="Times New Roman" w:cs="Times New Roman"/>
          <w:sz w:val="26"/>
          <w:szCs w:val="26"/>
        </w:rPr>
        <w:t>Интернет</w:t>
      </w:r>
      <w:r>
        <w:rPr>
          <w:rStyle w:val="a"/>
          <w:rFonts w:ascii="Times New Roman" w:hAnsi="Times New Roman" w:cs="Times New Roman"/>
          <w:sz w:val="26"/>
          <w:szCs w:val="26"/>
        </w:rPr>
        <w:t>»</w:t>
      </w:r>
      <w:r w:rsidRPr="000A06DB">
        <w:rPr>
          <w:rStyle w:val="a"/>
          <w:rFonts w:ascii="Times New Roman" w:hAnsi="Times New Roman" w:cs="Times New Roman"/>
          <w:sz w:val="26"/>
          <w:szCs w:val="26"/>
        </w:rPr>
        <w:t>), - 100 процентов;</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 (доля) заявителей, имеющих доступ к получению муниципальной услуги по принципу </w:t>
      </w:r>
      <w:r>
        <w:rPr>
          <w:rStyle w:val="a"/>
          <w:rFonts w:ascii="Times New Roman" w:hAnsi="Times New Roman" w:cs="Times New Roman"/>
          <w:sz w:val="26"/>
          <w:szCs w:val="26"/>
        </w:rPr>
        <w:t>«</w:t>
      </w:r>
      <w:r w:rsidRPr="000A06DB">
        <w:rPr>
          <w:rStyle w:val="a"/>
          <w:rFonts w:ascii="Times New Roman" w:hAnsi="Times New Roman" w:cs="Times New Roman"/>
          <w:sz w:val="26"/>
          <w:szCs w:val="26"/>
        </w:rPr>
        <w:t>одного окна</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по месту пребывания, в том числе в МФЦ - 90 процентов;</w:t>
      </w:r>
    </w:p>
    <w:p w:rsidR="00596FEE" w:rsidRPr="000A06DB" w:rsidRDefault="00596FEE">
      <w:pPr>
        <w:ind w:firstLine="720"/>
        <w:jc w:val="both"/>
        <w:rPr>
          <w:rFonts w:ascii="Times New Roman" w:hAnsi="Times New Roman" w:cs="Times New Roman"/>
          <w:sz w:val="26"/>
          <w:szCs w:val="26"/>
        </w:rPr>
      </w:pPr>
      <w:bookmarkStart w:id="107" w:name="sub_1612"/>
      <w:bookmarkEnd w:id="107"/>
      <w:r w:rsidRPr="000A06DB">
        <w:rPr>
          <w:rStyle w:val="a"/>
          <w:rFonts w:ascii="Times New Roman" w:hAnsi="Times New Roman" w:cs="Times New Roman"/>
          <w:sz w:val="26"/>
          <w:szCs w:val="26"/>
        </w:rPr>
        <w:t>б) качество:</w:t>
      </w:r>
    </w:p>
    <w:p w:rsidR="00596FEE" w:rsidRPr="000A06DB" w:rsidRDefault="00596FEE">
      <w:pPr>
        <w:ind w:firstLine="720"/>
        <w:jc w:val="both"/>
        <w:rPr>
          <w:rFonts w:ascii="Times New Roman" w:hAnsi="Times New Roman" w:cs="Times New Roman"/>
          <w:sz w:val="26"/>
          <w:szCs w:val="26"/>
        </w:rPr>
      </w:pPr>
      <w:bookmarkStart w:id="108" w:name="sub_16121"/>
      <w:bookmarkEnd w:id="108"/>
      <w:r w:rsidRPr="000A06DB">
        <w:rPr>
          <w:rStyle w:val="a"/>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596FEE" w:rsidRPr="000A06DB" w:rsidRDefault="00596FEE">
      <w:pPr>
        <w:pStyle w:val="Heading1"/>
        <w:jc w:val="both"/>
        <w:rPr>
          <w:rFonts w:ascii="Times New Roman" w:hAnsi="Times New Roman" w:cs="Times New Roman"/>
          <w:sz w:val="26"/>
          <w:szCs w:val="26"/>
        </w:rPr>
      </w:pPr>
    </w:p>
    <w:p w:rsidR="00596FEE" w:rsidRPr="000A06DB" w:rsidRDefault="00596FEE">
      <w:pPr>
        <w:pStyle w:val="Heading1"/>
        <w:rPr>
          <w:rFonts w:ascii="Times New Roman" w:hAnsi="Times New Roman" w:cs="Times New Roman"/>
          <w:sz w:val="26"/>
          <w:szCs w:val="26"/>
        </w:rPr>
      </w:pPr>
      <w:bookmarkStart w:id="109" w:name="sub_300"/>
      <w:bookmarkEnd w:id="109"/>
      <w:r w:rsidRPr="000A06DB">
        <w:rPr>
          <w:rFonts w:ascii="Times New Roman" w:hAnsi="Times New Roman" w:cs="Times New Roman"/>
          <w:sz w:val="26"/>
          <w:szCs w:val="26"/>
        </w:rPr>
        <w:t>Раздел 3. Состав, последовательность и сроки выполнения административных процедур</w:t>
      </w:r>
    </w:p>
    <w:p w:rsidR="00596FEE" w:rsidRPr="000A06DB" w:rsidRDefault="00596FEE">
      <w:pPr>
        <w:ind w:firstLine="720"/>
        <w:jc w:val="center"/>
        <w:rPr>
          <w:rStyle w:val="a"/>
          <w:rFonts w:ascii="Times New Roman" w:hAnsi="Times New Roman" w:cs="Times New Roman"/>
          <w:b/>
          <w:sz w:val="26"/>
          <w:szCs w:val="26"/>
        </w:rPr>
      </w:pPr>
      <w:bookmarkStart w:id="110" w:name="sub_3001"/>
      <w:bookmarkStart w:id="111" w:name="sub_1017"/>
      <w:bookmarkEnd w:id="110"/>
      <w:bookmarkEnd w:id="111"/>
      <w:r w:rsidRPr="000A06DB">
        <w:rPr>
          <w:rStyle w:val="a"/>
          <w:rFonts w:ascii="Times New Roman" w:hAnsi="Times New Roman" w:cs="Times New Roman"/>
          <w:b/>
          <w:sz w:val="26"/>
          <w:szCs w:val="26"/>
        </w:rPr>
        <w:t>Подраздел 1. Исчерпывающий перечень административных процедур (действий).</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firstLine="720"/>
        <w:jc w:val="both"/>
        <w:rPr>
          <w:rFonts w:ascii="Times New Roman" w:hAnsi="Times New Roman" w:cs="Times New Roman"/>
          <w:sz w:val="26"/>
          <w:szCs w:val="26"/>
        </w:rPr>
      </w:pPr>
      <w:bookmarkStart w:id="112" w:name="sub_10171"/>
      <w:bookmarkEnd w:id="112"/>
      <w:r w:rsidRPr="000A06DB">
        <w:rPr>
          <w:rStyle w:val="a"/>
          <w:rFonts w:ascii="Times New Roman" w:hAnsi="Times New Roman" w:cs="Times New Roman"/>
          <w:sz w:val="26"/>
          <w:szCs w:val="26"/>
        </w:rPr>
        <w:t>36. Предоставление муниципальной услуги включает в себя следующие административные процедуры (действия):</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Предоставление муниципальной услуги включает в себя следующие процедуры:</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1)</w:t>
      </w:r>
      <w:r w:rsidRPr="000A06DB">
        <w:rPr>
          <w:rFonts w:ascii="Times New Roman" w:hAnsi="Times New Roman" w:cs="Times New Roman"/>
          <w:sz w:val="26"/>
          <w:szCs w:val="26"/>
        </w:rPr>
        <w:tab/>
        <w:t>проверка документов и регистрация заявления;</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2)</w:t>
      </w:r>
      <w:r w:rsidRPr="000A06DB">
        <w:rPr>
          <w:rFonts w:ascii="Times New Roman" w:hAnsi="Times New Roman" w:cs="Times New Roman"/>
          <w:sz w:val="26"/>
          <w:szCs w:val="26"/>
        </w:rPr>
        <w:tab/>
        <w:t xml:space="preserve">получение сведений посредством Федеральной государственной информационной системы </w:t>
      </w:r>
      <w:r>
        <w:rPr>
          <w:rFonts w:ascii="Times New Roman" w:hAnsi="Times New Roman" w:cs="Times New Roman"/>
          <w:sz w:val="26"/>
          <w:szCs w:val="26"/>
        </w:rPr>
        <w:t>«</w:t>
      </w:r>
      <w:r w:rsidRPr="000A06DB">
        <w:rPr>
          <w:rFonts w:ascii="Times New Roman" w:hAnsi="Times New Roman" w:cs="Times New Roman"/>
          <w:sz w:val="26"/>
          <w:szCs w:val="26"/>
        </w:rPr>
        <w:t>Единая система межведомственного электронного взаимодействия</w:t>
      </w:r>
      <w:r>
        <w:rPr>
          <w:rFonts w:ascii="Times New Roman" w:hAnsi="Times New Roman" w:cs="Times New Roman"/>
          <w:sz w:val="26"/>
          <w:szCs w:val="26"/>
        </w:rPr>
        <w:t>»</w:t>
      </w:r>
      <w:r w:rsidRPr="000A06DB">
        <w:rPr>
          <w:rFonts w:ascii="Times New Roman" w:hAnsi="Times New Roman" w:cs="Times New Roman"/>
          <w:sz w:val="26"/>
          <w:szCs w:val="26"/>
        </w:rPr>
        <w:t>;</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3)</w:t>
      </w:r>
      <w:r w:rsidRPr="000A06DB">
        <w:rPr>
          <w:rFonts w:ascii="Times New Roman" w:hAnsi="Times New Roman" w:cs="Times New Roman"/>
          <w:sz w:val="26"/>
          <w:szCs w:val="26"/>
        </w:rPr>
        <w:tab/>
        <w:t>рассмотрение документов и сведений;</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4)</w:t>
      </w:r>
      <w:r w:rsidRPr="000A06DB">
        <w:rPr>
          <w:rFonts w:ascii="Times New Roman" w:hAnsi="Times New Roman" w:cs="Times New Roman"/>
          <w:sz w:val="26"/>
          <w:szCs w:val="26"/>
        </w:rPr>
        <w:tab/>
        <w:t>организация и проведение публичных слушаний или общественных обсуждений;</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5)</w:t>
      </w:r>
      <w:r w:rsidRPr="000A06DB">
        <w:rPr>
          <w:rFonts w:ascii="Times New Roman" w:hAnsi="Times New Roman" w:cs="Times New Roman"/>
          <w:sz w:val="26"/>
          <w:szCs w:val="26"/>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6)</w:t>
      </w:r>
      <w:r w:rsidRPr="000A06DB">
        <w:rPr>
          <w:rFonts w:ascii="Times New Roman" w:hAnsi="Times New Roman" w:cs="Times New Roman"/>
          <w:sz w:val="26"/>
          <w:szCs w:val="26"/>
        </w:rPr>
        <w:tab/>
        <w:t>принятие решения о предоставлении услуги;</w:t>
      </w:r>
    </w:p>
    <w:p w:rsidR="00596FEE" w:rsidRPr="000A06DB" w:rsidRDefault="00596FEE">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7)</w:t>
      </w:r>
      <w:r w:rsidRPr="000A06DB">
        <w:rPr>
          <w:rFonts w:ascii="Times New Roman" w:hAnsi="Times New Roman" w:cs="Times New Roman"/>
          <w:sz w:val="26"/>
          <w:szCs w:val="26"/>
        </w:rPr>
        <w:tab/>
        <w:t>выдача (направление) заявителю результата муниципальной услуги.</w:t>
      </w:r>
    </w:p>
    <w:p w:rsidR="00596FEE" w:rsidRPr="000A06DB" w:rsidRDefault="00596FEE" w:rsidP="004E6DAD">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37. Перечень вариантов предоставления муниципальной услуги:</w:t>
      </w:r>
    </w:p>
    <w:p w:rsidR="00596FEE" w:rsidRPr="000A06DB" w:rsidRDefault="00596FEE" w:rsidP="004E6DAD">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1) направление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96FEE" w:rsidRPr="000A06DB" w:rsidRDefault="00596FEE" w:rsidP="004E6DAD">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2) направление решения об отказ</w:t>
      </w:r>
      <w:r>
        <w:rPr>
          <w:rFonts w:ascii="Times New Roman" w:hAnsi="Times New Roman" w:cs="Times New Roman"/>
          <w:sz w:val="26"/>
          <w:szCs w:val="26"/>
        </w:rPr>
        <w:t>е</w:t>
      </w:r>
      <w:r w:rsidRPr="000A06DB">
        <w:rPr>
          <w:rFonts w:ascii="Times New Roman" w:hAnsi="Times New Roman" w:cs="Times New Roman"/>
          <w:sz w:val="26"/>
          <w:szCs w:val="26"/>
        </w:rPr>
        <w:t xml:space="preserve">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96FEE" w:rsidRPr="000A06DB" w:rsidRDefault="00596FEE" w:rsidP="004E6DAD">
      <w:pPr>
        <w:ind w:right="-1" w:firstLine="709"/>
        <w:jc w:val="both"/>
        <w:rPr>
          <w:rFonts w:ascii="Times New Roman" w:hAnsi="Times New Roman" w:cs="Times New Roman"/>
          <w:sz w:val="26"/>
          <w:szCs w:val="26"/>
        </w:rPr>
      </w:pPr>
      <w:r w:rsidRPr="000A06DB">
        <w:rPr>
          <w:rFonts w:ascii="Times New Roman" w:hAnsi="Times New Roman" w:cs="Times New Roman"/>
          <w:sz w:val="26"/>
          <w:szCs w:val="26"/>
        </w:rPr>
        <w:t>3) получение дубликата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96FEE" w:rsidRPr="000A06DB" w:rsidRDefault="00596FEE">
      <w:pPr>
        <w:ind w:right="-1" w:firstLine="709"/>
        <w:jc w:val="both"/>
        <w:rPr>
          <w:rFonts w:ascii="Times New Roman" w:hAnsi="Times New Roman" w:cs="Times New Roman"/>
          <w:sz w:val="26"/>
          <w:szCs w:val="26"/>
        </w:rPr>
      </w:pPr>
    </w:p>
    <w:p w:rsidR="00596FEE" w:rsidRPr="000A06DB" w:rsidRDefault="00596FEE" w:rsidP="00BA1892">
      <w:pPr>
        <w:suppressAutoHyphens w:val="0"/>
        <w:spacing w:before="100" w:beforeAutospacing="1" w:after="100" w:afterAutospacing="1"/>
        <w:contextualSpacing/>
        <w:jc w:val="center"/>
        <w:rPr>
          <w:rFonts w:ascii="Times New Roman" w:hAnsi="Times New Roman" w:cs="Times New Roman"/>
          <w:b/>
          <w:bCs/>
          <w:color w:val="22272F"/>
          <w:kern w:val="0"/>
          <w:sz w:val="26"/>
          <w:szCs w:val="26"/>
          <w:lang w:eastAsia="ru-RU" w:bidi="ar-SA"/>
        </w:rPr>
      </w:pPr>
      <w:r w:rsidRPr="000A06DB">
        <w:rPr>
          <w:rFonts w:ascii="Times New Roman" w:hAnsi="Times New Roman" w:cs="Times New Roman"/>
          <w:b/>
          <w:bCs/>
          <w:color w:val="22272F"/>
          <w:kern w:val="0"/>
          <w:sz w:val="26"/>
          <w:szCs w:val="26"/>
          <w:lang w:eastAsia="ru-RU" w:bidi="ar-SA"/>
        </w:rPr>
        <w:t>Подраздел 2. Прием заявления о предоставлении муниципальной услуги с док</w:t>
      </w:r>
      <w:r w:rsidRPr="000A06DB">
        <w:rPr>
          <w:rFonts w:ascii="Times New Roman" w:hAnsi="Times New Roman" w:cs="Times New Roman"/>
          <w:b/>
          <w:bCs/>
          <w:color w:val="22272F"/>
          <w:kern w:val="0"/>
          <w:sz w:val="26"/>
          <w:szCs w:val="26"/>
          <w:lang w:eastAsia="ru-RU" w:bidi="ar-SA"/>
        </w:rPr>
        <w:t>у</w:t>
      </w:r>
      <w:r w:rsidRPr="000A06DB">
        <w:rPr>
          <w:rFonts w:ascii="Times New Roman" w:hAnsi="Times New Roman" w:cs="Times New Roman"/>
          <w:b/>
          <w:bCs/>
          <w:color w:val="22272F"/>
          <w:kern w:val="0"/>
          <w:sz w:val="26"/>
          <w:szCs w:val="26"/>
          <w:lang w:eastAsia="ru-RU" w:bidi="ar-SA"/>
        </w:rPr>
        <w:t>ментами, необходимыми для предоставления муниципальной услуги, и регистр</w:t>
      </w:r>
      <w:r w:rsidRPr="000A06DB">
        <w:rPr>
          <w:rFonts w:ascii="Times New Roman" w:hAnsi="Times New Roman" w:cs="Times New Roman"/>
          <w:b/>
          <w:bCs/>
          <w:color w:val="22272F"/>
          <w:kern w:val="0"/>
          <w:sz w:val="26"/>
          <w:szCs w:val="26"/>
          <w:lang w:eastAsia="ru-RU" w:bidi="ar-SA"/>
        </w:rPr>
        <w:t>а</w:t>
      </w:r>
      <w:r w:rsidRPr="000A06DB">
        <w:rPr>
          <w:rFonts w:ascii="Times New Roman" w:hAnsi="Times New Roman" w:cs="Times New Roman"/>
          <w:b/>
          <w:bCs/>
          <w:color w:val="22272F"/>
          <w:kern w:val="0"/>
          <w:sz w:val="26"/>
          <w:szCs w:val="26"/>
          <w:lang w:eastAsia="ru-RU" w:bidi="ar-SA"/>
        </w:rPr>
        <w:t>ция заявления с документами, необходимыми для предоставления муниципал</w:t>
      </w:r>
      <w:r w:rsidRPr="000A06DB">
        <w:rPr>
          <w:rFonts w:ascii="Times New Roman" w:hAnsi="Times New Roman" w:cs="Times New Roman"/>
          <w:b/>
          <w:bCs/>
          <w:color w:val="22272F"/>
          <w:kern w:val="0"/>
          <w:sz w:val="26"/>
          <w:szCs w:val="26"/>
          <w:lang w:eastAsia="ru-RU" w:bidi="ar-SA"/>
        </w:rPr>
        <w:t>ь</w:t>
      </w:r>
      <w:r w:rsidRPr="000A06DB">
        <w:rPr>
          <w:rFonts w:ascii="Times New Roman" w:hAnsi="Times New Roman" w:cs="Times New Roman"/>
          <w:b/>
          <w:bCs/>
          <w:color w:val="22272F"/>
          <w:kern w:val="0"/>
          <w:sz w:val="26"/>
          <w:szCs w:val="26"/>
          <w:lang w:eastAsia="ru-RU" w:bidi="ar-SA"/>
        </w:rPr>
        <w:t>ной услуги</w:t>
      </w:r>
    </w:p>
    <w:p w:rsidR="00596FEE" w:rsidRPr="000A06DB" w:rsidRDefault="00596FEE" w:rsidP="00BA1892">
      <w:pPr>
        <w:suppressAutoHyphens w:val="0"/>
        <w:spacing w:before="100" w:beforeAutospacing="1" w:after="100" w:afterAutospacing="1"/>
        <w:contextualSpacing/>
        <w:jc w:val="center"/>
        <w:rPr>
          <w:rFonts w:ascii="Times New Roman" w:hAnsi="Times New Roman" w:cs="Times New Roman"/>
          <w:b/>
          <w:bCs/>
          <w:color w:val="22272F"/>
          <w:kern w:val="0"/>
          <w:sz w:val="26"/>
          <w:szCs w:val="26"/>
          <w:lang w:eastAsia="ru-RU" w:bidi="ar-SA"/>
        </w:rPr>
      </w:pP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37. Основанием для начала административной процедуры является обращение заявит</w:t>
      </w:r>
      <w:r w:rsidRPr="000A06DB">
        <w:rPr>
          <w:rFonts w:ascii="Times New Roman" w:hAnsi="Times New Roman" w:cs="Times New Roman"/>
          <w:color w:val="22272F"/>
          <w:kern w:val="0"/>
          <w:sz w:val="26"/>
          <w:szCs w:val="26"/>
          <w:lang w:eastAsia="ru-RU" w:bidi="ar-SA"/>
        </w:rPr>
        <w:t>е</w:t>
      </w:r>
      <w:r w:rsidRPr="000A06DB">
        <w:rPr>
          <w:rFonts w:ascii="Times New Roman" w:hAnsi="Times New Roman" w:cs="Times New Roman"/>
          <w:color w:val="22272F"/>
          <w:kern w:val="0"/>
          <w:sz w:val="26"/>
          <w:szCs w:val="26"/>
          <w:lang w:eastAsia="ru-RU" w:bidi="ar-SA"/>
        </w:rPr>
        <w:t>ля в Уполномоченный орган с заявлением о предоставлении разрешения на отклонение от предельных параметров разрешенного строительства, реконструкции объекта кап</w:t>
      </w:r>
      <w:r w:rsidRPr="000A06DB">
        <w:rPr>
          <w:rFonts w:ascii="Times New Roman" w:hAnsi="Times New Roman" w:cs="Times New Roman"/>
          <w:color w:val="22272F"/>
          <w:kern w:val="0"/>
          <w:sz w:val="26"/>
          <w:szCs w:val="26"/>
          <w:lang w:eastAsia="ru-RU" w:bidi="ar-SA"/>
        </w:rPr>
        <w:t>и</w:t>
      </w:r>
      <w:r w:rsidRPr="000A06DB">
        <w:rPr>
          <w:rFonts w:ascii="Times New Roman" w:hAnsi="Times New Roman" w:cs="Times New Roman"/>
          <w:color w:val="22272F"/>
          <w:kern w:val="0"/>
          <w:sz w:val="26"/>
          <w:szCs w:val="26"/>
          <w:lang w:eastAsia="ru-RU" w:bidi="ar-SA"/>
        </w:rPr>
        <w:t>тального строительства и документами, необходимыми для предоставления муниц</w:t>
      </w:r>
      <w:r w:rsidRPr="000A06DB">
        <w:rPr>
          <w:rFonts w:ascii="Times New Roman" w:hAnsi="Times New Roman" w:cs="Times New Roman"/>
          <w:color w:val="22272F"/>
          <w:kern w:val="0"/>
          <w:sz w:val="26"/>
          <w:szCs w:val="26"/>
          <w:lang w:eastAsia="ru-RU" w:bidi="ar-SA"/>
        </w:rPr>
        <w:t>и</w:t>
      </w:r>
      <w:r w:rsidRPr="000A06DB">
        <w:rPr>
          <w:rFonts w:ascii="Times New Roman" w:hAnsi="Times New Roman" w:cs="Times New Roman"/>
          <w:color w:val="22272F"/>
          <w:kern w:val="0"/>
          <w:sz w:val="26"/>
          <w:szCs w:val="26"/>
          <w:lang w:eastAsia="ru-RU" w:bidi="ar-SA"/>
        </w:rPr>
        <w:t>пальной услуги.</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38. При получении заявления и документов, необходимых для предоставления мун</w:t>
      </w:r>
      <w:r w:rsidRPr="000A06DB">
        <w:rPr>
          <w:rFonts w:ascii="Times New Roman" w:hAnsi="Times New Roman" w:cs="Times New Roman"/>
          <w:color w:val="22272F"/>
          <w:kern w:val="0"/>
          <w:sz w:val="26"/>
          <w:szCs w:val="26"/>
          <w:lang w:eastAsia="ru-RU" w:bidi="ar-SA"/>
        </w:rPr>
        <w:t>и</w:t>
      </w:r>
      <w:r w:rsidRPr="000A06DB">
        <w:rPr>
          <w:rFonts w:ascii="Times New Roman" w:hAnsi="Times New Roman" w:cs="Times New Roman"/>
          <w:color w:val="22272F"/>
          <w:kern w:val="0"/>
          <w:sz w:val="26"/>
          <w:szCs w:val="26"/>
          <w:lang w:eastAsia="ru-RU" w:bidi="ar-SA"/>
        </w:rPr>
        <w:t>ципальной услуги, должностное лицо, ответственное за прием и регистрацию заявл</w:t>
      </w:r>
      <w:r w:rsidRPr="000A06DB">
        <w:rPr>
          <w:rFonts w:ascii="Times New Roman" w:hAnsi="Times New Roman" w:cs="Times New Roman"/>
          <w:color w:val="22272F"/>
          <w:kern w:val="0"/>
          <w:sz w:val="26"/>
          <w:szCs w:val="26"/>
          <w:lang w:eastAsia="ru-RU" w:bidi="ar-SA"/>
        </w:rPr>
        <w:t>е</w:t>
      </w:r>
      <w:r w:rsidRPr="000A06DB">
        <w:rPr>
          <w:rFonts w:ascii="Times New Roman" w:hAnsi="Times New Roman" w:cs="Times New Roman"/>
          <w:color w:val="22272F"/>
          <w:kern w:val="0"/>
          <w:sz w:val="26"/>
          <w:szCs w:val="26"/>
          <w:lang w:eastAsia="ru-RU" w:bidi="ar-SA"/>
        </w:rPr>
        <w:t>ний о предоставлении муниципальных услуг:</w:t>
      </w:r>
    </w:p>
    <w:p w:rsidR="00596FEE" w:rsidRPr="00B84948"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0A06DB">
        <w:rPr>
          <w:rFonts w:ascii="Times New Roman" w:hAnsi="Times New Roman" w:cs="Times New Roman"/>
          <w:color w:val="22272F"/>
          <w:kern w:val="0"/>
          <w:sz w:val="26"/>
          <w:szCs w:val="26"/>
          <w:lang w:eastAsia="ru-RU" w:bidi="ar-SA"/>
        </w:rPr>
        <w:t xml:space="preserve">1) устанавливает личность заявителя (физического лица, представителя физического или юридического лица), а </w:t>
      </w:r>
      <w:r w:rsidRPr="00B84948">
        <w:rPr>
          <w:rFonts w:ascii="Times New Roman" w:hAnsi="Times New Roman" w:cs="Times New Roman"/>
          <w:kern w:val="0"/>
          <w:sz w:val="26"/>
          <w:szCs w:val="26"/>
          <w:lang w:eastAsia="ru-RU" w:bidi="ar-SA"/>
        </w:rPr>
        <w:t>при обращении представителя заявителя - полномочия де</w:t>
      </w:r>
      <w:r w:rsidRPr="00B84948">
        <w:rPr>
          <w:rFonts w:ascii="Times New Roman" w:hAnsi="Times New Roman" w:cs="Times New Roman"/>
          <w:kern w:val="0"/>
          <w:sz w:val="26"/>
          <w:szCs w:val="26"/>
          <w:lang w:eastAsia="ru-RU" w:bidi="ar-SA"/>
        </w:rPr>
        <w:t>й</w:t>
      </w:r>
      <w:r w:rsidRPr="00B84948">
        <w:rPr>
          <w:rFonts w:ascii="Times New Roman" w:hAnsi="Times New Roman" w:cs="Times New Roman"/>
          <w:kern w:val="0"/>
          <w:sz w:val="26"/>
          <w:szCs w:val="26"/>
          <w:lang w:eastAsia="ru-RU" w:bidi="ar-SA"/>
        </w:rPr>
        <w:t>ствовать от его имени;</w:t>
      </w:r>
    </w:p>
    <w:p w:rsidR="00596FEE" w:rsidRPr="00B84948"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B84948">
        <w:rPr>
          <w:rFonts w:ascii="Times New Roman" w:hAnsi="Times New Roman" w:cs="Times New Roman"/>
          <w:kern w:val="0"/>
          <w:sz w:val="26"/>
          <w:szCs w:val="26"/>
          <w:lang w:eastAsia="ru-RU" w:bidi="ar-SA"/>
        </w:rPr>
        <w:t>2) проверяет наличие всех необходимых для предоставления муниципальной услуги документов, предусмотренных </w:t>
      </w:r>
      <w:hyperlink r:id="rId20" w:anchor="/document/405725865/entry/1016" w:history="1">
        <w:r w:rsidRPr="00B84948">
          <w:rPr>
            <w:rFonts w:ascii="Times New Roman" w:hAnsi="Times New Roman" w:cs="Times New Roman"/>
            <w:kern w:val="0"/>
            <w:sz w:val="26"/>
            <w:szCs w:val="26"/>
            <w:lang w:eastAsia="ru-RU" w:bidi="ar-SA"/>
          </w:rPr>
          <w:t>пунктом 16</w:t>
        </w:r>
      </w:hyperlink>
      <w:r w:rsidRPr="00B84948">
        <w:rPr>
          <w:rFonts w:ascii="Times New Roman" w:hAnsi="Times New Roman" w:cs="Times New Roman"/>
          <w:kern w:val="0"/>
          <w:sz w:val="26"/>
          <w:szCs w:val="26"/>
          <w:lang w:eastAsia="ru-RU" w:bidi="ar-SA"/>
        </w:rPr>
        <w:t> настоящего Регламента; отсутствие основ</w:t>
      </w:r>
      <w:r w:rsidRPr="00B84948">
        <w:rPr>
          <w:rFonts w:ascii="Times New Roman" w:hAnsi="Times New Roman" w:cs="Times New Roman"/>
          <w:kern w:val="0"/>
          <w:sz w:val="26"/>
          <w:szCs w:val="26"/>
          <w:lang w:eastAsia="ru-RU" w:bidi="ar-SA"/>
        </w:rPr>
        <w:t>а</w:t>
      </w:r>
      <w:r w:rsidRPr="00B84948">
        <w:rPr>
          <w:rFonts w:ascii="Times New Roman" w:hAnsi="Times New Roman" w:cs="Times New Roman"/>
          <w:kern w:val="0"/>
          <w:sz w:val="26"/>
          <w:szCs w:val="26"/>
          <w:lang w:eastAsia="ru-RU" w:bidi="ar-SA"/>
        </w:rPr>
        <w:t>ний для отказа в приеме заявления и документов, указанных в </w:t>
      </w:r>
      <w:hyperlink r:id="rId21" w:anchor="/document/405725865/entry/1022" w:history="1">
        <w:r w:rsidRPr="00B84948">
          <w:rPr>
            <w:rFonts w:ascii="Times New Roman" w:hAnsi="Times New Roman" w:cs="Times New Roman"/>
            <w:kern w:val="0"/>
            <w:sz w:val="26"/>
            <w:szCs w:val="26"/>
            <w:lang w:eastAsia="ru-RU" w:bidi="ar-SA"/>
          </w:rPr>
          <w:t>пункте 22</w:t>
        </w:r>
      </w:hyperlink>
      <w:r w:rsidRPr="00B84948">
        <w:rPr>
          <w:rFonts w:ascii="Times New Roman" w:hAnsi="Times New Roman" w:cs="Times New Roman"/>
          <w:kern w:val="0"/>
          <w:sz w:val="26"/>
          <w:szCs w:val="26"/>
          <w:lang w:eastAsia="ru-RU" w:bidi="ar-SA"/>
        </w:rPr>
        <w:t> настоящего Административного регламента, после чего регистрирует заявление с представленн</w:t>
      </w:r>
      <w:r w:rsidRPr="00B84948">
        <w:rPr>
          <w:rFonts w:ascii="Times New Roman" w:hAnsi="Times New Roman" w:cs="Times New Roman"/>
          <w:kern w:val="0"/>
          <w:sz w:val="26"/>
          <w:szCs w:val="26"/>
          <w:lang w:eastAsia="ru-RU" w:bidi="ar-SA"/>
        </w:rPr>
        <w:t>ы</w:t>
      </w:r>
      <w:r w:rsidRPr="00B84948">
        <w:rPr>
          <w:rFonts w:ascii="Times New Roman" w:hAnsi="Times New Roman" w:cs="Times New Roman"/>
          <w:kern w:val="0"/>
          <w:sz w:val="26"/>
          <w:szCs w:val="26"/>
          <w:lang w:eastAsia="ru-RU" w:bidi="ar-SA"/>
        </w:rPr>
        <w:t>ми документами;</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B84948">
        <w:rPr>
          <w:rFonts w:ascii="Times New Roman" w:hAnsi="Times New Roman" w:cs="Times New Roman"/>
          <w:kern w:val="0"/>
          <w:sz w:val="26"/>
          <w:szCs w:val="26"/>
          <w:lang w:eastAsia="ru-RU" w:bidi="ar-SA"/>
        </w:rPr>
        <w:t>3) при наличии оснований для отказа в приеме документов, предусмотренных в </w:t>
      </w:r>
      <w:hyperlink r:id="rId22" w:anchor="/document/405725865/entry/1022" w:history="1">
        <w:r w:rsidRPr="00B84948">
          <w:rPr>
            <w:rFonts w:ascii="Times New Roman" w:hAnsi="Times New Roman" w:cs="Times New Roman"/>
            <w:kern w:val="0"/>
            <w:sz w:val="26"/>
            <w:szCs w:val="26"/>
            <w:lang w:eastAsia="ru-RU" w:bidi="ar-SA"/>
          </w:rPr>
          <w:t>пункте 22</w:t>
        </w:r>
      </w:hyperlink>
      <w:r w:rsidRPr="00B84948">
        <w:rPr>
          <w:rFonts w:ascii="Times New Roman" w:hAnsi="Times New Roman" w:cs="Times New Roman"/>
          <w:kern w:val="0"/>
          <w:sz w:val="26"/>
          <w:szCs w:val="26"/>
          <w:lang w:eastAsia="ru-RU" w:bidi="ar-SA"/>
        </w:rPr>
        <w:t> настоящего регламента, готовит проект уведомления об отказе в приеме документов (по форме согласно </w:t>
      </w:r>
      <w:hyperlink r:id="rId23" w:anchor="/document/405725865/entry/1400" w:history="1">
        <w:r w:rsidRPr="00B84948">
          <w:rPr>
            <w:rFonts w:ascii="Times New Roman" w:hAnsi="Times New Roman" w:cs="Times New Roman"/>
            <w:kern w:val="0"/>
            <w:sz w:val="26"/>
            <w:szCs w:val="26"/>
            <w:lang w:eastAsia="ru-RU" w:bidi="ar-SA"/>
          </w:rPr>
          <w:t>приложению N 4</w:t>
        </w:r>
      </w:hyperlink>
      <w:r w:rsidRPr="00B84948">
        <w:rPr>
          <w:rFonts w:ascii="Times New Roman" w:hAnsi="Times New Roman" w:cs="Times New Roman"/>
          <w:kern w:val="0"/>
          <w:sz w:val="26"/>
          <w:szCs w:val="26"/>
          <w:lang w:eastAsia="ru-RU" w:bidi="ar-SA"/>
        </w:rPr>
        <w:t> к настоящему регламенту</w:t>
      </w:r>
      <w:r w:rsidRPr="000A06DB">
        <w:rPr>
          <w:rFonts w:ascii="Times New Roman" w:hAnsi="Times New Roman" w:cs="Times New Roman"/>
          <w:color w:val="22272F"/>
          <w:kern w:val="0"/>
          <w:sz w:val="26"/>
          <w:szCs w:val="26"/>
          <w:lang w:eastAsia="ru-RU" w:bidi="ar-SA"/>
        </w:rPr>
        <w:t>), необходимых для предоставления муниципальной услуги, обеспечивает его регистрацию и вручение уведомления заявителю.</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39. Результатом исполнения административной процедуры является:</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1) регистрация заявления о предоставлении разрешения на отклонение от предельных параметров разрешенного строительства;</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2) выдача заявителю копии заявления с отметкой о получении документов;</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 xml:space="preserve">3) отказ в приеме документов, при наличии оснований для отказа в приеме документов, необходимых для предоставления муниципальной услуги, предусмотренных </w:t>
      </w:r>
      <w:r w:rsidRPr="00B84948">
        <w:rPr>
          <w:rFonts w:ascii="Times New Roman" w:hAnsi="Times New Roman" w:cs="Times New Roman"/>
          <w:kern w:val="0"/>
          <w:sz w:val="26"/>
          <w:szCs w:val="26"/>
          <w:lang w:eastAsia="ru-RU" w:bidi="ar-SA"/>
        </w:rPr>
        <w:t>в </w:t>
      </w:r>
      <w:hyperlink r:id="rId24" w:anchor="/document/405725865/entry/1022" w:history="1">
        <w:r w:rsidRPr="00B84948">
          <w:rPr>
            <w:rFonts w:ascii="Times New Roman" w:hAnsi="Times New Roman" w:cs="Times New Roman"/>
            <w:kern w:val="0"/>
            <w:sz w:val="26"/>
            <w:szCs w:val="26"/>
            <w:lang w:eastAsia="ru-RU" w:bidi="ar-SA"/>
          </w:rPr>
          <w:t>пункте 22</w:t>
        </w:r>
      </w:hyperlink>
      <w:r w:rsidRPr="00B84948">
        <w:rPr>
          <w:rFonts w:ascii="Times New Roman" w:hAnsi="Times New Roman" w:cs="Times New Roman"/>
          <w:kern w:val="0"/>
          <w:sz w:val="26"/>
          <w:szCs w:val="26"/>
          <w:lang w:eastAsia="ru-RU" w:bidi="ar-SA"/>
        </w:rPr>
        <w:t xml:space="preserve"> настоящего </w:t>
      </w:r>
      <w:r w:rsidRPr="000A06DB">
        <w:rPr>
          <w:rFonts w:ascii="Times New Roman" w:hAnsi="Times New Roman" w:cs="Times New Roman"/>
          <w:color w:val="22272F"/>
          <w:kern w:val="0"/>
          <w:sz w:val="26"/>
          <w:szCs w:val="26"/>
          <w:lang w:eastAsia="ru-RU" w:bidi="ar-SA"/>
        </w:rPr>
        <w:t>Административного регламента.</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p>
    <w:p w:rsidR="00596FEE" w:rsidRPr="00B84948" w:rsidRDefault="00596FEE" w:rsidP="00BA1892">
      <w:pPr>
        <w:suppressAutoHyphens w:val="0"/>
        <w:spacing w:before="100" w:beforeAutospacing="1" w:after="100" w:afterAutospacing="1"/>
        <w:jc w:val="center"/>
        <w:rPr>
          <w:rFonts w:ascii="Times New Roman" w:hAnsi="Times New Roman" w:cs="Times New Roman"/>
          <w:b/>
          <w:bCs/>
          <w:kern w:val="0"/>
          <w:sz w:val="26"/>
          <w:szCs w:val="26"/>
          <w:lang w:eastAsia="ru-RU" w:bidi="ar-SA"/>
        </w:rPr>
      </w:pPr>
      <w:r w:rsidRPr="00B84948">
        <w:rPr>
          <w:rFonts w:ascii="Times New Roman" w:hAnsi="Times New Roman" w:cs="Times New Roman"/>
          <w:b/>
          <w:bCs/>
          <w:kern w:val="0"/>
          <w:sz w:val="26"/>
          <w:szCs w:val="26"/>
          <w:lang w:eastAsia="ru-RU" w:bidi="ar-SA"/>
        </w:rPr>
        <w:t>Подраздел 3. Формирование и направление межведомственного запроса в органы (организации), участвующие в предоставлении муниципальной услуги.</w:t>
      </w:r>
    </w:p>
    <w:p w:rsidR="00596FEE" w:rsidRPr="008B2C3D"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B84948">
        <w:rPr>
          <w:rFonts w:ascii="Times New Roman" w:hAnsi="Times New Roman" w:cs="Times New Roman"/>
          <w:kern w:val="0"/>
          <w:sz w:val="26"/>
          <w:szCs w:val="26"/>
          <w:lang w:eastAsia="ru-RU" w:bidi="ar-SA"/>
        </w:rPr>
        <w:t>40. Основанием для начала административной процедуры является отсутствие в пакете документов</w:t>
      </w:r>
      <w:r w:rsidRPr="00B84948">
        <w:rPr>
          <w:rFonts w:ascii="Times New Roman" w:hAnsi="Times New Roman" w:cs="Times New Roman"/>
          <w:color w:val="FF0000"/>
          <w:kern w:val="0"/>
          <w:sz w:val="26"/>
          <w:szCs w:val="26"/>
          <w:lang w:eastAsia="ru-RU" w:bidi="ar-SA"/>
        </w:rPr>
        <w:t xml:space="preserve">, </w:t>
      </w:r>
      <w:r w:rsidRPr="008B2C3D">
        <w:rPr>
          <w:rFonts w:ascii="Times New Roman" w:hAnsi="Times New Roman" w:cs="Times New Roman"/>
          <w:kern w:val="0"/>
          <w:sz w:val="26"/>
          <w:szCs w:val="26"/>
          <w:lang w:eastAsia="ru-RU" w:bidi="ar-SA"/>
        </w:rPr>
        <w:t>представленных заявителем, документов, необходимых для предоставл</w:t>
      </w:r>
      <w:r w:rsidRPr="008B2C3D">
        <w:rPr>
          <w:rFonts w:ascii="Times New Roman" w:hAnsi="Times New Roman" w:cs="Times New Roman"/>
          <w:kern w:val="0"/>
          <w:sz w:val="26"/>
          <w:szCs w:val="26"/>
          <w:lang w:eastAsia="ru-RU" w:bidi="ar-SA"/>
        </w:rPr>
        <w:t>е</w:t>
      </w:r>
      <w:r w:rsidRPr="008B2C3D">
        <w:rPr>
          <w:rFonts w:ascii="Times New Roman" w:hAnsi="Times New Roman" w:cs="Times New Roman"/>
          <w:kern w:val="0"/>
          <w:sz w:val="26"/>
          <w:szCs w:val="26"/>
          <w:lang w:eastAsia="ru-RU" w:bidi="ar-SA"/>
        </w:rPr>
        <w:t>ния муниципальной услуги, которые находятся в распоряжении иных органов.</w:t>
      </w:r>
    </w:p>
    <w:p w:rsidR="00596FEE" w:rsidRPr="008B2C3D"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8B2C3D">
        <w:rPr>
          <w:rFonts w:ascii="Times New Roman" w:hAnsi="Times New Roman" w:cs="Times New Roman"/>
          <w:kern w:val="0"/>
          <w:sz w:val="26"/>
          <w:szCs w:val="26"/>
          <w:lang w:eastAsia="ru-RU" w:bidi="ar-SA"/>
        </w:rPr>
        <w:t>41. Должностное лицо, ответственное за направление межведомственных запросов, в течение 2 рабочих дней с момента регистрации заявления и документов, необходимых для предоставления муниципальной услуги, формирует и направляет межведомстве</w:t>
      </w:r>
      <w:r w:rsidRPr="008B2C3D">
        <w:rPr>
          <w:rFonts w:ascii="Times New Roman" w:hAnsi="Times New Roman" w:cs="Times New Roman"/>
          <w:kern w:val="0"/>
          <w:sz w:val="26"/>
          <w:szCs w:val="26"/>
          <w:lang w:eastAsia="ru-RU" w:bidi="ar-SA"/>
        </w:rPr>
        <w:t>н</w:t>
      </w:r>
      <w:r w:rsidRPr="008B2C3D">
        <w:rPr>
          <w:rFonts w:ascii="Times New Roman" w:hAnsi="Times New Roman" w:cs="Times New Roman"/>
          <w:kern w:val="0"/>
          <w:sz w:val="26"/>
          <w:szCs w:val="26"/>
          <w:lang w:eastAsia="ru-RU" w:bidi="ar-SA"/>
        </w:rPr>
        <w:t>ный запрос в следующие органы:</w:t>
      </w:r>
    </w:p>
    <w:p w:rsidR="00596FEE" w:rsidRPr="00E320F5"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E320F5">
        <w:rPr>
          <w:rFonts w:ascii="Times New Roman" w:hAnsi="Times New Roman" w:cs="Times New Roman"/>
          <w:kern w:val="0"/>
          <w:sz w:val="26"/>
          <w:szCs w:val="26"/>
          <w:lang w:eastAsia="ru-RU" w:bidi="ar-SA"/>
        </w:rPr>
        <w:t>1) территориальные органы федерального органа исполнительной власти, уполном</w:t>
      </w:r>
      <w:r w:rsidRPr="00E320F5">
        <w:rPr>
          <w:rFonts w:ascii="Times New Roman" w:hAnsi="Times New Roman" w:cs="Times New Roman"/>
          <w:kern w:val="0"/>
          <w:sz w:val="26"/>
          <w:szCs w:val="26"/>
          <w:lang w:eastAsia="ru-RU" w:bidi="ar-SA"/>
        </w:rPr>
        <w:t>о</w:t>
      </w:r>
      <w:r w:rsidRPr="00E320F5">
        <w:rPr>
          <w:rFonts w:ascii="Times New Roman" w:hAnsi="Times New Roman" w:cs="Times New Roman"/>
          <w:kern w:val="0"/>
          <w:sz w:val="26"/>
          <w:szCs w:val="26"/>
          <w:lang w:eastAsia="ru-RU" w:bidi="ar-SA"/>
        </w:rPr>
        <w:t>ченного на осуществление государственного кадастрового учета и государственной р</w:t>
      </w:r>
      <w:r w:rsidRPr="00E320F5">
        <w:rPr>
          <w:rFonts w:ascii="Times New Roman" w:hAnsi="Times New Roman" w:cs="Times New Roman"/>
          <w:kern w:val="0"/>
          <w:sz w:val="26"/>
          <w:szCs w:val="26"/>
          <w:lang w:eastAsia="ru-RU" w:bidi="ar-SA"/>
        </w:rPr>
        <w:t>е</w:t>
      </w:r>
      <w:r w:rsidRPr="00E320F5">
        <w:rPr>
          <w:rFonts w:ascii="Times New Roman" w:hAnsi="Times New Roman" w:cs="Times New Roman"/>
          <w:kern w:val="0"/>
          <w:sz w:val="26"/>
          <w:szCs w:val="26"/>
          <w:lang w:eastAsia="ru-RU" w:bidi="ar-SA"/>
        </w:rPr>
        <w:t xml:space="preserve">гистрации прав; </w:t>
      </w:r>
    </w:p>
    <w:p w:rsidR="00596FEE" w:rsidRPr="00B84948"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B84948">
        <w:rPr>
          <w:rFonts w:ascii="Times New Roman" w:hAnsi="Times New Roman" w:cs="Times New Roman"/>
          <w:kern w:val="0"/>
          <w:sz w:val="26"/>
          <w:szCs w:val="26"/>
          <w:lang w:eastAsia="ru-RU" w:bidi="ar-SA"/>
        </w:rPr>
        <w:t>2) Федеральная налоговая служба;</w:t>
      </w:r>
    </w:p>
    <w:p w:rsidR="00596FEE" w:rsidRPr="00B84948"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B84948">
        <w:rPr>
          <w:rFonts w:ascii="Times New Roman" w:hAnsi="Times New Roman" w:cs="Times New Roman"/>
          <w:kern w:val="0"/>
          <w:sz w:val="26"/>
          <w:szCs w:val="26"/>
          <w:lang w:eastAsia="ru-RU" w:bidi="ar-SA"/>
        </w:rPr>
        <w:t>3) иные органы государственной власти, органы государственных внебюджетных фо</w:t>
      </w:r>
      <w:r w:rsidRPr="00B84948">
        <w:rPr>
          <w:rFonts w:ascii="Times New Roman" w:hAnsi="Times New Roman" w:cs="Times New Roman"/>
          <w:kern w:val="0"/>
          <w:sz w:val="26"/>
          <w:szCs w:val="26"/>
          <w:lang w:eastAsia="ru-RU" w:bidi="ar-SA"/>
        </w:rPr>
        <w:t>н</w:t>
      </w:r>
      <w:r w:rsidRPr="00B84948">
        <w:rPr>
          <w:rFonts w:ascii="Times New Roman" w:hAnsi="Times New Roman" w:cs="Times New Roman"/>
          <w:kern w:val="0"/>
          <w:sz w:val="26"/>
          <w:szCs w:val="26"/>
          <w:lang w:eastAsia="ru-RU" w:bidi="ar-SA"/>
        </w:rPr>
        <w:t xml:space="preserve">дов, органы местного самоуправления муниципальных образований в </w:t>
      </w:r>
      <w:r>
        <w:rPr>
          <w:rFonts w:ascii="Times New Roman" w:hAnsi="Times New Roman" w:cs="Times New Roman"/>
          <w:kern w:val="0"/>
          <w:sz w:val="26"/>
          <w:szCs w:val="26"/>
          <w:lang w:eastAsia="ru-RU" w:bidi="ar-SA"/>
        </w:rPr>
        <w:t>Республике Мордовия</w:t>
      </w:r>
      <w:r w:rsidRPr="00B84948">
        <w:rPr>
          <w:rFonts w:ascii="Times New Roman" w:hAnsi="Times New Roman" w:cs="Times New Roman"/>
          <w:kern w:val="0"/>
          <w:sz w:val="26"/>
          <w:szCs w:val="26"/>
          <w:lang w:eastAsia="ru-RU" w:bidi="ar-SA"/>
        </w:rPr>
        <w:t xml:space="preserve"> и организации, обращение в которые необходимо для предоставления мун</w:t>
      </w:r>
      <w:r w:rsidRPr="00B84948">
        <w:rPr>
          <w:rFonts w:ascii="Times New Roman" w:hAnsi="Times New Roman" w:cs="Times New Roman"/>
          <w:kern w:val="0"/>
          <w:sz w:val="26"/>
          <w:szCs w:val="26"/>
          <w:lang w:eastAsia="ru-RU" w:bidi="ar-SA"/>
        </w:rPr>
        <w:t>и</w:t>
      </w:r>
      <w:r w:rsidRPr="00B84948">
        <w:rPr>
          <w:rFonts w:ascii="Times New Roman" w:hAnsi="Times New Roman" w:cs="Times New Roman"/>
          <w:kern w:val="0"/>
          <w:sz w:val="26"/>
          <w:szCs w:val="26"/>
          <w:lang w:eastAsia="ru-RU" w:bidi="ar-SA"/>
        </w:rPr>
        <w:t>ципальной услуги (указываются при необходимости).</w:t>
      </w:r>
    </w:p>
    <w:p w:rsidR="00596FEE" w:rsidRPr="00B84948"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B84948">
        <w:rPr>
          <w:rFonts w:ascii="Times New Roman" w:hAnsi="Times New Roman" w:cs="Times New Roman"/>
          <w:kern w:val="0"/>
          <w:sz w:val="26"/>
          <w:szCs w:val="26"/>
          <w:lang w:eastAsia="ru-RU" w:bidi="ar-SA"/>
        </w:rPr>
        <w:t>42. Межведомственный запрос формируется и направляется в форме электронного д</w:t>
      </w:r>
      <w:r w:rsidRPr="00B84948">
        <w:rPr>
          <w:rFonts w:ascii="Times New Roman" w:hAnsi="Times New Roman" w:cs="Times New Roman"/>
          <w:kern w:val="0"/>
          <w:sz w:val="26"/>
          <w:szCs w:val="26"/>
          <w:lang w:eastAsia="ru-RU" w:bidi="ar-SA"/>
        </w:rPr>
        <w:t>о</w:t>
      </w:r>
      <w:r w:rsidRPr="00B84948">
        <w:rPr>
          <w:rFonts w:ascii="Times New Roman" w:hAnsi="Times New Roman" w:cs="Times New Roman"/>
          <w:kern w:val="0"/>
          <w:sz w:val="26"/>
          <w:szCs w:val="26"/>
          <w:lang w:eastAsia="ru-RU" w:bidi="ar-SA"/>
        </w:rPr>
        <w:t>кумента, подписанного усиленной </w:t>
      </w:r>
      <w:hyperlink r:id="rId25" w:anchor="/document/12184522/entry/54" w:history="1">
        <w:r w:rsidRPr="00B84948">
          <w:rPr>
            <w:rFonts w:ascii="Times New Roman" w:hAnsi="Times New Roman" w:cs="Times New Roman"/>
            <w:kern w:val="0"/>
            <w:sz w:val="26"/>
            <w:szCs w:val="26"/>
            <w:lang w:eastAsia="ru-RU" w:bidi="ar-SA"/>
          </w:rPr>
          <w:t>квалифицированной электронной подписью</w:t>
        </w:r>
      </w:hyperlink>
      <w:r w:rsidRPr="00B84948">
        <w:rPr>
          <w:rFonts w:ascii="Times New Roman" w:hAnsi="Times New Roman" w:cs="Times New Roman"/>
          <w:kern w:val="0"/>
          <w:sz w:val="26"/>
          <w:szCs w:val="26"/>
          <w:lang w:eastAsia="ru-RU" w:bidi="ar-SA"/>
        </w:rPr>
        <w:t>.</w:t>
      </w:r>
    </w:p>
    <w:p w:rsidR="00596FEE" w:rsidRPr="00B84948"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B84948">
        <w:rPr>
          <w:rFonts w:ascii="Times New Roman" w:hAnsi="Times New Roman" w:cs="Times New Roman"/>
          <w:kern w:val="0"/>
          <w:sz w:val="26"/>
          <w:szCs w:val="26"/>
          <w:lang w:eastAsia="ru-RU" w:bidi="ar-SA"/>
        </w:rPr>
        <w:t>При отсутствии технической возможности формирования и направления межведомс</w:t>
      </w:r>
      <w:r w:rsidRPr="00B84948">
        <w:rPr>
          <w:rFonts w:ascii="Times New Roman" w:hAnsi="Times New Roman" w:cs="Times New Roman"/>
          <w:kern w:val="0"/>
          <w:sz w:val="26"/>
          <w:szCs w:val="26"/>
          <w:lang w:eastAsia="ru-RU" w:bidi="ar-SA"/>
        </w:rPr>
        <w:t>т</w:t>
      </w:r>
      <w:r w:rsidRPr="00B84948">
        <w:rPr>
          <w:rFonts w:ascii="Times New Roman" w:hAnsi="Times New Roman" w:cs="Times New Roman"/>
          <w:kern w:val="0"/>
          <w:sz w:val="26"/>
          <w:szCs w:val="26"/>
          <w:lang w:eastAsia="ru-RU" w:bidi="ar-SA"/>
        </w:rPr>
        <w:t>венного запроса в форме электронного документа межведомственный запрос напра</w:t>
      </w:r>
      <w:r w:rsidRPr="00B84948">
        <w:rPr>
          <w:rFonts w:ascii="Times New Roman" w:hAnsi="Times New Roman" w:cs="Times New Roman"/>
          <w:kern w:val="0"/>
          <w:sz w:val="26"/>
          <w:szCs w:val="26"/>
          <w:lang w:eastAsia="ru-RU" w:bidi="ar-SA"/>
        </w:rPr>
        <w:t>в</w:t>
      </w:r>
      <w:r w:rsidRPr="00B84948">
        <w:rPr>
          <w:rFonts w:ascii="Times New Roman" w:hAnsi="Times New Roman" w:cs="Times New Roman"/>
          <w:kern w:val="0"/>
          <w:sz w:val="26"/>
          <w:szCs w:val="26"/>
          <w:lang w:eastAsia="ru-RU" w:bidi="ar-SA"/>
        </w:rPr>
        <w:t>ляется на бумажном носителе.</w:t>
      </w:r>
    </w:p>
    <w:p w:rsidR="00596FEE" w:rsidRPr="00B84948"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B84948">
        <w:rPr>
          <w:rFonts w:ascii="Times New Roman" w:hAnsi="Times New Roman" w:cs="Times New Roman"/>
          <w:kern w:val="0"/>
          <w:sz w:val="26"/>
          <w:szCs w:val="26"/>
          <w:lang w:eastAsia="ru-RU" w:bidi="ar-SA"/>
        </w:rPr>
        <w:t>Межведомственный запрос формируется в соответствии с требованиями </w:t>
      </w:r>
      <w:hyperlink r:id="rId26" w:anchor="/document/12177515/entry/702" w:history="1">
        <w:r w:rsidRPr="00B84948">
          <w:rPr>
            <w:rFonts w:ascii="Times New Roman" w:hAnsi="Times New Roman" w:cs="Times New Roman"/>
            <w:kern w:val="0"/>
            <w:sz w:val="26"/>
            <w:szCs w:val="26"/>
            <w:lang w:eastAsia="ru-RU" w:bidi="ar-SA"/>
          </w:rPr>
          <w:t>статьи 7.2</w:t>
        </w:r>
      </w:hyperlink>
      <w:r w:rsidRPr="00B84948">
        <w:rPr>
          <w:rFonts w:ascii="Times New Roman" w:hAnsi="Times New Roman" w:cs="Times New Roman"/>
          <w:kern w:val="0"/>
          <w:sz w:val="26"/>
          <w:szCs w:val="26"/>
          <w:lang w:eastAsia="ru-RU" w:bidi="ar-SA"/>
        </w:rPr>
        <w:t> Федерального закона от 27 июля 2010 года N 210-ФЗ «Об организации предоста</w:t>
      </w:r>
      <w:r w:rsidRPr="00B84948">
        <w:rPr>
          <w:rFonts w:ascii="Times New Roman" w:hAnsi="Times New Roman" w:cs="Times New Roman"/>
          <w:kern w:val="0"/>
          <w:sz w:val="26"/>
          <w:szCs w:val="26"/>
          <w:lang w:eastAsia="ru-RU" w:bidi="ar-SA"/>
        </w:rPr>
        <w:t>в</w:t>
      </w:r>
      <w:r w:rsidRPr="00B84948">
        <w:rPr>
          <w:rFonts w:ascii="Times New Roman" w:hAnsi="Times New Roman" w:cs="Times New Roman"/>
          <w:kern w:val="0"/>
          <w:sz w:val="26"/>
          <w:szCs w:val="26"/>
          <w:lang w:eastAsia="ru-RU" w:bidi="ar-SA"/>
        </w:rPr>
        <w:t>ления государственных и муниципальных услуг» и подписывается уполномоченным должностным лицом.</w:t>
      </w:r>
    </w:p>
    <w:p w:rsidR="00596FEE" w:rsidRPr="00B84948"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B84948">
        <w:rPr>
          <w:rFonts w:ascii="Times New Roman" w:hAnsi="Times New Roman" w:cs="Times New Roman"/>
          <w:kern w:val="0"/>
          <w:sz w:val="26"/>
          <w:szCs w:val="26"/>
          <w:lang w:eastAsia="ru-RU" w:bidi="ar-SA"/>
        </w:rPr>
        <w:t>43. Документы и сведения, запрошенные в рамках межведомственного взаимодейс</w:t>
      </w:r>
      <w:r w:rsidRPr="00B84948">
        <w:rPr>
          <w:rFonts w:ascii="Times New Roman" w:hAnsi="Times New Roman" w:cs="Times New Roman"/>
          <w:kern w:val="0"/>
          <w:sz w:val="26"/>
          <w:szCs w:val="26"/>
          <w:lang w:eastAsia="ru-RU" w:bidi="ar-SA"/>
        </w:rPr>
        <w:t>т</w:t>
      </w:r>
      <w:r w:rsidRPr="00B84948">
        <w:rPr>
          <w:rFonts w:ascii="Times New Roman" w:hAnsi="Times New Roman" w:cs="Times New Roman"/>
          <w:kern w:val="0"/>
          <w:sz w:val="26"/>
          <w:szCs w:val="26"/>
          <w:lang w:eastAsia="ru-RU" w:bidi="ar-SA"/>
        </w:rPr>
        <w:t>вия, поступают в Отдел</w:t>
      </w:r>
      <w:r>
        <w:rPr>
          <w:rFonts w:ascii="Times New Roman" w:hAnsi="Times New Roman" w:cs="Times New Roman"/>
          <w:kern w:val="0"/>
          <w:sz w:val="26"/>
          <w:szCs w:val="26"/>
          <w:lang w:eastAsia="ru-RU" w:bidi="ar-SA"/>
        </w:rPr>
        <w:t xml:space="preserve"> </w:t>
      </w:r>
      <w:r w:rsidRPr="00B84948">
        <w:rPr>
          <w:rFonts w:ascii="Times New Roman" w:hAnsi="Times New Roman" w:cs="Times New Roman"/>
          <w:kern w:val="0"/>
          <w:sz w:val="26"/>
          <w:szCs w:val="26"/>
          <w:lang w:eastAsia="ru-RU" w:bidi="ar-SA"/>
        </w:rPr>
        <w:t>в срок не позднее двух рабочих дней с момента поступления межведомственного запроса.</w:t>
      </w:r>
    </w:p>
    <w:p w:rsidR="00596FEE" w:rsidRPr="00B84948"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B84948">
        <w:rPr>
          <w:rFonts w:ascii="Times New Roman" w:hAnsi="Times New Roman" w:cs="Times New Roman"/>
          <w:kern w:val="0"/>
          <w:sz w:val="26"/>
          <w:szCs w:val="26"/>
          <w:lang w:eastAsia="ru-RU" w:bidi="ar-SA"/>
        </w:rPr>
        <w:t>Результатом данной административной процедуры является направление межведомс</w:t>
      </w:r>
      <w:r w:rsidRPr="00B84948">
        <w:rPr>
          <w:rFonts w:ascii="Times New Roman" w:hAnsi="Times New Roman" w:cs="Times New Roman"/>
          <w:kern w:val="0"/>
          <w:sz w:val="26"/>
          <w:szCs w:val="26"/>
          <w:lang w:eastAsia="ru-RU" w:bidi="ar-SA"/>
        </w:rPr>
        <w:t>т</w:t>
      </w:r>
      <w:r w:rsidRPr="00B84948">
        <w:rPr>
          <w:rFonts w:ascii="Times New Roman" w:hAnsi="Times New Roman" w:cs="Times New Roman"/>
          <w:kern w:val="0"/>
          <w:sz w:val="26"/>
          <w:szCs w:val="26"/>
          <w:lang w:eastAsia="ru-RU" w:bidi="ar-SA"/>
        </w:rPr>
        <w:t>венного запроса в органы, (организации), участвующие в предоставлении муниципал</w:t>
      </w:r>
      <w:r w:rsidRPr="00B84948">
        <w:rPr>
          <w:rFonts w:ascii="Times New Roman" w:hAnsi="Times New Roman" w:cs="Times New Roman"/>
          <w:kern w:val="0"/>
          <w:sz w:val="26"/>
          <w:szCs w:val="26"/>
          <w:lang w:eastAsia="ru-RU" w:bidi="ar-SA"/>
        </w:rPr>
        <w:t>ь</w:t>
      </w:r>
      <w:r w:rsidRPr="00B84948">
        <w:rPr>
          <w:rFonts w:ascii="Times New Roman" w:hAnsi="Times New Roman" w:cs="Times New Roman"/>
          <w:kern w:val="0"/>
          <w:sz w:val="26"/>
          <w:szCs w:val="26"/>
          <w:lang w:eastAsia="ru-RU" w:bidi="ar-SA"/>
        </w:rPr>
        <w:t>ной услуги.</w:t>
      </w:r>
    </w:p>
    <w:p w:rsidR="00596FEE" w:rsidRPr="00B84948"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p>
    <w:p w:rsidR="00596FEE" w:rsidRPr="000A06DB" w:rsidRDefault="00596FEE" w:rsidP="00BA1892">
      <w:pPr>
        <w:suppressAutoHyphens w:val="0"/>
        <w:spacing w:before="100" w:beforeAutospacing="1" w:after="100" w:afterAutospacing="1"/>
        <w:jc w:val="center"/>
        <w:rPr>
          <w:rFonts w:ascii="Times New Roman" w:hAnsi="Times New Roman" w:cs="Times New Roman"/>
          <w:b/>
          <w:bCs/>
          <w:color w:val="22272F"/>
          <w:kern w:val="0"/>
          <w:sz w:val="26"/>
          <w:szCs w:val="26"/>
          <w:lang w:eastAsia="ru-RU" w:bidi="ar-SA"/>
        </w:rPr>
      </w:pPr>
      <w:r w:rsidRPr="000A06DB">
        <w:rPr>
          <w:rFonts w:ascii="Times New Roman" w:hAnsi="Times New Roman" w:cs="Times New Roman"/>
          <w:b/>
          <w:bCs/>
          <w:color w:val="22272F"/>
          <w:kern w:val="0"/>
          <w:sz w:val="26"/>
          <w:szCs w:val="26"/>
          <w:lang w:eastAsia="ru-RU" w:bidi="ar-SA"/>
        </w:rPr>
        <w:t>Подраздел 4. Рассмотрение документов и сведений, в том числе поступивших в порядке межведомственного взаимодействия</w:t>
      </w:r>
      <w:r>
        <w:rPr>
          <w:rFonts w:ascii="Times New Roman" w:hAnsi="Times New Roman" w:cs="Times New Roman"/>
          <w:b/>
          <w:bCs/>
          <w:color w:val="22272F"/>
          <w:kern w:val="0"/>
          <w:sz w:val="26"/>
          <w:szCs w:val="26"/>
          <w:lang w:eastAsia="ru-RU" w:bidi="ar-SA"/>
        </w:rPr>
        <w:t>.</w:t>
      </w:r>
    </w:p>
    <w:p w:rsidR="00596FEE" w:rsidRPr="000A06DB" w:rsidRDefault="00596FEE" w:rsidP="00B84948">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44. Основанием для начала административной процедуры является зарегистрированное  заявление о предоставлении муниципальной услуги и наличие документов, подлеж</w:t>
      </w:r>
      <w:r w:rsidRPr="000A06DB">
        <w:rPr>
          <w:rFonts w:ascii="Times New Roman" w:hAnsi="Times New Roman" w:cs="Times New Roman"/>
          <w:color w:val="22272F"/>
          <w:kern w:val="0"/>
          <w:sz w:val="26"/>
          <w:szCs w:val="26"/>
          <w:lang w:eastAsia="ru-RU" w:bidi="ar-SA"/>
        </w:rPr>
        <w:t>а</w:t>
      </w:r>
      <w:r w:rsidRPr="000A06DB">
        <w:rPr>
          <w:rFonts w:ascii="Times New Roman" w:hAnsi="Times New Roman" w:cs="Times New Roman"/>
          <w:color w:val="22272F"/>
          <w:kern w:val="0"/>
          <w:sz w:val="26"/>
          <w:szCs w:val="26"/>
          <w:lang w:eastAsia="ru-RU" w:bidi="ar-SA"/>
        </w:rPr>
        <w:t>щих представлению заявителем, а также документов, находящихся в распоряжении о</w:t>
      </w:r>
      <w:r w:rsidRPr="000A06DB">
        <w:rPr>
          <w:rFonts w:ascii="Times New Roman" w:hAnsi="Times New Roman" w:cs="Times New Roman"/>
          <w:color w:val="22272F"/>
          <w:kern w:val="0"/>
          <w:sz w:val="26"/>
          <w:szCs w:val="26"/>
          <w:lang w:eastAsia="ru-RU" w:bidi="ar-SA"/>
        </w:rPr>
        <w:t>р</w:t>
      </w:r>
      <w:r w:rsidRPr="000A06DB">
        <w:rPr>
          <w:rFonts w:ascii="Times New Roman" w:hAnsi="Times New Roman" w:cs="Times New Roman"/>
          <w:color w:val="22272F"/>
          <w:kern w:val="0"/>
          <w:sz w:val="26"/>
          <w:szCs w:val="26"/>
          <w:lang w:eastAsia="ru-RU" w:bidi="ar-SA"/>
        </w:rPr>
        <w:t>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596FEE" w:rsidRPr="000A06DB" w:rsidRDefault="00596FEE" w:rsidP="00B84948">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45. Комиссия по подготовке проекта правил землепользования и застройки (далее - Комиссия) в течение пятнадцати рабочих дней со дня поступления заявления о предо</w:t>
      </w:r>
      <w:r w:rsidRPr="000A06DB">
        <w:rPr>
          <w:rFonts w:ascii="Times New Roman" w:hAnsi="Times New Roman" w:cs="Times New Roman"/>
          <w:color w:val="22272F"/>
          <w:kern w:val="0"/>
          <w:sz w:val="26"/>
          <w:szCs w:val="26"/>
          <w:lang w:eastAsia="ru-RU" w:bidi="ar-SA"/>
        </w:rPr>
        <w:t>с</w:t>
      </w:r>
      <w:r w:rsidRPr="000A06DB">
        <w:rPr>
          <w:rFonts w:ascii="Times New Roman" w:hAnsi="Times New Roman" w:cs="Times New Roman"/>
          <w:color w:val="22272F"/>
          <w:kern w:val="0"/>
          <w:sz w:val="26"/>
          <w:szCs w:val="26"/>
          <w:lang w:eastAsia="ru-RU" w:bidi="ar-SA"/>
        </w:rPr>
        <w:t>тавлении такого разрешения рассматривает документы и принимает одно из следу</w:t>
      </w:r>
      <w:r w:rsidRPr="000A06DB">
        <w:rPr>
          <w:rFonts w:ascii="Times New Roman" w:hAnsi="Times New Roman" w:cs="Times New Roman"/>
          <w:color w:val="22272F"/>
          <w:kern w:val="0"/>
          <w:sz w:val="26"/>
          <w:szCs w:val="26"/>
          <w:lang w:eastAsia="ru-RU" w:bidi="ar-SA"/>
        </w:rPr>
        <w:t>ю</w:t>
      </w:r>
      <w:r w:rsidRPr="000A06DB">
        <w:rPr>
          <w:rFonts w:ascii="Times New Roman" w:hAnsi="Times New Roman" w:cs="Times New Roman"/>
          <w:color w:val="22272F"/>
          <w:kern w:val="0"/>
          <w:sz w:val="26"/>
          <w:szCs w:val="26"/>
          <w:lang w:eastAsia="ru-RU" w:bidi="ar-SA"/>
        </w:rPr>
        <w:t>щих решений:</w:t>
      </w:r>
    </w:p>
    <w:p w:rsidR="00596FEE" w:rsidRPr="00AA5639" w:rsidRDefault="00596FEE" w:rsidP="00B84948">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0A06DB">
        <w:rPr>
          <w:rFonts w:ascii="Times New Roman" w:hAnsi="Times New Roman" w:cs="Times New Roman"/>
          <w:color w:val="22272F"/>
          <w:kern w:val="0"/>
          <w:sz w:val="26"/>
          <w:szCs w:val="26"/>
          <w:lang w:eastAsia="ru-RU" w:bidi="ar-SA"/>
        </w:rPr>
        <w:t xml:space="preserve">1) при отсутствии оснований, </w:t>
      </w:r>
      <w:r w:rsidRPr="00AA5639">
        <w:rPr>
          <w:rFonts w:ascii="Times New Roman" w:hAnsi="Times New Roman" w:cs="Times New Roman"/>
          <w:kern w:val="0"/>
          <w:sz w:val="26"/>
          <w:szCs w:val="26"/>
          <w:lang w:eastAsia="ru-RU" w:bidi="ar-SA"/>
        </w:rPr>
        <w:t>указанных в </w:t>
      </w:r>
      <w:hyperlink r:id="rId27" w:anchor="/document/405725865/entry/1025" w:history="1">
        <w:r w:rsidRPr="00AA5639">
          <w:rPr>
            <w:rFonts w:ascii="Times New Roman" w:hAnsi="Times New Roman" w:cs="Times New Roman"/>
            <w:kern w:val="0"/>
            <w:sz w:val="26"/>
            <w:szCs w:val="26"/>
            <w:lang w:eastAsia="ru-RU" w:bidi="ar-SA"/>
          </w:rPr>
          <w:t>пункте 25</w:t>
        </w:r>
      </w:hyperlink>
      <w:r w:rsidRPr="00AA5639">
        <w:rPr>
          <w:rFonts w:ascii="Times New Roman" w:hAnsi="Times New Roman" w:cs="Times New Roman"/>
          <w:kern w:val="0"/>
          <w:sz w:val="26"/>
          <w:szCs w:val="26"/>
          <w:lang w:eastAsia="ru-RU" w:bidi="ar-SA"/>
        </w:rPr>
        <w:t> настоящего регламента, приним</w:t>
      </w:r>
      <w:r w:rsidRPr="00AA5639">
        <w:rPr>
          <w:rFonts w:ascii="Times New Roman" w:hAnsi="Times New Roman" w:cs="Times New Roman"/>
          <w:kern w:val="0"/>
          <w:sz w:val="26"/>
          <w:szCs w:val="26"/>
          <w:lang w:eastAsia="ru-RU" w:bidi="ar-SA"/>
        </w:rPr>
        <w:t>а</w:t>
      </w:r>
      <w:r w:rsidRPr="00AA5639">
        <w:rPr>
          <w:rFonts w:ascii="Times New Roman" w:hAnsi="Times New Roman" w:cs="Times New Roman"/>
          <w:kern w:val="0"/>
          <w:sz w:val="26"/>
          <w:szCs w:val="26"/>
          <w:lang w:eastAsia="ru-RU" w:bidi="ar-SA"/>
        </w:rPr>
        <w:t>ет решение о рассмотрении проекта решения о предоставлении разрешения на откл</w:t>
      </w:r>
      <w:r w:rsidRPr="00AA5639">
        <w:rPr>
          <w:rFonts w:ascii="Times New Roman" w:hAnsi="Times New Roman" w:cs="Times New Roman"/>
          <w:kern w:val="0"/>
          <w:sz w:val="26"/>
          <w:szCs w:val="26"/>
          <w:lang w:eastAsia="ru-RU" w:bidi="ar-SA"/>
        </w:rPr>
        <w:t>о</w:t>
      </w:r>
      <w:r w:rsidRPr="00AA5639">
        <w:rPr>
          <w:rFonts w:ascii="Times New Roman" w:hAnsi="Times New Roman" w:cs="Times New Roman"/>
          <w:kern w:val="0"/>
          <w:sz w:val="26"/>
          <w:szCs w:val="26"/>
          <w:lang w:eastAsia="ru-RU" w:bidi="ar-SA"/>
        </w:rPr>
        <w:t>нение от предельных параметров разрешенного строительства, реконструкции объе</w:t>
      </w:r>
      <w:r w:rsidRPr="00AA5639">
        <w:rPr>
          <w:rFonts w:ascii="Times New Roman" w:hAnsi="Times New Roman" w:cs="Times New Roman"/>
          <w:kern w:val="0"/>
          <w:sz w:val="26"/>
          <w:szCs w:val="26"/>
          <w:lang w:eastAsia="ru-RU" w:bidi="ar-SA"/>
        </w:rPr>
        <w:t>к</w:t>
      </w:r>
      <w:r w:rsidRPr="00AA5639">
        <w:rPr>
          <w:rFonts w:ascii="Times New Roman" w:hAnsi="Times New Roman" w:cs="Times New Roman"/>
          <w:kern w:val="0"/>
          <w:sz w:val="26"/>
          <w:szCs w:val="26"/>
          <w:lang w:eastAsia="ru-RU" w:bidi="ar-SA"/>
        </w:rPr>
        <w:t>тов капитального строительства на общественных обсуждениях или публичных сл</w:t>
      </w:r>
      <w:r w:rsidRPr="00AA5639">
        <w:rPr>
          <w:rFonts w:ascii="Times New Roman" w:hAnsi="Times New Roman" w:cs="Times New Roman"/>
          <w:kern w:val="0"/>
          <w:sz w:val="26"/>
          <w:szCs w:val="26"/>
          <w:lang w:eastAsia="ru-RU" w:bidi="ar-SA"/>
        </w:rPr>
        <w:t>у</w:t>
      </w:r>
      <w:r w:rsidRPr="00AA5639">
        <w:rPr>
          <w:rFonts w:ascii="Times New Roman" w:hAnsi="Times New Roman" w:cs="Times New Roman"/>
          <w:kern w:val="0"/>
          <w:sz w:val="26"/>
          <w:szCs w:val="26"/>
          <w:lang w:eastAsia="ru-RU" w:bidi="ar-SA"/>
        </w:rPr>
        <w:t>шаниях;</w:t>
      </w:r>
    </w:p>
    <w:p w:rsidR="00596FEE" w:rsidRPr="00AA5639" w:rsidRDefault="00596FEE" w:rsidP="00B84948">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AA5639">
        <w:rPr>
          <w:rFonts w:ascii="Times New Roman" w:hAnsi="Times New Roman" w:cs="Times New Roman"/>
          <w:kern w:val="0"/>
          <w:sz w:val="26"/>
          <w:szCs w:val="26"/>
          <w:lang w:eastAsia="ru-RU" w:bidi="ar-SA"/>
        </w:rPr>
        <w:t>2) при наличии оснований, указанных в </w:t>
      </w:r>
      <w:hyperlink r:id="rId28" w:anchor="/document/405725865/entry/1025" w:history="1">
        <w:r w:rsidRPr="00AA5639">
          <w:rPr>
            <w:rFonts w:ascii="Times New Roman" w:hAnsi="Times New Roman" w:cs="Times New Roman"/>
            <w:kern w:val="0"/>
            <w:sz w:val="26"/>
            <w:szCs w:val="26"/>
            <w:lang w:eastAsia="ru-RU" w:bidi="ar-SA"/>
          </w:rPr>
          <w:t>пункте 25</w:t>
        </w:r>
      </w:hyperlink>
      <w:r w:rsidRPr="00AA5639">
        <w:rPr>
          <w:rFonts w:ascii="Times New Roman" w:hAnsi="Times New Roman" w:cs="Times New Roman"/>
          <w:kern w:val="0"/>
          <w:sz w:val="26"/>
          <w:szCs w:val="26"/>
          <w:lang w:eastAsia="ru-RU" w:bidi="ar-SA"/>
        </w:rPr>
        <w:t> настоящего регламента, принимает решение об отказе в предоставлении муниципальной услуги.</w:t>
      </w:r>
    </w:p>
    <w:p w:rsidR="00596FEE" w:rsidRPr="00AA5639" w:rsidRDefault="00596FEE" w:rsidP="00B84948">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AA5639">
        <w:rPr>
          <w:rFonts w:ascii="Times New Roman" w:hAnsi="Times New Roman" w:cs="Times New Roman"/>
          <w:kern w:val="0"/>
          <w:sz w:val="26"/>
          <w:szCs w:val="26"/>
          <w:lang w:eastAsia="ru-RU" w:bidi="ar-SA"/>
        </w:rPr>
        <w:t>46. Результатом административной процедуры является принятие решения о рассмо</w:t>
      </w:r>
      <w:r w:rsidRPr="00AA5639">
        <w:rPr>
          <w:rFonts w:ascii="Times New Roman" w:hAnsi="Times New Roman" w:cs="Times New Roman"/>
          <w:kern w:val="0"/>
          <w:sz w:val="26"/>
          <w:szCs w:val="26"/>
          <w:lang w:eastAsia="ru-RU" w:bidi="ar-SA"/>
        </w:rPr>
        <w:t>т</w:t>
      </w:r>
      <w:r w:rsidRPr="00AA5639">
        <w:rPr>
          <w:rFonts w:ascii="Times New Roman" w:hAnsi="Times New Roman" w:cs="Times New Roman"/>
          <w:kern w:val="0"/>
          <w:sz w:val="26"/>
          <w:szCs w:val="26"/>
          <w:lang w:eastAsia="ru-RU" w:bidi="ar-SA"/>
        </w:rPr>
        <w:t>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 или прин</w:t>
      </w:r>
      <w:r w:rsidRPr="00AA5639">
        <w:rPr>
          <w:rFonts w:ascii="Times New Roman" w:hAnsi="Times New Roman" w:cs="Times New Roman"/>
          <w:kern w:val="0"/>
          <w:sz w:val="26"/>
          <w:szCs w:val="26"/>
          <w:lang w:eastAsia="ru-RU" w:bidi="ar-SA"/>
        </w:rPr>
        <w:t>я</w:t>
      </w:r>
      <w:r w:rsidRPr="00AA5639">
        <w:rPr>
          <w:rFonts w:ascii="Times New Roman" w:hAnsi="Times New Roman" w:cs="Times New Roman"/>
          <w:kern w:val="0"/>
          <w:sz w:val="26"/>
          <w:szCs w:val="26"/>
          <w:lang w:eastAsia="ru-RU" w:bidi="ar-SA"/>
        </w:rPr>
        <w:t>тие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596FEE" w:rsidRPr="000A06DB" w:rsidRDefault="00596FEE" w:rsidP="00B84948">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AA5639">
        <w:rPr>
          <w:rFonts w:ascii="Times New Roman" w:hAnsi="Times New Roman" w:cs="Times New Roman"/>
          <w:kern w:val="0"/>
          <w:sz w:val="26"/>
          <w:szCs w:val="26"/>
          <w:lang w:eastAsia="ru-RU" w:bidi="ar-SA"/>
        </w:rPr>
        <w:t>Решение об отказе в предоставлении муниципальной услуги, подготовленное по форме согласно </w:t>
      </w:r>
      <w:hyperlink r:id="rId29" w:anchor="/document/405725865/entry/1300" w:history="1">
        <w:r w:rsidRPr="00AA5639">
          <w:rPr>
            <w:rFonts w:ascii="Times New Roman" w:hAnsi="Times New Roman" w:cs="Times New Roman"/>
            <w:kern w:val="0"/>
            <w:sz w:val="26"/>
            <w:szCs w:val="26"/>
            <w:lang w:eastAsia="ru-RU" w:bidi="ar-SA"/>
          </w:rPr>
          <w:t>приложению N 3</w:t>
        </w:r>
      </w:hyperlink>
      <w:r w:rsidRPr="00AA5639">
        <w:rPr>
          <w:rFonts w:ascii="Times New Roman" w:hAnsi="Times New Roman" w:cs="Times New Roman"/>
          <w:kern w:val="0"/>
          <w:sz w:val="26"/>
          <w:szCs w:val="26"/>
          <w:lang w:eastAsia="ru-RU" w:bidi="ar-SA"/>
        </w:rPr>
        <w:t> к настоящему Административному регламенту, направляе</w:t>
      </w:r>
      <w:r w:rsidRPr="00AA5639">
        <w:rPr>
          <w:rFonts w:ascii="Times New Roman" w:hAnsi="Times New Roman" w:cs="Times New Roman"/>
          <w:kern w:val="0"/>
          <w:sz w:val="26"/>
          <w:szCs w:val="26"/>
          <w:lang w:eastAsia="ru-RU" w:bidi="ar-SA"/>
        </w:rPr>
        <w:t>т</w:t>
      </w:r>
      <w:r w:rsidRPr="00AA5639">
        <w:rPr>
          <w:rFonts w:ascii="Times New Roman" w:hAnsi="Times New Roman" w:cs="Times New Roman"/>
          <w:kern w:val="0"/>
          <w:sz w:val="26"/>
          <w:szCs w:val="26"/>
          <w:lang w:eastAsia="ru-RU" w:bidi="ar-SA"/>
        </w:rPr>
        <w:t xml:space="preserve">ся заявителю способом, определенным </w:t>
      </w:r>
      <w:r w:rsidRPr="000A06DB">
        <w:rPr>
          <w:rFonts w:ascii="Times New Roman" w:hAnsi="Times New Roman" w:cs="Times New Roman"/>
          <w:color w:val="22272F"/>
          <w:kern w:val="0"/>
          <w:sz w:val="26"/>
          <w:szCs w:val="26"/>
          <w:lang w:eastAsia="ru-RU" w:bidi="ar-SA"/>
        </w:rPr>
        <w:t>заявителем в заявлении.</w:t>
      </w:r>
    </w:p>
    <w:p w:rsidR="00596FEE" w:rsidRPr="000A06DB" w:rsidRDefault="00596FEE" w:rsidP="00B84948">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В случае, если отклонение необходимо в целях однократного изменения одного или нескольких предельных параметров разрешенного строительства, реконструкции об</w:t>
      </w:r>
      <w:r w:rsidRPr="000A06DB">
        <w:rPr>
          <w:rFonts w:ascii="Times New Roman" w:hAnsi="Times New Roman" w:cs="Times New Roman"/>
          <w:color w:val="22272F"/>
          <w:kern w:val="0"/>
          <w:sz w:val="26"/>
          <w:szCs w:val="26"/>
          <w:lang w:eastAsia="ru-RU" w:bidi="ar-SA"/>
        </w:rPr>
        <w:t>ъ</w:t>
      </w:r>
      <w:r w:rsidRPr="000A06DB">
        <w:rPr>
          <w:rFonts w:ascii="Times New Roman" w:hAnsi="Times New Roman" w:cs="Times New Roman"/>
          <w:color w:val="22272F"/>
          <w:kern w:val="0"/>
          <w:sz w:val="26"/>
          <w:szCs w:val="26"/>
          <w:lang w:eastAsia="ru-RU" w:bidi="ar-SA"/>
        </w:rPr>
        <w:t>ектов капитального строительства, установленных градостроительным регламентом для конкретной территориальной зоны, не более чем на десять процентов, обществе</w:t>
      </w:r>
      <w:r w:rsidRPr="000A06DB">
        <w:rPr>
          <w:rFonts w:ascii="Times New Roman" w:hAnsi="Times New Roman" w:cs="Times New Roman"/>
          <w:color w:val="22272F"/>
          <w:kern w:val="0"/>
          <w:sz w:val="26"/>
          <w:szCs w:val="26"/>
          <w:lang w:eastAsia="ru-RU" w:bidi="ar-SA"/>
        </w:rPr>
        <w:t>н</w:t>
      </w:r>
      <w:r w:rsidRPr="000A06DB">
        <w:rPr>
          <w:rFonts w:ascii="Times New Roman" w:hAnsi="Times New Roman" w:cs="Times New Roman"/>
          <w:color w:val="22272F"/>
          <w:kern w:val="0"/>
          <w:sz w:val="26"/>
          <w:szCs w:val="26"/>
          <w:lang w:eastAsia="ru-RU" w:bidi="ar-SA"/>
        </w:rPr>
        <w:t>ные обсуждения или публичные слушания не проводятся.</w:t>
      </w:r>
    </w:p>
    <w:p w:rsidR="00596FEE" w:rsidRPr="000A06DB" w:rsidRDefault="00596FEE" w:rsidP="00B84948">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p>
    <w:p w:rsidR="00596FEE" w:rsidRPr="000A06DB" w:rsidRDefault="00596FEE" w:rsidP="002F70E0">
      <w:pPr>
        <w:suppressAutoHyphens w:val="0"/>
        <w:spacing w:before="100" w:beforeAutospacing="1" w:after="100" w:afterAutospacing="1"/>
        <w:contextualSpacing/>
        <w:jc w:val="center"/>
        <w:rPr>
          <w:rFonts w:ascii="Times New Roman" w:hAnsi="Times New Roman" w:cs="Times New Roman"/>
          <w:b/>
          <w:bCs/>
          <w:color w:val="22272F"/>
          <w:kern w:val="0"/>
          <w:sz w:val="26"/>
          <w:szCs w:val="26"/>
          <w:lang w:eastAsia="ru-RU" w:bidi="ar-SA"/>
        </w:rPr>
      </w:pPr>
      <w:r w:rsidRPr="000A06DB">
        <w:rPr>
          <w:rFonts w:ascii="Times New Roman" w:hAnsi="Times New Roman" w:cs="Times New Roman"/>
          <w:b/>
          <w:bCs/>
          <w:color w:val="22272F"/>
          <w:kern w:val="0"/>
          <w:sz w:val="26"/>
          <w:szCs w:val="26"/>
          <w:lang w:eastAsia="ru-RU" w:bidi="ar-SA"/>
        </w:rPr>
        <w:t>Подраздел 5. Организация и проведение публичных слушаний или общественных обсуждений</w:t>
      </w:r>
    </w:p>
    <w:p w:rsidR="00596FEE" w:rsidRPr="000A06DB" w:rsidRDefault="00596FEE" w:rsidP="00B84948">
      <w:pPr>
        <w:suppressAutoHyphens w:val="0"/>
        <w:spacing w:before="100" w:beforeAutospacing="1" w:after="100" w:afterAutospacing="1"/>
        <w:contextualSpacing/>
        <w:jc w:val="both"/>
        <w:rPr>
          <w:rFonts w:ascii="Times New Roman" w:hAnsi="Times New Roman" w:cs="Times New Roman"/>
          <w:b/>
          <w:bCs/>
          <w:color w:val="22272F"/>
          <w:kern w:val="0"/>
          <w:sz w:val="26"/>
          <w:szCs w:val="26"/>
          <w:lang w:eastAsia="ru-RU" w:bidi="ar-SA"/>
        </w:rPr>
      </w:pPr>
    </w:p>
    <w:p w:rsidR="00596FEE" w:rsidRPr="000A06DB" w:rsidRDefault="00596FEE" w:rsidP="00B84948">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47. Основанием для начала административной процедуры является прошедшие экспе</w:t>
      </w:r>
      <w:r w:rsidRPr="000A06DB">
        <w:rPr>
          <w:rFonts w:ascii="Times New Roman" w:hAnsi="Times New Roman" w:cs="Times New Roman"/>
          <w:color w:val="22272F"/>
          <w:kern w:val="0"/>
          <w:sz w:val="26"/>
          <w:szCs w:val="26"/>
          <w:lang w:eastAsia="ru-RU" w:bidi="ar-SA"/>
        </w:rPr>
        <w:t>р</w:t>
      </w:r>
      <w:r w:rsidRPr="000A06DB">
        <w:rPr>
          <w:rFonts w:ascii="Times New Roman" w:hAnsi="Times New Roman" w:cs="Times New Roman"/>
          <w:color w:val="22272F"/>
          <w:kern w:val="0"/>
          <w:sz w:val="26"/>
          <w:szCs w:val="26"/>
          <w:lang w:eastAsia="ru-RU" w:bidi="ar-SA"/>
        </w:rPr>
        <w:t>тизу заявление и документы, в отношении которых принято решение о предоставлении муниципальной услуги.</w:t>
      </w:r>
    </w:p>
    <w:p w:rsidR="00596FEE" w:rsidRPr="000A06DB" w:rsidRDefault="00596FEE" w:rsidP="00B84948">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Ответственный за предоставление муниципальной услуги специалист в течение 15 р</w:t>
      </w:r>
      <w:r w:rsidRPr="000A06DB">
        <w:rPr>
          <w:rFonts w:ascii="Times New Roman" w:hAnsi="Times New Roman" w:cs="Times New Roman"/>
          <w:color w:val="22272F"/>
          <w:kern w:val="0"/>
          <w:sz w:val="26"/>
          <w:szCs w:val="26"/>
          <w:lang w:eastAsia="ru-RU" w:bidi="ar-SA"/>
        </w:rPr>
        <w:t>а</w:t>
      </w:r>
      <w:r w:rsidRPr="000A06DB">
        <w:rPr>
          <w:rFonts w:ascii="Times New Roman" w:hAnsi="Times New Roman" w:cs="Times New Roman"/>
          <w:color w:val="22272F"/>
          <w:kern w:val="0"/>
          <w:sz w:val="26"/>
          <w:szCs w:val="26"/>
          <w:lang w:eastAsia="ru-RU" w:bidi="ar-SA"/>
        </w:rPr>
        <w:t xml:space="preserve">бочих дней с момента регистрации заявления готовит проект постановления Главы </w:t>
      </w:r>
      <w:r>
        <w:rPr>
          <w:rFonts w:ascii="Times New Roman" w:hAnsi="Times New Roman" w:cs="Times New Roman"/>
          <w:color w:val="22272F"/>
          <w:kern w:val="0"/>
          <w:sz w:val="26"/>
          <w:szCs w:val="26"/>
          <w:lang w:eastAsia="ru-RU" w:bidi="ar-SA"/>
        </w:rPr>
        <w:t>п</w:t>
      </w:r>
      <w:r>
        <w:rPr>
          <w:rFonts w:ascii="Times New Roman" w:hAnsi="Times New Roman" w:cs="Times New Roman"/>
          <w:color w:val="22272F"/>
          <w:kern w:val="0"/>
          <w:sz w:val="26"/>
          <w:szCs w:val="26"/>
          <w:lang w:eastAsia="ru-RU" w:bidi="ar-SA"/>
        </w:rPr>
        <w:t>о</w:t>
      </w:r>
      <w:r>
        <w:rPr>
          <w:rFonts w:ascii="Times New Roman" w:hAnsi="Times New Roman" w:cs="Times New Roman"/>
          <w:color w:val="22272F"/>
          <w:kern w:val="0"/>
          <w:sz w:val="26"/>
          <w:szCs w:val="26"/>
          <w:lang w:eastAsia="ru-RU" w:bidi="ar-SA"/>
        </w:rPr>
        <w:t xml:space="preserve">селения </w:t>
      </w:r>
      <w:r w:rsidRPr="000A06DB">
        <w:rPr>
          <w:rFonts w:ascii="Times New Roman" w:hAnsi="Times New Roman" w:cs="Times New Roman"/>
          <w:color w:val="22272F"/>
          <w:kern w:val="0"/>
          <w:sz w:val="26"/>
          <w:szCs w:val="26"/>
          <w:lang w:eastAsia="ru-RU" w:bidi="ar-SA"/>
        </w:rPr>
        <w:t>о проведении общественных обсуждений или публичных слушаний по вопр</w:t>
      </w:r>
      <w:r w:rsidRPr="000A06DB">
        <w:rPr>
          <w:rFonts w:ascii="Times New Roman" w:hAnsi="Times New Roman" w:cs="Times New Roman"/>
          <w:color w:val="22272F"/>
          <w:kern w:val="0"/>
          <w:sz w:val="26"/>
          <w:szCs w:val="26"/>
          <w:lang w:eastAsia="ru-RU" w:bidi="ar-SA"/>
        </w:rPr>
        <w:t>о</w:t>
      </w:r>
      <w:r w:rsidRPr="000A06DB">
        <w:rPr>
          <w:rFonts w:ascii="Times New Roman" w:hAnsi="Times New Roman" w:cs="Times New Roman"/>
          <w:color w:val="22272F"/>
          <w:kern w:val="0"/>
          <w:sz w:val="26"/>
          <w:szCs w:val="26"/>
          <w:lang w:eastAsia="ru-RU" w:bidi="ar-SA"/>
        </w:rPr>
        <w:t>су о предоставлении разрешения на отклонение от предельных параметров разреше</w:t>
      </w:r>
      <w:r w:rsidRPr="000A06DB">
        <w:rPr>
          <w:rFonts w:ascii="Times New Roman" w:hAnsi="Times New Roman" w:cs="Times New Roman"/>
          <w:color w:val="22272F"/>
          <w:kern w:val="0"/>
          <w:sz w:val="26"/>
          <w:szCs w:val="26"/>
          <w:lang w:eastAsia="ru-RU" w:bidi="ar-SA"/>
        </w:rPr>
        <w:t>н</w:t>
      </w:r>
      <w:r w:rsidRPr="000A06DB">
        <w:rPr>
          <w:rFonts w:ascii="Times New Roman" w:hAnsi="Times New Roman" w:cs="Times New Roman"/>
          <w:color w:val="22272F"/>
          <w:kern w:val="0"/>
          <w:sz w:val="26"/>
          <w:szCs w:val="26"/>
          <w:lang w:eastAsia="ru-RU" w:bidi="ar-SA"/>
        </w:rPr>
        <w:t>ного строительства, реконструкции объектов капитального строительства.</w:t>
      </w:r>
    </w:p>
    <w:p w:rsidR="00596FEE" w:rsidRPr="00E320F5" w:rsidRDefault="00596FEE" w:rsidP="002F70E0">
      <w:pPr>
        <w:suppressAutoHyphens w:val="0"/>
        <w:spacing w:before="100" w:beforeAutospacing="1" w:after="100" w:afterAutospacing="1"/>
        <w:contextualSpacing/>
        <w:jc w:val="both"/>
        <w:rPr>
          <w:rFonts w:ascii="Times New Roman" w:hAnsi="Times New Roman" w:cs="Times New Roman"/>
          <w:color w:val="FF0000"/>
          <w:kern w:val="0"/>
          <w:sz w:val="26"/>
          <w:szCs w:val="26"/>
          <w:lang w:eastAsia="ru-RU" w:bidi="ar-SA"/>
        </w:rPr>
      </w:pPr>
      <w:r w:rsidRPr="000A06DB">
        <w:rPr>
          <w:rFonts w:ascii="Times New Roman" w:hAnsi="Times New Roman" w:cs="Times New Roman"/>
          <w:color w:val="22272F"/>
          <w:kern w:val="0"/>
          <w:sz w:val="26"/>
          <w:szCs w:val="26"/>
          <w:lang w:eastAsia="ru-RU" w:bidi="ar-SA"/>
        </w:rPr>
        <w:t xml:space="preserve">48. Общественные обсуждения или публичные слушания проводятся в соответствии с </w:t>
      </w:r>
      <w:r w:rsidRPr="00AA5639">
        <w:rPr>
          <w:rFonts w:ascii="Times New Roman" w:hAnsi="Times New Roman" w:cs="Times New Roman"/>
          <w:kern w:val="0"/>
          <w:sz w:val="26"/>
          <w:szCs w:val="26"/>
          <w:lang w:eastAsia="ru-RU" w:bidi="ar-SA"/>
        </w:rPr>
        <w:t>требованиями </w:t>
      </w:r>
      <w:hyperlink r:id="rId30" w:anchor="/document/12138258/entry/0" w:history="1">
        <w:r w:rsidRPr="00AA5639">
          <w:rPr>
            <w:rFonts w:ascii="Times New Roman" w:hAnsi="Times New Roman" w:cs="Times New Roman"/>
            <w:kern w:val="0"/>
            <w:sz w:val="26"/>
            <w:szCs w:val="26"/>
            <w:lang w:eastAsia="ru-RU" w:bidi="ar-SA"/>
          </w:rPr>
          <w:t>Градостроительного кодекса</w:t>
        </w:r>
      </w:hyperlink>
      <w:r w:rsidRPr="00AA5639">
        <w:rPr>
          <w:rFonts w:ascii="Times New Roman" w:hAnsi="Times New Roman" w:cs="Times New Roman"/>
          <w:kern w:val="0"/>
          <w:sz w:val="26"/>
          <w:szCs w:val="26"/>
          <w:lang w:eastAsia="ru-RU" w:bidi="ar-SA"/>
        </w:rPr>
        <w:t xml:space="preserve"> Российской </w:t>
      </w:r>
      <w:r w:rsidRPr="000A06DB">
        <w:rPr>
          <w:rFonts w:ascii="Times New Roman" w:hAnsi="Times New Roman" w:cs="Times New Roman"/>
          <w:color w:val="22272F"/>
          <w:kern w:val="0"/>
          <w:sz w:val="26"/>
          <w:szCs w:val="26"/>
          <w:lang w:eastAsia="ru-RU" w:bidi="ar-SA"/>
        </w:rPr>
        <w:t>Федерации и Положения об о</w:t>
      </w:r>
      <w:r w:rsidRPr="000A06DB">
        <w:rPr>
          <w:rFonts w:ascii="Times New Roman" w:hAnsi="Times New Roman" w:cs="Times New Roman"/>
          <w:color w:val="22272F"/>
          <w:kern w:val="0"/>
          <w:sz w:val="26"/>
          <w:szCs w:val="26"/>
          <w:lang w:eastAsia="ru-RU" w:bidi="ar-SA"/>
        </w:rPr>
        <w:t>р</w:t>
      </w:r>
      <w:r w:rsidRPr="000A06DB">
        <w:rPr>
          <w:rFonts w:ascii="Times New Roman" w:hAnsi="Times New Roman" w:cs="Times New Roman"/>
          <w:color w:val="22272F"/>
          <w:kern w:val="0"/>
          <w:sz w:val="26"/>
          <w:szCs w:val="26"/>
          <w:lang w:eastAsia="ru-RU" w:bidi="ar-SA"/>
        </w:rPr>
        <w:t>ганизации и проведении общественных обсуждений и публичных слушаний по вопр</w:t>
      </w:r>
      <w:r w:rsidRPr="000A06DB">
        <w:rPr>
          <w:rFonts w:ascii="Times New Roman" w:hAnsi="Times New Roman" w:cs="Times New Roman"/>
          <w:color w:val="22272F"/>
          <w:kern w:val="0"/>
          <w:sz w:val="26"/>
          <w:szCs w:val="26"/>
          <w:lang w:eastAsia="ru-RU" w:bidi="ar-SA"/>
        </w:rPr>
        <w:t>о</w:t>
      </w:r>
      <w:r w:rsidRPr="000A06DB">
        <w:rPr>
          <w:rFonts w:ascii="Times New Roman" w:hAnsi="Times New Roman" w:cs="Times New Roman"/>
          <w:color w:val="22272F"/>
          <w:kern w:val="0"/>
          <w:sz w:val="26"/>
          <w:szCs w:val="26"/>
          <w:lang w:eastAsia="ru-RU" w:bidi="ar-SA"/>
        </w:rPr>
        <w:t>сам градостроительной деятельности на территор</w:t>
      </w:r>
      <w:r>
        <w:rPr>
          <w:rFonts w:ascii="Times New Roman" w:hAnsi="Times New Roman" w:cs="Times New Roman"/>
          <w:color w:val="22272F"/>
          <w:kern w:val="0"/>
          <w:sz w:val="26"/>
          <w:szCs w:val="26"/>
          <w:lang w:eastAsia="ru-RU" w:bidi="ar-SA"/>
        </w:rPr>
        <w:t>ии Козловского сельского поселения</w:t>
      </w:r>
      <w:r>
        <w:rPr>
          <w:rFonts w:ascii="Times New Roman" w:hAnsi="Times New Roman" w:cs="Times New Roman"/>
          <w:color w:val="FF0000"/>
          <w:kern w:val="0"/>
          <w:sz w:val="26"/>
          <w:szCs w:val="26"/>
          <w:lang w:eastAsia="ru-RU" w:bidi="ar-SA"/>
        </w:rPr>
        <w:t>.</w:t>
      </w:r>
    </w:p>
    <w:p w:rsidR="00596FEE" w:rsidRPr="000A06DB" w:rsidRDefault="00596FEE" w:rsidP="002F70E0">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Срок проведения общественных обсуждений или публичных слушаний со дня опубл</w:t>
      </w:r>
      <w:r w:rsidRPr="000A06DB">
        <w:rPr>
          <w:rFonts w:ascii="Times New Roman" w:hAnsi="Times New Roman" w:cs="Times New Roman"/>
          <w:color w:val="22272F"/>
          <w:kern w:val="0"/>
          <w:sz w:val="26"/>
          <w:szCs w:val="26"/>
          <w:lang w:eastAsia="ru-RU" w:bidi="ar-SA"/>
        </w:rPr>
        <w:t>и</w:t>
      </w:r>
      <w:r w:rsidRPr="000A06DB">
        <w:rPr>
          <w:rFonts w:ascii="Times New Roman" w:hAnsi="Times New Roman" w:cs="Times New Roman"/>
          <w:color w:val="22272F"/>
          <w:kern w:val="0"/>
          <w:sz w:val="26"/>
          <w:szCs w:val="26"/>
          <w:lang w:eastAsia="ru-RU" w:bidi="ar-SA"/>
        </w:rPr>
        <w:t>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w:t>
      </w:r>
      <w:r w:rsidRPr="000A06DB">
        <w:rPr>
          <w:rFonts w:ascii="Times New Roman" w:hAnsi="Times New Roman" w:cs="Times New Roman"/>
          <w:color w:val="22272F"/>
          <w:kern w:val="0"/>
          <w:sz w:val="26"/>
          <w:szCs w:val="26"/>
          <w:lang w:eastAsia="ru-RU" w:bidi="ar-SA"/>
        </w:rPr>
        <w:t>ч</w:t>
      </w:r>
      <w:r w:rsidRPr="000A06DB">
        <w:rPr>
          <w:rFonts w:ascii="Times New Roman" w:hAnsi="Times New Roman" w:cs="Times New Roman"/>
          <w:color w:val="22272F"/>
          <w:kern w:val="0"/>
          <w:sz w:val="26"/>
          <w:szCs w:val="26"/>
          <w:lang w:eastAsia="ru-RU" w:bidi="ar-SA"/>
        </w:rPr>
        <w:t>ных слушаний не может быть более одного месяца.</w:t>
      </w:r>
    </w:p>
    <w:p w:rsidR="00596FEE" w:rsidRPr="000A06DB" w:rsidRDefault="00596FEE" w:rsidP="002F70E0">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49. Результатом исполнения административной процедуры является:</w:t>
      </w:r>
    </w:p>
    <w:p w:rsidR="00596FEE" w:rsidRPr="000A06DB" w:rsidRDefault="00596FEE" w:rsidP="002F70E0">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1) оформленный протокол общественных обсуждений или публичных слушаний;</w:t>
      </w:r>
    </w:p>
    <w:p w:rsidR="00596FEE" w:rsidRPr="000A06DB" w:rsidRDefault="00596FEE" w:rsidP="002F70E0">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2) подготовка и опубликование заключения о результатах общественных обсуждений или публичных слушаний.</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p>
    <w:p w:rsidR="00596FEE" w:rsidRPr="000A06DB" w:rsidRDefault="00596FEE" w:rsidP="00BA1892">
      <w:pPr>
        <w:suppressAutoHyphens w:val="0"/>
        <w:spacing w:before="100" w:beforeAutospacing="1" w:after="100" w:afterAutospacing="1"/>
        <w:contextualSpacing/>
        <w:jc w:val="center"/>
        <w:rPr>
          <w:rFonts w:ascii="Times New Roman" w:hAnsi="Times New Roman" w:cs="Times New Roman"/>
          <w:b/>
          <w:bCs/>
          <w:color w:val="22272F"/>
          <w:kern w:val="0"/>
          <w:sz w:val="26"/>
          <w:szCs w:val="26"/>
          <w:lang w:eastAsia="ru-RU" w:bidi="ar-SA"/>
        </w:rPr>
      </w:pPr>
      <w:r w:rsidRPr="000A06DB">
        <w:rPr>
          <w:rFonts w:ascii="Times New Roman" w:hAnsi="Times New Roman" w:cs="Times New Roman"/>
          <w:b/>
          <w:bCs/>
          <w:color w:val="22272F"/>
          <w:kern w:val="0"/>
          <w:sz w:val="26"/>
          <w:szCs w:val="26"/>
          <w:lang w:eastAsia="ru-RU" w:bidi="ar-SA"/>
        </w:rPr>
        <w:t>Подраздел 6.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96FEE" w:rsidRPr="000A06DB" w:rsidRDefault="00596FEE" w:rsidP="00BA1892">
      <w:pPr>
        <w:suppressAutoHyphens w:val="0"/>
        <w:spacing w:before="100" w:beforeAutospacing="1" w:after="100" w:afterAutospacing="1"/>
        <w:contextualSpacing/>
        <w:jc w:val="center"/>
        <w:rPr>
          <w:rFonts w:ascii="Times New Roman" w:hAnsi="Times New Roman" w:cs="Times New Roman"/>
          <w:b/>
          <w:bCs/>
          <w:color w:val="22272F"/>
          <w:kern w:val="0"/>
          <w:sz w:val="26"/>
          <w:szCs w:val="26"/>
          <w:lang w:eastAsia="ru-RU" w:bidi="ar-SA"/>
        </w:rPr>
      </w:pP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50. Основанием для начала административной процедуры являются заключение о р</w:t>
      </w:r>
      <w:r w:rsidRPr="000A06DB">
        <w:rPr>
          <w:rFonts w:ascii="Times New Roman" w:hAnsi="Times New Roman" w:cs="Times New Roman"/>
          <w:color w:val="22272F"/>
          <w:kern w:val="0"/>
          <w:sz w:val="26"/>
          <w:szCs w:val="26"/>
          <w:lang w:eastAsia="ru-RU" w:bidi="ar-SA"/>
        </w:rPr>
        <w:t>е</w:t>
      </w:r>
      <w:r w:rsidRPr="000A06DB">
        <w:rPr>
          <w:rFonts w:ascii="Times New Roman" w:hAnsi="Times New Roman" w:cs="Times New Roman"/>
          <w:color w:val="22272F"/>
          <w:kern w:val="0"/>
          <w:sz w:val="26"/>
          <w:szCs w:val="26"/>
          <w:lang w:eastAsia="ru-RU" w:bidi="ar-SA"/>
        </w:rPr>
        <w:t>зультатах общественных обсуждений или публичных слушаний.</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51. Комиссия в течение 15 рабочих дней со дня окончания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Pr>
          <w:rFonts w:ascii="Times New Roman" w:hAnsi="Times New Roman" w:cs="Times New Roman"/>
          <w:color w:val="22272F"/>
          <w:kern w:val="0"/>
          <w:sz w:val="26"/>
          <w:szCs w:val="26"/>
          <w:lang w:eastAsia="ru-RU" w:bidi="ar-SA"/>
        </w:rPr>
        <w:t xml:space="preserve"> поселения</w:t>
      </w:r>
      <w:r w:rsidRPr="000A06DB">
        <w:rPr>
          <w:rFonts w:ascii="Times New Roman" w:hAnsi="Times New Roman" w:cs="Times New Roman"/>
          <w:color w:val="22272F"/>
          <w:kern w:val="0"/>
          <w:sz w:val="26"/>
          <w:szCs w:val="26"/>
          <w:lang w:eastAsia="ru-RU" w:bidi="ar-SA"/>
        </w:rPr>
        <w:t>.</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52. Результатом заседания Комиссии является подготовка протокола с рекомендацией:</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1) о предоставлении разрешения на отклонение от предельных параметров разреше</w:t>
      </w:r>
      <w:r w:rsidRPr="000A06DB">
        <w:rPr>
          <w:rFonts w:ascii="Times New Roman" w:hAnsi="Times New Roman" w:cs="Times New Roman"/>
          <w:color w:val="22272F"/>
          <w:kern w:val="0"/>
          <w:sz w:val="26"/>
          <w:szCs w:val="26"/>
          <w:lang w:eastAsia="ru-RU" w:bidi="ar-SA"/>
        </w:rPr>
        <w:t>н</w:t>
      </w:r>
      <w:r w:rsidRPr="000A06DB">
        <w:rPr>
          <w:rFonts w:ascii="Times New Roman" w:hAnsi="Times New Roman" w:cs="Times New Roman"/>
          <w:color w:val="22272F"/>
          <w:kern w:val="0"/>
          <w:sz w:val="26"/>
          <w:szCs w:val="26"/>
          <w:lang w:eastAsia="ru-RU" w:bidi="ar-SA"/>
        </w:rPr>
        <w:t>ного строительства, реконструкции объектов капитального строительства;</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p>
    <w:p w:rsidR="00596FEE" w:rsidRPr="000A06DB" w:rsidRDefault="00596FEE" w:rsidP="00806862">
      <w:pPr>
        <w:suppressAutoHyphens w:val="0"/>
        <w:spacing w:before="100" w:beforeAutospacing="1" w:after="100" w:afterAutospacing="1"/>
        <w:contextualSpacing/>
        <w:jc w:val="center"/>
        <w:rPr>
          <w:rFonts w:ascii="Times New Roman" w:hAnsi="Times New Roman" w:cs="Times New Roman"/>
          <w:b/>
          <w:bCs/>
          <w:color w:val="22272F"/>
          <w:kern w:val="0"/>
          <w:sz w:val="26"/>
          <w:szCs w:val="26"/>
          <w:lang w:eastAsia="ru-RU" w:bidi="ar-SA"/>
        </w:rPr>
      </w:pPr>
      <w:r w:rsidRPr="000A06DB">
        <w:rPr>
          <w:rFonts w:ascii="Times New Roman" w:hAnsi="Times New Roman" w:cs="Times New Roman"/>
          <w:b/>
          <w:bCs/>
          <w:color w:val="22272F"/>
          <w:kern w:val="0"/>
          <w:sz w:val="26"/>
          <w:szCs w:val="26"/>
          <w:lang w:eastAsia="ru-RU" w:bidi="ar-SA"/>
        </w:rPr>
        <w:t>Подраздел 7. Принятие решения о предоставлении муниципальной услуги</w:t>
      </w:r>
    </w:p>
    <w:p w:rsidR="00596FEE" w:rsidRPr="000A06DB" w:rsidRDefault="00596FEE" w:rsidP="00806862">
      <w:pPr>
        <w:suppressAutoHyphens w:val="0"/>
        <w:spacing w:before="100" w:beforeAutospacing="1" w:after="100" w:afterAutospacing="1"/>
        <w:contextualSpacing/>
        <w:jc w:val="center"/>
        <w:rPr>
          <w:rFonts w:ascii="Times New Roman" w:hAnsi="Times New Roman" w:cs="Times New Roman"/>
          <w:b/>
          <w:bCs/>
          <w:color w:val="22272F"/>
          <w:kern w:val="0"/>
          <w:sz w:val="26"/>
          <w:szCs w:val="26"/>
          <w:lang w:eastAsia="ru-RU" w:bidi="ar-SA"/>
        </w:rPr>
      </w:pP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53. Основанием для начала административной процедуры являются поступившие в а</w:t>
      </w:r>
      <w:r w:rsidRPr="000A06DB">
        <w:rPr>
          <w:rFonts w:ascii="Times New Roman" w:hAnsi="Times New Roman" w:cs="Times New Roman"/>
          <w:color w:val="22272F"/>
          <w:kern w:val="0"/>
          <w:sz w:val="26"/>
          <w:szCs w:val="26"/>
          <w:lang w:eastAsia="ru-RU" w:bidi="ar-SA"/>
        </w:rPr>
        <w:t>д</w:t>
      </w:r>
      <w:r w:rsidRPr="000A06DB">
        <w:rPr>
          <w:rFonts w:ascii="Times New Roman" w:hAnsi="Times New Roman" w:cs="Times New Roman"/>
          <w:color w:val="22272F"/>
          <w:kern w:val="0"/>
          <w:sz w:val="26"/>
          <w:szCs w:val="26"/>
          <w:lang w:eastAsia="ru-RU" w:bidi="ar-SA"/>
        </w:rPr>
        <w:t>рес Главы</w:t>
      </w:r>
      <w:r>
        <w:rPr>
          <w:rFonts w:ascii="Times New Roman" w:hAnsi="Times New Roman" w:cs="Times New Roman"/>
          <w:color w:val="22272F"/>
          <w:kern w:val="0"/>
          <w:sz w:val="26"/>
          <w:szCs w:val="26"/>
          <w:lang w:eastAsia="ru-RU" w:bidi="ar-SA"/>
        </w:rPr>
        <w:t xml:space="preserve"> поселения</w:t>
      </w:r>
      <w:r w:rsidRPr="000A06DB">
        <w:rPr>
          <w:rFonts w:ascii="Times New Roman" w:hAnsi="Times New Roman" w:cs="Times New Roman"/>
          <w:color w:val="22272F"/>
          <w:kern w:val="0"/>
          <w:sz w:val="26"/>
          <w:szCs w:val="26"/>
          <w:lang w:eastAsia="ru-RU" w:bidi="ar-SA"/>
        </w:rPr>
        <w:t xml:space="preserve"> рекомендации Комиссии.</w:t>
      </w:r>
    </w:p>
    <w:p w:rsidR="00596FEE" w:rsidRPr="000A06DB" w:rsidRDefault="00596FEE" w:rsidP="00E320F5">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 xml:space="preserve">54. На основании рекомендаций Комиссии Глава </w:t>
      </w:r>
      <w:r>
        <w:rPr>
          <w:rFonts w:ascii="Times New Roman" w:hAnsi="Times New Roman" w:cs="Times New Roman"/>
          <w:color w:val="22272F"/>
          <w:kern w:val="0"/>
          <w:sz w:val="26"/>
          <w:szCs w:val="26"/>
          <w:lang w:eastAsia="ru-RU" w:bidi="ar-SA"/>
        </w:rPr>
        <w:t xml:space="preserve">поселения в течение </w:t>
      </w:r>
      <w:r w:rsidRPr="000A06DB">
        <w:rPr>
          <w:rFonts w:ascii="Times New Roman" w:hAnsi="Times New Roman" w:cs="Times New Roman"/>
          <w:color w:val="22272F"/>
          <w:kern w:val="0"/>
          <w:sz w:val="26"/>
          <w:szCs w:val="26"/>
          <w:lang w:eastAsia="ru-RU" w:bidi="ar-SA"/>
        </w:rPr>
        <w:t xml:space="preserve">7 дней со дня поступления рекомендаций в его адрес принимает решение в виде постановления </w:t>
      </w:r>
      <w:r>
        <w:rPr>
          <w:rFonts w:ascii="Times New Roman" w:hAnsi="Times New Roman" w:cs="Times New Roman"/>
          <w:color w:val="22272F"/>
          <w:kern w:val="0"/>
          <w:sz w:val="26"/>
          <w:szCs w:val="26"/>
          <w:lang w:eastAsia="ru-RU" w:bidi="ar-SA"/>
        </w:rPr>
        <w:t xml:space="preserve">- </w:t>
      </w:r>
      <w:r w:rsidRPr="000A06DB">
        <w:rPr>
          <w:rFonts w:ascii="Times New Roman" w:hAnsi="Times New Roman" w:cs="Times New Roman"/>
          <w:color w:val="22272F"/>
          <w:kern w:val="0"/>
          <w:sz w:val="26"/>
          <w:szCs w:val="26"/>
          <w:lang w:eastAsia="ru-RU" w:bidi="ar-SA"/>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96FEE" w:rsidRPr="000A06DB" w:rsidRDefault="00596FEE" w:rsidP="00E320F5">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55. Результатом исполнения административной процедуры является решен</w:t>
      </w:r>
      <w:r>
        <w:rPr>
          <w:rFonts w:ascii="Times New Roman" w:hAnsi="Times New Roman" w:cs="Times New Roman"/>
          <w:color w:val="22272F"/>
          <w:kern w:val="0"/>
          <w:sz w:val="26"/>
          <w:szCs w:val="26"/>
          <w:lang w:eastAsia="ru-RU" w:bidi="ar-SA"/>
        </w:rPr>
        <w:t>ие:</w:t>
      </w:r>
    </w:p>
    <w:p w:rsidR="00596FEE" w:rsidRPr="000A06DB" w:rsidRDefault="00596FEE" w:rsidP="00E320F5">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1) о предоставлении разрешения на отклонение от предельных параметров разреше</w:t>
      </w:r>
      <w:r w:rsidRPr="000A06DB">
        <w:rPr>
          <w:rFonts w:ascii="Times New Roman" w:hAnsi="Times New Roman" w:cs="Times New Roman"/>
          <w:color w:val="22272F"/>
          <w:kern w:val="0"/>
          <w:sz w:val="26"/>
          <w:szCs w:val="26"/>
          <w:lang w:eastAsia="ru-RU" w:bidi="ar-SA"/>
        </w:rPr>
        <w:t>н</w:t>
      </w:r>
      <w:r w:rsidRPr="000A06DB">
        <w:rPr>
          <w:rFonts w:ascii="Times New Roman" w:hAnsi="Times New Roman" w:cs="Times New Roman"/>
          <w:color w:val="22272F"/>
          <w:kern w:val="0"/>
          <w:sz w:val="26"/>
          <w:szCs w:val="26"/>
          <w:lang w:eastAsia="ru-RU" w:bidi="ar-SA"/>
        </w:rPr>
        <w:t>ного строительства, реконструкции объектов капитального строительства;</w:t>
      </w:r>
    </w:p>
    <w:p w:rsidR="00596FEE" w:rsidRPr="000A06DB" w:rsidRDefault="00596FEE" w:rsidP="00E320F5">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96FEE" w:rsidRPr="000A06DB" w:rsidRDefault="00596FEE" w:rsidP="00E320F5">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p>
    <w:p w:rsidR="00596FEE" w:rsidRDefault="00596FEE" w:rsidP="006B0891">
      <w:pPr>
        <w:suppressAutoHyphens w:val="0"/>
        <w:jc w:val="center"/>
        <w:rPr>
          <w:rFonts w:ascii="Times New Roman" w:hAnsi="Times New Roman" w:cs="Times New Roman"/>
          <w:b/>
          <w:bCs/>
          <w:color w:val="22272F"/>
          <w:kern w:val="0"/>
          <w:sz w:val="26"/>
          <w:szCs w:val="26"/>
          <w:lang w:eastAsia="ru-RU" w:bidi="ar-SA"/>
        </w:rPr>
      </w:pPr>
    </w:p>
    <w:p w:rsidR="00596FEE" w:rsidRDefault="00596FEE" w:rsidP="006B0891">
      <w:pPr>
        <w:suppressAutoHyphens w:val="0"/>
        <w:jc w:val="center"/>
        <w:rPr>
          <w:rFonts w:ascii="Times New Roman" w:hAnsi="Times New Roman" w:cs="Times New Roman"/>
          <w:b/>
          <w:bCs/>
          <w:color w:val="22272F"/>
          <w:kern w:val="0"/>
          <w:sz w:val="26"/>
          <w:szCs w:val="26"/>
          <w:lang w:eastAsia="ru-RU" w:bidi="ar-SA"/>
        </w:rPr>
      </w:pPr>
    </w:p>
    <w:p w:rsidR="00596FEE" w:rsidRDefault="00596FEE" w:rsidP="006B0891">
      <w:pPr>
        <w:suppressAutoHyphens w:val="0"/>
        <w:jc w:val="center"/>
        <w:rPr>
          <w:rFonts w:ascii="Times New Roman" w:hAnsi="Times New Roman" w:cs="Times New Roman"/>
          <w:b/>
          <w:bCs/>
          <w:color w:val="22272F"/>
          <w:kern w:val="0"/>
          <w:sz w:val="26"/>
          <w:szCs w:val="26"/>
          <w:lang w:eastAsia="ru-RU" w:bidi="ar-SA"/>
        </w:rPr>
      </w:pPr>
    </w:p>
    <w:p w:rsidR="00596FEE" w:rsidRDefault="00596FEE" w:rsidP="006B0891">
      <w:pPr>
        <w:suppressAutoHyphens w:val="0"/>
        <w:jc w:val="center"/>
        <w:rPr>
          <w:rFonts w:ascii="Times New Roman" w:hAnsi="Times New Roman" w:cs="Times New Roman"/>
          <w:b/>
          <w:bCs/>
          <w:color w:val="22272F"/>
          <w:kern w:val="0"/>
          <w:sz w:val="26"/>
          <w:szCs w:val="26"/>
          <w:lang w:eastAsia="ru-RU" w:bidi="ar-SA"/>
        </w:rPr>
      </w:pPr>
    </w:p>
    <w:p w:rsidR="00596FEE" w:rsidRDefault="00596FEE" w:rsidP="006B0891">
      <w:pPr>
        <w:suppressAutoHyphens w:val="0"/>
        <w:jc w:val="center"/>
        <w:rPr>
          <w:rFonts w:ascii="Times New Roman" w:hAnsi="Times New Roman" w:cs="Times New Roman"/>
          <w:b/>
          <w:bCs/>
          <w:color w:val="22272F"/>
          <w:kern w:val="0"/>
          <w:sz w:val="26"/>
          <w:szCs w:val="26"/>
          <w:lang w:eastAsia="ru-RU" w:bidi="ar-SA"/>
        </w:rPr>
      </w:pPr>
      <w:r w:rsidRPr="000A06DB">
        <w:rPr>
          <w:rFonts w:ascii="Times New Roman" w:hAnsi="Times New Roman" w:cs="Times New Roman"/>
          <w:b/>
          <w:bCs/>
          <w:color w:val="22272F"/>
          <w:kern w:val="0"/>
          <w:sz w:val="26"/>
          <w:szCs w:val="26"/>
          <w:lang w:eastAsia="ru-RU" w:bidi="ar-SA"/>
        </w:rPr>
        <w:t xml:space="preserve">Подраздел 8. Выдача (направление) заявителю результата </w:t>
      </w:r>
    </w:p>
    <w:p w:rsidR="00596FEE" w:rsidRDefault="00596FEE" w:rsidP="006B0891">
      <w:pPr>
        <w:suppressAutoHyphens w:val="0"/>
        <w:jc w:val="center"/>
        <w:rPr>
          <w:rFonts w:ascii="Times New Roman" w:hAnsi="Times New Roman" w:cs="Times New Roman"/>
          <w:b/>
          <w:bCs/>
          <w:color w:val="22272F"/>
          <w:kern w:val="0"/>
          <w:sz w:val="26"/>
          <w:szCs w:val="26"/>
          <w:lang w:eastAsia="ru-RU" w:bidi="ar-SA"/>
        </w:rPr>
      </w:pPr>
      <w:r w:rsidRPr="000A06DB">
        <w:rPr>
          <w:rFonts w:ascii="Times New Roman" w:hAnsi="Times New Roman" w:cs="Times New Roman"/>
          <w:b/>
          <w:bCs/>
          <w:color w:val="22272F"/>
          <w:kern w:val="0"/>
          <w:sz w:val="26"/>
          <w:szCs w:val="26"/>
          <w:lang w:eastAsia="ru-RU" w:bidi="ar-SA"/>
        </w:rPr>
        <w:t>муниципальной услуги</w:t>
      </w:r>
    </w:p>
    <w:p w:rsidR="00596FEE" w:rsidRPr="000A06DB" w:rsidRDefault="00596FEE" w:rsidP="006B0891">
      <w:pPr>
        <w:suppressAutoHyphens w:val="0"/>
        <w:jc w:val="center"/>
        <w:rPr>
          <w:rFonts w:ascii="Times New Roman" w:hAnsi="Times New Roman" w:cs="Times New Roman"/>
          <w:b/>
          <w:bCs/>
          <w:color w:val="22272F"/>
          <w:kern w:val="0"/>
          <w:sz w:val="26"/>
          <w:szCs w:val="26"/>
          <w:lang w:eastAsia="ru-RU" w:bidi="ar-SA"/>
        </w:rPr>
      </w:pPr>
    </w:p>
    <w:p w:rsidR="00596FEE" w:rsidRPr="00E320F5" w:rsidRDefault="00596FEE" w:rsidP="00211B26">
      <w:pPr>
        <w:suppressAutoHyphens w:val="0"/>
        <w:spacing w:before="100" w:beforeAutospacing="1" w:after="100" w:afterAutospacing="1"/>
        <w:contextualSpacing/>
        <w:jc w:val="both"/>
        <w:rPr>
          <w:rFonts w:ascii="Times New Roman" w:hAnsi="Times New Roman" w:cs="Times New Roman"/>
          <w:kern w:val="0"/>
          <w:sz w:val="26"/>
          <w:szCs w:val="26"/>
          <w:lang w:eastAsia="ru-RU" w:bidi="ar-SA"/>
        </w:rPr>
      </w:pPr>
      <w:r w:rsidRPr="000A06DB">
        <w:rPr>
          <w:rFonts w:ascii="Times New Roman" w:hAnsi="Times New Roman" w:cs="Times New Roman"/>
          <w:color w:val="22272F"/>
          <w:kern w:val="0"/>
          <w:sz w:val="26"/>
          <w:szCs w:val="26"/>
          <w:lang w:eastAsia="ru-RU" w:bidi="ar-SA"/>
        </w:rPr>
        <w:t xml:space="preserve">56. </w:t>
      </w:r>
      <w:r w:rsidRPr="00E320F5">
        <w:rPr>
          <w:rFonts w:ascii="Times New Roman" w:hAnsi="Times New Roman" w:cs="Times New Roman"/>
          <w:kern w:val="0"/>
          <w:sz w:val="26"/>
          <w:szCs w:val="26"/>
          <w:lang w:eastAsia="ru-RU" w:bidi="ar-SA"/>
        </w:rPr>
        <w:t>Основанием для начала административной процедуры является решение Главы п</w:t>
      </w:r>
      <w:r w:rsidRPr="00E320F5">
        <w:rPr>
          <w:rFonts w:ascii="Times New Roman" w:hAnsi="Times New Roman" w:cs="Times New Roman"/>
          <w:kern w:val="0"/>
          <w:sz w:val="26"/>
          <w:szCs w:val="26"/>
          <w:lang w:eastAsia="ru-RU" w:bidi="ar-SA"/>
        </w:rPr>
        <w:t>о</w:t>
      </w:r>
      <w:r w:rsidRPr="00E320F5">
        <w:rPr>
          <w:rFonts w:ascii="Times New Roman" w:hAnsi="Times New Roman" w:cs="Times New Roman"/>
          <w:kern w:val="0"/>
          <w:sz w:val="26"/>
          <w:szCs w:val="26"/>
          <w:lang w:eastAsia="ru-RU" w:bidi="ar-SA"/>
        </w:rPr>
        <w:t>селения о предоставлении муниципальной услуги либо об отказе в предоставлении м</w:t>
      </w:r>
      <w:r w:rsidRPr="00E320F5">
        <w:rPr>
          <w:rFonts w:ascii="Times New Roman" w:hAnsi="Times New Roman" w:cs="Times New Roman"/>
          <w:kern w:val="0"/>
          <w:sz w:val="26"/>
          <w:szCs w:val="26"/>
          <w:lang w:eastAsia="ru-RU" w:bidi="ar-SA"/>
        </w:rPr>
        <w:t>у</w:t>
      </w:r>
      <w:r w:rsidRPr="00E320F5">
        <w:rPr>
          <w:rFonts w:ascii="Times New Roman" w:hAnsi="Times New Roman" w:cs="Times New Roman"/>
          <w:kern w:val="0"/>
          <w:sz w:val="26"/>
          <w:szCs w:val="26"/>
          <w:lang w:eastAsia="ru-RU" w:bidi="ar-SA"/>
        </w:rPr>
        <w:t>ниципальной услуги.</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57. Результат предоставления муниципальной услуги направляется заявителю спос</w:t>
      </w:r>
      <w:r w:rsidRPr="000A06DB">
        <w:rPr>
          <w:rFonts w:ascii="Times New Roman" w:hAnsi="Times New Roman" w:cs="Times New Roman"/>
          <w:color w:val="22272F"/>
          <w:kern w:val="0"/>
          <w:sz w:val="26"/>
          <w:szCs w:val="26"/>
          <w:lang w:eastAsia="ru-RU" w:bidi="ar-SA"/>
        </w:rPr>
        <w:t>о</w:t>
      </w:r>
      <w:r w:rsidRPr="000A06DB">
        <w:rPr>
          <w:rFonts w:ascii="Times New Roman" w:hAnsi="Times New Roman" w:cs="Times New Roman"/>
          <w:color w:val="22272F"/>
          <w:kern w:val="0"/>
          <w:sz w:val="26"/>
          <w:szCs w:val="26"/>
          <w:lang w:eastAsia="ru-RU" w:bidi="ar-SA"/>
        </w:rPr>
        <w:t>бом, определенным им в заявлении.</w:t>
      </w:r>
    </w:p>
    <w:p w:rsidR="00596FEE" w:rsidRPr="000A06DB" w:rsidRDefault="00596FEE" w:rsidP="00211B26">
      <w:pPr>
        <w:suppressAutoHyphens w:val="0"/>
        <w:spacing w:before="100" w:beforeAutospacing="1" w:after="100" w:afterAutospacing="1"/>
        <w:contextualSpacing/>
        <w:jc w:val="both"/>
        <w:rPr>
          <w:rFonts w:ascii="Times New Roman" w:hAnsi="Times New Roman" w:cs="Times New Roman"/>
          <w:color w:val="22272F"/>
          <w:kern w:val="0"/>
          <w:sz w:val="26"/>
          <w:szCs w:val="26"/>
          <w:lang w:eastAsia="ru-RU" w:bidi="ar-SA"/>
        </w:rPr>
      </w:pPr>
      <w:r w:rsidRPr="000A06DB">
        <w:rPr>
          <w:rFonts w:ascii="Times New Roman" w:hAnsi="Times New Roman" w:cs="Times New Roman"/>
          <w:color w:val="22272F"/>
          <w:kern w:val="0"/>
          <w:sz w:val="26"/>
          <w:szCs w:val="26"/>
          <w:lang w:eastAsia="ru-RU" w:bidi="ar-SA"/>
        </w:rPr>
        <w:t>В случае поступления заявления о предоставлении разрешения на отклонение от пр</w:t>
      </w:r>
      <w:r w:rsidRPr="000A06DB">
        <w:rPr>
          <w:rFonts w:ascii="Times New Roman" w:hAnsi="Times New Roman" w:cs="Times New Roman"/>
          <w:color w:val="22272F"/>
          <w:kern w:val="0"/>
          <w:sz w:val="26"/>
          <w:szCs w:val="26"/>
          <w:lang w:eastAsia="ru-RU" w:bidi="ar-SA"/>
        </w:rPr>
        <w:t>е</w:t>
      </w:r>
      <w:r w:rsidRPr="000A06DB">
        <w:rPr>
          <w:rFonts w:ascii="Times New Roman" w:hAnsi="Times New Roman" w:cs="Times New Roman"/>
          <w:color w:val="22272F"/>
          <w:kern w:val="0"/>
          <w:sz w:val="26"/>
          <w:szCs w:val="26"/>
          <w:lang w:eastAsia="ru-RU" w:bidi="ar-SA"/>
        </w:rPr>
        <w:t>дельных параметров разрешенного строительства через МФЦ заявитель получает р</w:t>
      </w:r>
      <w:r w:rsidRPr="000A06DB">
        <w:rPr>
          <w:rFonts w:ascii="Times New Roman" w:hAnsi="Times New Roman" w:cs="Times New Roman"/>
          <w:color w:val="22272F"/>
          <w:kern w:val="0"/>
          <w:sz w:val="26"/>
          <w:szCs w:val="26"/>
          <w:lang w:eastAsia="ru-RU" w:bidi="ar-SA"/>
        </w:rPr>
        <w:t>е</w:t>
      </w:r>
      <w:r w:rsidRPr="000A06DB">
        <w:rPr>
          <w:rFonts w:ascii="Times New Roman" w:hAnsi="Times New Roman" w:cs="Times New Roman"/>
          <w:color w:val="22272F"/>
          <w:kern w:val="0"/>
          <w:sz w:val="26"/>
          <w:szCs w:val="26"/>
          <w:lang w:eastAsia="ru-RU" w:bidi="ar-SA"/>
        </w:rPr>
        <w:t>зультат предоставления муниципальной услуги в данном учреждении.</w:t>
      </w:r>
    </w:p>
    <w:p w:rsidR="00596FEE" w:rsidRPr="000A06DB" w:rsidRDefault="00596FEE">
      <w:pPr>
        <w:ind w:right="-1" w:firstLine="709"/>
        <w:jc w:val="both"/>
        <w:rPr>
          <w:rFonts w:ascii="Times New Roman" w:hAnsi="Times New Roman" w:cs="Times New Roman"/>
          <w:sz w:val="26"/>
          <w:szCs w:val="26"/>
        </w:rPr>
      </w:pPr>
    </w:p>
    <w:p w:rsidR="00596FEE" w:rsidRPr="000A06DB" w:rsidRDefault="00596FEE">
      <w:pPr>
        <w:ind w:firstLine="720"/>
        <w:jc w:val="both"/>
        <w:rPr>
          <w:rStyle w:val="a"/>
          <w:rFonts w:ascii="Times New Roman" w:hAnsi="Times New Roman" w:cs="Times New Roman"/>
          <w:sz w:val="26"/>
          <w:szCs w:val="26"/>
        </w:rPr>
      </w:pPr>
    </w:p>
    <w:p w:rsidR="00596FEE" w:rsidRPr="000A06DB" w:rsidRDefault="00596FEE">
      <w:pPr>
        <w:ind w:firstLine="720"/>
        <w:jc w:val="center"/>
        <w:rPr>
          <w:rStyle w:val="a"/>
          <w:rFonts w:ascii="Times New Roman" w:hAnsi="Times New Roman" w:cs="Times New Roman"/>
          <w:b/>
          <w:sz w:val="26"/>
          <w:szCs w:val="26"/>
        </w:rPr>
      </w:pPr>
      <w:r w:rsidRPr="000A06DB">
        <w:rPr>
          <w:rStyle w:val="a"/>
          <w:rFonts w:ascii="Times New Roman" w:hAnsi="Times New Roman" w:cs="Times New Roman"/>
          <w:b/>
          <w:sz w:val="26"/>
          <w:szCs w:val="26"/>
        </w:rPr>
        <w:t>Подраздел 9. Особенности предоставления муниципальной услуги в МФЦ.</w:t>
      </w:r>
      <w:bookmarkStart w:id="113" w:name="sub_1020"/>
      <w:bookmarkEnd w:id="113"/>
    </w:p>
    <w:p w:rsidR="00596FEE" w:rsidRPr="000A06DB" w:rsidRDefault="00596FEE">
      <w:pPr>
        <w:ind w:firstLine="720"/>
        <w:jc w:val="center"/>
        <w:rPr>
          <w:rFonts w:ascii="Times New Roman" w:hAnsi="Times New Roman" w:cs="Times New Roman"/>
          <w:b/>
          <w:sz w:val="26"/>
          <w:szCs w:val="26"/>
        </w:rPr>
      </w:pPr>
      <w:r w:rsidRPr="000A06DB">
        <w:rPr>
          <w:rStyle w:val="a"/>
          <w:rFonts w:ascii="Times New Roman" w:hAnsi="Times New Roman" w:cs="Times New Roman"/>
          <w:b/>
          <w:sz w:val="26"/>
          <w:szCs w:val="26"/>
        </w:rPr>
        <w:t xml:space="preserve"> </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58.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14" w:name="sub_201"/>
      <w:bookmarkEnd w:id="114"/>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Информирование (консультация) по порядку предоставления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Прием и регистрация запроса и документов от заявителя для получения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59. Осуществление административной процедуры </w:t>
      </w:r>
      <w:r>
        <w:rPr>
          <w:rStyle w:val="a"/>
          <w:rFonts w:ascii="Times New Roman" w:hAnsi="Times New Roman" w:cs="Times New Roman"/>
          <w:sz w:val="26"/>
          <w:szCs w:val="26"/>
        </w:rPr>
        <w:t>«</w:t>
      </w:r>
      <w:r w:rsidRPr="000A06DB">
        <w:rPr>
          <w:rStyle w:val="a"/>
          <w:rFonts w:ascii="Times New Roman" w:hAnsi="Times New Roman" w:cs="Times New Roman"/>
          <w:sz w:val="26"/>
          <w:szCs w:val="26"/>
        </w:rPr>
        <w:t>Информирование (консультация) по порядку предоставления муниципальной услуги</w:t>
      </w:r>
      <w:r>
        <w:rPr>
          <w:rStyle w:val="a"/>
          <w:rFonts w:ascii="Times New Roman" w:hAnsi="Times New Roman" w:cs="Times New Roman"/>
          <w:sz w:val="26"/>
          <w:szCs w:val="26"/>
        </w:rPr>
        <w:t>»</w:t>
      </w:r>
      <w:r w:rsidRPr="000A06DB">
        <w:rPr>
          <w:rStyle w:val="a"/>
          <w:rFonts w:ascii="Times New Roman" w:hAnsi="Times New Roman" w:cs="Times New Roman"/>
          <w:sz w:val="26"/>
          <w:szCs w:val="26"/>
        </w:rPr>
        <w:t>.</w:t>
      </w:r>
      <w:bookmarkStart w:id="115" w:name="sub_202"/>
      <w:bookmarkEnd w:id="115"/>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Административную процедуру </w:t>
      </w:r>
      <w:r>
        <w:rPr>
          <w:rStyle w:val="a"/>
          <w:rFonts w:ascii="Times New Roman" w:hAnsi="Times New Roman" w:cs="Times New Roman"/>
          <w:sz w:val="26"/>
          <w:szCs w:val="26"/>
        </w:rPr>
        <w:t>«</w:t>
      </w:r>
      <w:r w:rsidRPr="000A06DB">
        <w:rPr>
          <w:rStyle w:val="a"/>
          <w:rFonts w:ascii="Times New Roman" w:hAnsi="Times New Roman" w:cs="Times New Roman"/>
          <w:sz w:val="26"/>
          <w:szCs w:val="26"/>
        </w:rPr>
        <w:t>Информирование (консультация) по порядку предоставления муниципальной услуги</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16" w:name="sub_2021"/>
      <w:bookmarkEnd w:id="116"/>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срок предоставления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режим работы и адреса иных МФЦ, ТОСП и привлекаемых организаций, находящихся на территории субъекта Российской Федерации;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42. Осуществление административной процедуры </w:t>
      </w:r>
      <w:r>
        <w:rPr>
          <w:rStyle w:val="a"/>
          <w:rFonts w:ascii="Times New Roman" w:hAnsi="Times New Roman" w:cs="Times New Roman"/>
          <w:sz w:val="26"/>
          <w:szCs w:val="26"/>
        </w:rPr>
        <w:t>«</w:t>
      </w:r>
      <w:r w:rsidRPr="000A06DB">
        <w:rPr>
          <w:rStyle w:val="a"/>
          <w:rFonts w:ascii="Times New Roman" w:hAnsi="Times New Roman" w:cs="Times New Roman"/>
          <w:sz w:val="26"/>
          <w:szCs w:val="26"/>
        </w:rPr>
        <w:t>Прием и регистрация запроса и документов</w:t>
      </w:r>
      <w:r>
        <w:rPr>
          <w:rStyle w:val="a"/>
          <w:rFonts w:ascii="Times New Roman" w:hAnsi="Times New Roman" w:cs="Times New Roman"/>
          <w:sz w:val="26"/>
          <w:szCs w:val="26"/>
        </w:rPr>
        <w:t>»</w:t>
      </w:r>
      <w:r w:rsidRPr="000A06DB">
        <w:rPr>
          <w:rStyle w:val="a"/>
          <w:rFonts w:ascii="Times New Roman" w:hAnsi="Times New Roman" w:cs="Times New Roman"/>
          <w:sz w:val="26"/>
          <w:szCs w:val="26"/>
        </w:rPr>
        <w:t>.</w:t>
      </w:r>
      <w:bookmarkStart w:id="117" w:name="sub_203"/>
      <w:bookmarkEnd w:id="117"/>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Административную процедуру </w:t>
      </w:r>
      <w:r>
        <w:rPr>
          <w:rStyle w:val="a"/>
          <w:rFonts w:ascii="Times New Roman" w:hAnsi="Times New Roman" w:cs="Times New Roman"/>
          <w:sz w:val="26"/>
          <w:szCs w:val="26"/>
        </w:rPr>
        <w:t>«</w:t>
      </w:r>
      <w:r w:rsidRPr="000A06DB">
        <w:rPr>
          <w:rStyle w:val="a"/>
          <w:rFonts w:ascii="Times New Roman" w:hAnsi="Times New Roman" w:cs="Times New Roman"/>
          <w:sz w:val="26"/>
          <w:szCs w:val="26"/>
        </w:rPr>
        <w:t>Прием и регистрация запроса и документов</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осуществляет специалист МФЦ, ТОСП ответственный за прием и регистрацию запроса и документов (далее - специалист приема МФЦ, ТОСП).</w:t>
      </w:r>
      <w:bookmarkStart w:id="118" w:name="sub_2031"/>
      <w:bookmarkEnd w:id="118"/>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19" w:name="sub_2032"/>
      <w:bookmarkEnd w:id="119"/>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случае наличия оснований для отказа в приеме документов, определенных в подразделе 7 настоящего Административного регламента, уведомляет заявителя о возможности получения отказа в предоставлении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если заявитель настаивает на приеме документов, специалист приема МФЦ, ТОСП делает в расписке отметку </w:t>
      </w:r>
      <w:r>
        <w:rPr>
          <w:rStyle w:val="a"/>
          <w:rFonts w:ascii="Times New Roman" w:hAnsi="Times New Roman" w:cs="Times New Roman"/>
          <w:sz w:val="26"/>
          <w:szCs w:val="26"/>
        </w:rPr>
        <w:t>«</w:t>
      </w:r>
      <w:r w:rsidRPr="000A06DB">
        <w:rPr>
          <w:rStyle w:val="a"/>
          <w:rFonts w:ascii="Times New Roman" w:hAnsi="Times New Roman" w:cs="Times New Roman"/>
          <w:sz w:val="26"/>
          <w:szCs w:val="26"/>
        </w:rPr>
        <w:t>принято по требованию</w:t>
      </w:r>
      <w:r>
        <w:rPr>
          <w:rStyle w:val="a"/>
          <w:rFonts w:ascii="Times New Roman" w:hAnsi="Times New Roman" w:cs="Times New Roman"/>
          <w:sz w:val="26"/>
          <w:szCs w:val="26"/>
        </w:rPr>
        <w:t>»</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20" w:name="sub_2033"/>
      <w:bookmarkEnd w:id="120"/>
    </w:p>
    <w:p w:rsidR="00596FEE" w:rsidRPr="000A06DB" w:rsidRDefault="00596FEE">
      <w:pPr>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21" w:name="sub_2034"/>
      <w:bookmarkEnd w:id="121"/>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22" w:name="sub_2035"/>
      <w:bookmarkEnd w:id="122"/>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60. Осуществление административной процедуры </w:t>
      </w:r>
      <w:r>
        <w:rPr>
          <w:rStyle w:val="a"/>
          <w:rFonts w:ascii="Times New Roman" w:hAnsi="Times New Roman" w:cs="Times New Roman"/>
          <w:sz w:val="26"/>
          <w:szCs w:val="26"/>
        </w:rPr>
        <w:t>«</w:t>
      </w:r>
      <w:r w:rsidRPr="000A06DB">
        <w:rPr>
          <w:rStyle w:val="a"/>
          <w:rFonts w:ascii="Times New Roman" w:hAnsi="Times New Roman" w:cs="Times New Roman"/>
          <w:sz w:val="26"/>
          <w:szCs w:val="26"/>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Pr>
          <w:rStyle w:val="a"/>
          <w:rFonts w:ascii="Times New Roman" w:hAnsi="Times New Roman" w:cs="Times New Roman"/>
          <w:sz w:val="26"/>
          <w:szCs w:val="26"/>
        </w:rPr>
        <w:t>»</w:t>
      </w:r>
      <w:bookmarkStart w:id="123" w:name="sub_204"/>
      <w:bookmarkEnd w:id="123"/>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 Административную процедуру </w:t>
      </w:r>
      <w:r>
        <w:rPr>
          <w:rStyle w:val="a"/>
          <w:rFonts w:ascii="Times New Roman" w:hAnsi="Times New Roman" w:cs="Times New Roman"/>
          <w:sz w:val="26"/>
          <w:szCs w:val="26"/>
        </w:rPr>
        <w:t>«</w:t>
      </w:r>
      <w:r w:rsidRPr="000A06DB">
        <w:rPr>
          <w:rStyle w:val="a"/>
          <w:rFonts w:ascii="Times New Roman" w:hAnsi="Times New Roman" w:cs="Times New Roman"/>
          <w:sz w:val="26"/>
          <w:szCs w:val="26"/>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24" w:name="sub_2041"/>
      <w:bookmarkEnd w:id="124"/>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25" w:name="sub_2042"/>
      <w:bookmarkEnd w:id="125"/>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26" w:name="sub_2043"/>
      <w:bookmarkEnd w:id="126"/>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учет выдачи экземпляров электронных документов на бумажном носителе.</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27" w:name="sub_2044"/>
      <w:bookmarkEnd w:id="127"/>
    </w:p>
    <w:p w:rsidR="00596FEE" w:rsidRPr="000A06DB" w:rsidRDefault="00596FEE" w:rsidP="00F20560">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bookmarkStart w:id="128" w:name="sub_2045"/>
      <w:bookmarkStart w:id="129" w:name="sub_205"/>
      <w:bookmarkEnd w:id="128"/>
      <w:bookmarkEnd w:id="129"/>
    </w:p>
    <w:p w:rsidR="00596FEE" w:rsidRPr="000A06DB" w:rsidRDefault="00596FEE" w:rsidP="00211B26">
      <w:pPr>
        <w:pStyle w:val="s3"/>
        <w:shd w:val="clear" w:color="auto" w:fill="FFFFFF"/>
        <w:jc w:val="center"/>
        <w:rPr>
          <w:b/>
          <w:bCs/>
          <w:color w:val="22272F"/>
          <w:sz w:val="26"/>
          <w:szCs w:val="26"/>
        </w:rPr>
      </w:pPr>
      <w:bookmarkStart w:id="130" w:name="sub_400"/>
      <w:bookmarkEnd w:id="130"/>
      <w:r w:rsidRPr="000A06DB">
        <w:rPr>
          <w:b/>
          <w:bCs/>
          <w:color w:val="22272F"/>
          <w:sz w:val="26"/>
          <w:szCs w:val="26"/>
        </w:rPr>
        <w:t>Подраздел 10. Порядок осуществления административных процедур (действий) по предоставлению муниципальной услуги в электронной форме, в том числе с и</w:t>
      </w:r>
      <w:r w:rsidRPr="000A06DB">
        <w:rPr>
          <w:b/>
          <w:bCs/>
          <w:color w:val="22272F"/>
          <w:sz w:val="26"/>
          <w:szCs w:val="26"/>
        </w:rPr>
        <w:t>с</w:t>
      </w:r>
      <w:r w:rsidRPr="000A06DB">
        <w:rPr>
          <w:b/>
          <w:bCs/>
          <w:color w:val="22272F"/>
          <w:sz w:val="26"/>
          <w:szCs w:val="26"/>
        </w:rPr>
        <w:t>пользованием Единого портала</w:t>
      </w:r>
    </w:p>
    <w:p w:rsidR="00596FEE" w:rsidRPr="000A06DB" w:rsidRDefault="00596FEE" w:rsidP="00211B26">
      <w:pPr>
        <w:pStyle w:val="s1"/>
        <w:shd w:val="clear" w:color="auto" w:fill="FFFFFF"/>
        <w:contextualSpacing/>
        <w:jc w:val="both"/>
        <w:rPr>
          <w:color w:val="22272F"/>
          <w:sz w:val="26"/>
          <w:szCs w:val="26"/>
        </w:rPr>
      </w:pPr>
      <w:r>
        <w:rPr>
          <w:color w:val="22272F"/>
          <w:sz w:val="26"/>
          <w:szCs w:val="26"/>
        </w:rPr>
        <w:t xml:space="preserve"> </w:t>
      </w:r>
      <w:r w:rsidRPr="000A06DB">
        <w:rPr>
          <w:color w:val="22272F"/>
          <w:sz w:val="26"/>
          <w:szCs w:val="26"/>
        </w:rPr>
        <w:t>61. Запись на прием в орган (организацию) для подачи запроса о предоставлении м</w:t>
      </w:r>
      <w:r w:rsidRPr="000A06DB">
        <w:rPr>
          <w:color w:val="22272F"/>
          <w:sz w:val="26"/>
          <w:szCs w:val="26"/>
        </w:rPr>
        <w:t>у</w:t>
      </w:r>
      <w:r w:rsidRPr="000A06DB">
        <w:rPr>
          <w:color w:val="22272F"/>
          <w:sz w:val="26"/>
          <w:szCs w:val="26"/>
        </w:rPr>
        <w:t>ниципальной услуги.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В целях предоставления муниципальной услуги осуществляется прием заявителей по предварительной записи.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Запись на прием проводится посредством Единого портала государственных и мун</w:t>
      </w:r>
      <w:r w:rsidRPr="000A06DB">
        <w:rPr>
          <w:color w:val="22272F"/>
          <w:sz w:val="26"/>
          <w:szCs w:val="26"/>
        </w:rPr>
        <w:t>и</w:t>
      </w:r>
      <w:r w:rsidRPr="000A06DB">
        <w:rPr>
          <w:color w:val="22272F"/>
          <w:sz w:val="26"/>
          <w:szCs w:val="26"/>
        </w:rPr>
        <w:t>ципальных услуг (функций).</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w:t>
      </w:r>
      <w:r w:rsidRPr="000A06DB">
        <w:rPr>
          <w:color w:val="22272F"/>
          <w:sz w:val="26"/>
          <w:szCs w:val="26"/>
        </w:rPr>
        <w:t>в</w:t>
      </w:r>
      <w:r w:rsidRPr="000A06DB">
        <w:rPr>
          <w:color w:val="22272F"/>
          <w:sz w:val="26"/>
          <w:szCs w:val="26"/>
        </w:rPr>
        <w:t>ления сведений, необходимых для расчета длительности временного интервала, кот</w:t>
      </w:r>
      <w:r w:rsidRPr="000A06DB">
        <w:rPr>
          <w:color w:val="22272F"/>
          <w:sz w:val="26"/>
          <w:szCs w:val="26"/>
        </w:rPr>
        <w:t>о</w:t>
      </w:r>
      <w:r w:rsidRPr="000A06DB">
        <w:rPr>
          <w:color w:val="22272F"/>
          <w:sz w:val="26"/>
          <w:szCs w:val="26"/>
        </w:rPr>
        <w:t>рый необходимо забронировать для приема.</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62. Формирование запроса о предоставлении муниципальной услуги:</w:t>
      </w:r>
    </w:p>
    <w:p w:rsidR="00596FEE" w:rsidRPr="00F9749A" w:rsidRDefault="00596FEE" w:rsidP="00211B26">
      <w:pPr>
        <w:pStyle w:val="s1"/>
        <w:shd w:val="clear" w:color="auto" w:fill="FFFFFF"/>
        <w:contextualSpacing/>
        <w:jc w:val="both"/>
        <w:rPr>
          <w:color w:val="22272F"/>
          <w:sz w:val="26"/>
          <w:szCs w:val="26"/>
        </w:rPr>
      </w:pPr>
      <w:r w:rsidRPr="000A06DB">
        <w:rPr>
          <w:color w:val="22272F"/>
          <w:sz w:val="26"/>
          <w:szCs w:val="26"/>
        </w:rPr>
        <w:t xml:space="preserve">1) формирование </w:t>
      </w:r>
      <w:r w:rsidRPr="00F9749A">
        <w:rPr>
          <w:color w:val="22272F"/>
          <w:sz w:val="26"/>
          <w:szCs w:val="26"/>
        </w:rPr>
        <w:t>запроса заявителем осуществляется посредством заполнения эле</w:t>
      </w:r>
      <w:r w:rsidRPr="00F9749A">
        <w:rPr>
          <w:color w:val="22272F"/>
          <w:sz w:val="26"/>
          <w:szCs w:val="26"/>
        </w:rPr>
        <w:t>к</w:t>
      </w:r>
      <w:r w:rsidRPr="00F9749A">
        <w:rPr>
          <w:color w:val="22272F"/>
          <w:sz w:val="26"/>
          <w:szCs w:val="26"/>
        </w:rPr>
        <w:t>тронной формы запроса на </w:t>
      </w:r>
      <w:hyperlink r:id="rId31" w:tgtFrame="_blank" w:history="1">
        <w:r w:rsidRPr="00F9749A">
          <w:rPr>
            <w:rStyle w:val="Hyperlink"/>
            <w:color w:val="3272C0"/>
            <w:sz w:val="26"/>
            <w:szCs w:val="26"/>
            <w:u w:val="none"/>
          </w:rPr>
          <w:t>Едином портале</w:t>
        </w:r>
      </w:hyperlink>
      <w:r w:rsidRPr="00F9749A">
        <w:rPr>
          <w:color w:val="22272F"/>
          <w:sz w:val="26"/>
          <w:szCs w:val="26"/>
        </w:rPr>
        <w:t>, </w:t>
      </w:r>
      <w:hyperlink r:id="rId32" w:tgtFrame="_blank" w:history="1">
        <w:r w:rsidRPr="00F9749A">
          <w:rPr>
            <w:rStyle w:val="Hyperlink"/>
            <w:color w:val="3272C0"/>
            <w:sz w:val="26"/>
            <w:szCs w:val="26"/>
            <w:u w:val="none"/>
          </w:rPr>
          <w:t>официальном сайте</w:t>
        </w:r>
      </w:hyperlink>
      <w:r w:rsidRPr="00F9749A">
        <w:rPr>
          <w:color w:val="22272F"/>
          <w:sz w:val="26"/>
          <w:szCs w:val="26"/>
        </w:rPr>
        <w:t> без необходимости дополнительной подачи запроса в какой-либо иной форме.</w:t>
      </w:r>
    </w:p>
    <w:p w:rsidR="00596FEE" w:rsidRPr="00F9749A" w:rsidRDefault="00596FEE" w:rsidP="00211B26">
      <w:pPr>
        <w:pStyle w:val="s1"/>
        <w:shd w:val="clear" w:color="auto" w:fill="FFFFFF"/>
        <w:contextualSpacing/>
        <w:jc w:val="both"/>
        <w:rPr>
          <w:color w:val="22272F"/>
          <w:sz w:val="26"/>
          <w:szCs w:val="26"/>
        </w:rPr>
      </w:pPr>
      <w:r w:rsidRPr="00F9749A">
        <w:rPr>
          <w:color w:val="22272F"/>
          <w:sz w:val="26"/>
          <w:szCs w:val="26"/>
        </w:rPr>
        <w:t>На </w:t>
      </w:r>
      <w:hyperlink r:id="rId33" w:tgtFrame="_blank" w:history="1">
        <w:r w:rsidRPr="00F9749A">
          <w:rPr>
            <w:rStyle w:val="Hyperlink"/>
            <w:color w:val="3272C0"/>
            <w:sz w:val="26"/>
            <w:szCs w:val="26"/>
            <w:u w:val="none"/>
          </w:rPr>
          <w:t>Едином портале</w:t>
        </w:r>
      </w:hyperlink>
      <w:r w:rsidRPr="00F9749A">
        <w:rPr>
          <w:color w:val="22272F"/>
          <w:sz w:val="26"/>
          <w:szCs w:val="26"/>
        </w:rPr>
        <w:t>, </w:t>
      </w:r>
      <w:hyperlink r:id="rId34" w:tgtFrame="_blank" w:history="1">
        <w:r w:rsidRPr="00F9749A">
          <w:rPr>
            <w:rStyle w:val="Hyperlink"/>
            <w:color w:val="3272C0"/>
            <w:sz w:val="26"/>
            <w:szCs w:val="26"/>
            <w:u w:val="none"/>
          </w:rPr>
          <w:t>официальном сайте</w:t>
        </w:r>
      </w:hyperlink>
      <w:r w:rsidRPr="00F9749A">
        <w:rPr>
          <w:color w:val="22272F"/>
          <w:sz w:val="26"/>
          <w:szCs w:val="26"/>
        </w:rPr>
        <w:t> размещаются образцы заполнения электро</w:t>
      </w:r>
      <w:r w:rsidRPr="00F9749A">
        <w:rPr>
          <w:color w:val="22272F"/>
          <w:sz w:val="26"/>
          <w:szCs w:val="26"/>
        </w:rPr>
        <w:t>н</w:t>
      </w:r>
      <w:r w:rsidRPr="00F9749A">
        <w:rPr>
          <w:color w:val="22272F"/>
          <w:sz w:val="26"/>
          <w:szCs w:val="26"/>
        </w:rPr>
        <w:t>ной формы запроса.</w:t>
      </w:r>
    </w:p>
    <w:p w:rsidR="00596FEE" w:rsidRPr="00F9749A" w:rsidRDefault="00596FEE" w:rsidP="00211B26">
      <w:pPr>
        <w:pStyle w:val="s1"/>
        <w:shd w:val="clear" w:color="auto" w:fill="FFFFFF"/>
        <w:contextualSpacing/>
        <w:jc w:val="both"/>
        <w:rPr>
          <w:color w:val="22272F"/>
          <w:sz w:val="26"/>
          <w:szCs w:val="26"/>
        </w:rPr>
      </w:pPr>
      <w:r w:rsidRPr="00F9749A">
        <w:rPr>
          <w:color w:val="22272F"/>
          <w:sz w:val="26"/>
          <w:szCs w:val="26"/>
        </w:rPr>
        <w:t>2) форматно-логическая проверка сформированного запроса осуществляется автомат</w:t>
      </w:r>
      <w:r w:rsidRPr="00F9749A">
        <w:rPr>
          <w:color w:val="22272F"/>
          <w:sz w:val="26"/>
          <w:szCs w:val="26"/>
        </w:rPr>
        <w:t>и</w:t>
      </w:r>
      <w:r w:rsidRPr="00F9749A">
        <w:rPr>
          <w:color w:val="22272F"/>
          <w:sz w:val="26"/>
          <w:szCs w:val="26"/>
        </w:rPr>
        <w:t>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w:t>
      </w:r>
      <w:r w:rsidRPr="00F9749A">
        <w:rPr>
          <w:color w:val="22272F"/>
          <w:sz w:val="26"/>
          <w:szCs w:val="26"/>
        </w:rPr>
        <w:t>е</w:t>
      </w:r>
      <w:r w:rsidRPr="00F9749A">
        <w:rPr>
          <w:color w:val="22272F"/>
          <w:sz w:val="26"/>
          <w:szCs w:val="26"/>
        </w:rPr>
        <w:t>домляется о характере выявленной ошибки и порядке ее устранения посредством и</w:t>
      </w:r>
      <w:r w:rsidRPr="00F9749A">
        <w:rPr>
          <w:color w:val="22272F"/>
          <w:sz w:val="26"/>
          <w:szCs w:val="26"/>
        </w:rPr>
        <w:t>н</w:t>
      </w:r>
      <w:r w:rsidRPr="00F9749A">
        <w:rPr>
          <w:color w:val="22272F"/>
          <w:sz w:val="26"/>
          <w:szCs w:val="26"/>
        </w:rPr>
        <w:t>формационного сообщения непосредственно в электронной форме запроса.</w:t>
      </w:r>
    </w:p>
    <w:p w:rsidR="00596FEE" w:rsidRPr="00F9749A" w:rsidRDefault="00596FEE" w:rsidP="00211B26">
      <w:pPr>
        <w:pStyle w:val="s1"/>
        <w:shd w:val="clear" w:color="auto" w:fill="FFFFFF"/>
        <w:contextualSpacing/>
        <w:jc w:val="both"/>
        <w:rPr>
          <w:color w:val="22272F"/>
          <w:sz w:val="26"/>
          <w:szCs w:val="26"/>
        </w:rPr>
      </w:pPr>
      <w:r w:rsidRPr="00F9749A">
        <w:rPr>
          <w:color w:val="22272F"/>
          <w:sz w:val="26"/>
          <w:szCs w:val="26"/>
        </w:rPr>
        <w:t>При формировании запроса заявителю обеспечивается:</w:t>
      </w:r>
    </w:p>
    <w:p w:rsidR="00596FEE" w:rsidRPr="00F9749A" w:rsidRDefault="00596FEE" w:rsidP="00211B26">
      <w:pPr>
        <w:pStyle w:val="s1"/>
        <w:shd w:val="clear" w:color="auto" w:fill="FFFFFF"/>
        <w:contextualSpacing/>
        <w:jc w:val="both"/>
        <w:rPr>
          <w:color w:val="22272F"/>
          <w:sz w:val="26"/>
          <w:szCs w:val="26"/>
        </w:rPr>
      </w:pPr>
      <w:r w:rsidRPr="00F9749A">
        <w:rPr>
          <w:color w:val="22272F"/>
          <w:sz w:val="26"/>
          <w:szCs w:val="26"/>
        </w:rPr>
        <w:t>1) возможность копирования и сохранения запроса и иных документов, указанных в </w:t>
      </w:r>
      <w:hyperlink r:id="rId35" w:anchor="/document/405725865/entry/1016" w:history="1">
        <w:r w:rsidRPr="00F9749A">
          <w:rPr>
            <w:rStyle w:val="Hyperlink"/>
            <w:color w:val="3272C0"/>
            <w:sz w:val="26"/>
            <w:szCs w:val="26"/>
            <w:u w:val="none"/>
          </w:rPr>
          <w:t>пункте 16</w:t>
        </w:r>
      </w:hyperlink>
      <w:r w:rsidRPr="00F9749A">
        <w:rPr>
          <w:color w:val="22272F"/>
          <w:sz w:val="26"/>
          <w:szCs w:val="26"/>
        </w:rPr>
        <w:t> настоящего Административного регламента, необходимых для предоста</w:t>
      </w:r>
      <w:r w:rsidRPr="00F9749A">
        <w:rPr>
          <w:color w:val="22272F"/>
          <w:sz w:val="26"/>
          <w:szCs w:val="26"/>
        </w:rPr>
        <w:t>в</w:t>
      </w:r>
      <w:r w:rsidRPr="00F9749A">
        <w:rPr>
          <w:color w:val="22272F"/>
          <w:sz w:val="26"/>
          <w:szCs w:val="26"/>
        </w:rPr>
        <w:t>ления муниципальной услуги;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 xml:space="preserve">2) возможность заполнения </w:t>
      </w:r>
      <w:r w:rsidRPr="00F9749A">
        <w:rPr>
          <w:color w:val="22272F"/>
          <w:sz w:val="26"/>
          <w:szCs w:val="26"/>
        </w:rPr>
        <w:t>несколькими</w:t>
      </w:r>
      <w:r w:rsidRPr="000A06DB">
        <w:rPr>
          <w:color w:val="22272F"/>
          <w:sz w:val="26"/>
          <w:szCs w:val="26"/>
        </w:rPr>
        <w:t xml:space="preserve"> заявителями одной электронной формы з</w:t>
      </w:r>
      <w:r w:rsidRPr="000A06DB">
        <w:rPr>
          <w:color w:val="22272F"/>
          <w:sz w:val="26"/>
          <w:szCs w:val="26"/>
        </w:rPr>
        <w:t>а</w:t>
      </w:r>
      <w:r w:rsidRPr="000A06DB">
        <w:rPr>
          <w:color w:val="22272F"/>
          <w:sz w:val="26"/>
          <w:szCs w:val="26"/>
        </w:rPr>
        <w:t>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3) возможность печати на бумажном носителе копии электронной формы запроса;</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4) сохранение ранее введенных в электронную форму запроса значений в любой м</w:t>
      </w:r>
      <w:r w:rsidRPr="000A06DB">
        <w:rPr>
          <w:color w:val="22272F"/>
          <w:sz w:val="26"/>
          <w:szCs w:val="26"/>
        </w:rPr>
        <w:t>о</w:t>
      </w:r>
      <w:r w:rsidRPr="000A06DB">
        <w:rPr>
          <w:color w:val="22272F"/>
          <w:sz w:val="26"/>
          <w:szCs w:val="26"/>
        </w:rPr>
        <w:t>мент по желанию пользователя, в том числе при возникновении ошибок ввода и во</w:t>
      </w:r>
      <w:r w:rsidRPr="000A06DB">
        <w:rPr>
          <w:color w:val="22272F"/>
          <w:sz w:val="26"/>
          <w:szCs w:val="26"/>
        </w:rPr>
        <w:t>з</w:t>
      </w:r>
      <w:r w:rsidRPr="000A06DB">
        <w:rPr>
          <w:color w:val="22272F"/>
          <w:sz w:val="26"/>
          <w:szCs w:val="26"/>
        </w:rPr>
        <w:t>врате для повторного ввода значений в электронную форму запроса;</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w:t>
      </w:r>
      <w:r w:rsidRPr="000A06DB">
        <w:rPr>
          <w:color w:val="22272F"/>
          <w:sz w:val="26"/>
          <w:szCs w:val="26"/>
        </w:rPr>
        <w:t>а</w:t>
      </w:r>
      <w:r w:rsidRPr="000A06DB">
        <w:rPr>
          <w:color w:val="22272F"/>
          <w:sz w:val="26"/>
          <w:szCs w:val="26"/>
        </w:rPr>
        <w:t xml:space="preserve">ционной системе </w:t>
      </w:r>
      <w:r>
        <w:rPr>
          <w:color w:val="22272F"/>
          <w:sz w:val="26"/>
          <w:szCs w:val="26"/>
        </w:rPr>
        <w:t>«</w:t>
      </w:r>
      <w:r w:rsidRPr="000A06DB">
        <w:rPr>
          <w:color w:val="22272F"/>
          <w:sz w:val="26"/>
          <w:szCs w:val="26"/>
        </w:rPr>
        <w:t>Единая система идентификации и аутентификации в инфраструкт</w:t>
      </w:r>
      <w:r w:rsidRPr="000A06DB">
        <w:rPr>
          <w:color w:val="22272F"/>
          <w:sz w:val="26"/>
          <w:szCs w:val="26"/>
        </w:rPr>
        <w:t>у</w:t>
      </w:r>
      <w:r w:rsidRPr="000A06DB">
        <w:rPr>
          <w:color w:val="22272F"/>
          <w:sz w:val="26"/>
          <w:szCs w:val="26"/>
        </w:rPr>
        <w:t>ре, обеспечивающей информационно-технологическое взаимодействие информацио</w:t>
      </w:r>
      <w:r w:rsidRPr="000A06DB">
        <w:rPr>
          <w:color w:val="22272F"/>
          <w:sz w:val="26"/>
          <w:szCs w:val="26"/>
        </w:rPr>
        <w:t>н</w:t>
      </w:r>
      <w:r w:rsidRPr="000A06DB">
        <w:rPr>
          <w:color w:val="22272F"/>
          <w:sz w:val="26"/>
          <w:szCs w:val="26"/>
        </w:rPr>
        <w:t>ных систем, используемых для предоставления государственных и муниципальных у</w:t>
      </w:r>
      <w:r w:rsidRPr="000A06DB">
        <w:rPr>
          <w:color w:val="22272F"/>
          <w:sz w:val="26"/>
          <w:szCs w:val="26"/>
        </w:rPr>
        <w:t>с</w:t>
      </w:r>
      <w:r w:rsidRPr="000A06DB">
        <w:rPr>
          <w:color w:val="22272F"/>
          <w:sz w:val="26"/>
          <w:szCs w:val="26"/>
        </w:rPr>
        <w:t>луг в электронной форме</w:t>
      </w:r>
      <w:r>
        <w:rPr>
          <w:color w:val="22272F"/>
          <w:sz w:val="26"/>
          <w:szCs w:val="26"/>
        </w:rPr>
        <w:t>»</w:t>
      </w:r>
      <w:r w:rsidRPr="000A06DB">
        <w:rPr>
          <w:color w:val="22272F"/>
          <w:sz w:val="26"/>
          <w:szCs w:val="26"/>
        </w:rPr>
        <w:t xml:space="preserve"> (далее - единая система идентификации и аутентификации), и сведений, опубликованных на Едином портале, официальном сайте, в части, каса</w:t>
      </w:r>
      <w:r w:rsidRPr="000A06DB">
        <w:rPr>
          <w:color w:val="22272F"/>
          <w:sz w:val="26"/>
          <w:szCs w:val="26"/>
        </w:rPr>
        <w:t>ю</w:t>
      </w:r>
      <w:r w:rsidRPr="000A06DB">
        <w:rPr>
          <w:color w:val="22272F"/>
          <w:sz w:val="26"/>
          <w:szCs w:val="26"/>
        </w:rPr>
        <w:t>щейся сведений, отсутствующих в единой системе идентификации и аутентификации;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6) возможность вернуться на любой из этапов заполнения электронной формы запроса без потери ранее введенной информации;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w:t>
      </w:r>
      <w:r w:rsidRPr="000A06DB">
        <w:rPr>
          <w:color w:val="22272F"/>
          <w:sz w:val="26"/>
          <w:szCs w:val="26"/>
        </w:rPr>
        <w:t>о</w:t>
      </w:r>
      <w:r w:rsidRPr="000A06DB">
        <w:rPr>
          <w:color w:val="22272F"/>
          <w:sz w:val="26"/>
          <w:szCs w:val="26"/>
        </w:rPr>
        <w:t>ванным запросам - в течение не менее 3 месяцев.</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 xml:space="preserve">8) сформированный и подписанный запрос и иные документы, </w:t>
      </w:r>
      <w:r w:rsidRPr="00F9749A">
        <w:rPr>
          <w:color w:val="22272F"/>
          <w:sz w:val="26"/>
          <w:szCs w:val="26"/>
        </w:rPr>
        <w:t>указанные в </w:t>
      </w:r>
      <w:hyperlink r:id="rId36" w:anchor="/document/405725865/entry/1016" w:history="1">
        <w:r w:rsidRPr="00F9749A">
          <w:rPr>
            <w:rStyle w:val="Hyperlink"/>
            <w:color w:val="3272C0"/>
            <w:sz w:val="26"/>
            <w:szCs w:val="26"/>
            <w:u w:val="none"/>
          </w:rPr>
          <w:t>пункте 16</w:t>
        </w:r>
      </w:hyperlink>
      <w:r w:rsidRPr="00F9749A">
        <w:rPr>
          <w:color w:val="22272F"/>
          <w:sz w:val="26"/>
          <w:szCs w:val="26"/>
        </w:rPr>
        <w:t> настоящего Административного регламента, необходимые для предоставления</w:t>
      </w:r>
      <w:r w:rsidRPr="000A06DB">
        <w:rPr>
          <w:color w:val="22272F"/>
          <w:sz w:val="26"/>
          <w:szCs w:val="26"/>
        </w:rPr>
        <w:t xml:space="preserve"> м</w:t>
      </w:r>
      <w:r w:rsidRPr="000A06DB">
        <w:rPr>
          <w:color w:val="22272F"/>
          <w:sz w:val="26"/>
          <w:szCs w:val="26"/>
        </w:rPr>
        <w:t>у</w:t>
      </w:r>
      <w:r w:rsidRPr="000A06DB">
        <w:rPr>
          <w:color w:val="22272F"/>
          <w:sz w:val="26"/>
          <w:szCs w:val="26"/>
        </w:rPr>
        <w:t>ниципальной услуги, направляются в Уполномоченный орган посредством Единого портала государственных и муниципальных услуг (функций), официального сайта.</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63. Прием и регистрация Уполномоченным органом запроса о предоставлении мун</w:t>
      </w:r>
      <w:r w:rsidRPr="000A06DB">
        <w:rPr>
          <w:color w:val="22272F"/>
          <w:sz w:val="26"/>
          <w:szCs w:val="26"/>
        </w:rPr>
        <w:t>и</w:t>
      </w:r>
      <w:r w:rsidRPr="000A06DB">
        <w:rPr>
          <w:color w:val="22272F"/>
          <w:sz w:val="26"/>
          <w:szCs w:val="26"/>
        </w:rPr>
        <w:t>ципальной услуги и иных документов, необходимых для предоставления муниципал</w:t>
      </w:r>
      <w:r w:rsidRPr="000A06DB">
        <w:rPr>
          <w:color w:val="22272F"/>
          <w:sz w:val="26"/>
          <w:szCs w:val="26"/>
        </w:rPr>
        <w:t>ь</w:t>
      </w:r>
      <w:r w:rsidRPr="000A06DB">
        <w:rPr>
          <w:color w:val="22272F"/>
          <w:sz w:val="26"/>
          <w:szCs w:val="26"/>
        </w:rPr>
        <w:t>ной услуги: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1) уполномоченный орган обеспечивает прием документов, необходимых для предо</w:t>
      </w:r>
      <w:r w:rsidRPr="000A06DB">
        <w:rPr>
          <w:color w:val="22272F"/>
          <w:sz w:val="26"/>
          <w:szCs w:val="26"/>
        </w:rPr>
        <w:t>с</w:t>
      </w:r>
      <w:r w:rsidRPr="000A06DB">
        <w:rPr>
          <w:color w:val="22272F"/>
          <w:sz w:val="26"/>
          <w:szCs w:val="26"/>
        </w:rPr>
        <w:t>тавления муниципальной услуги, и регистрацию запроса без необходимости повторн</w:t>
      </w:r>
      <w:r w:rsidRPr="000A06DB">
        <w:rPr>
          <w:color w:val="22272F"/>
          <w:sz w:val="26"/>
          <w:szCs w:val="26"/>
        </w:rPr>
        <w:t>о</w:t>
      </w:r>
      <w:r w:rsidRPr="000A06DB">
        <w:rPr>
          <w:color w:val="22272F"/>
          <w:sz w:val="26"/>
          <w:szCs w:val="26"/>
        </w:rPr>
        <w:t>го представления заявителем таких документов на бумажном носителе;</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2) срок регистрации запроса - 1 рабочий день;</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При получении запроса в электронной форме в автоматическом режиме осуществляе</w:t>
      </w:r>
      <w:r w:rsidRPr="000A06DB">
        <w:rPr>
          <w:color w:val="22272F"/>
          <w:sz w:val="26"/>
          <w:szCs w:val="26"/>
        </w:rPr>
        <w:t>т</w:t>
      </w:r>
      <w:r w:rsidRPr="000A06DB">
        <w:rPr>
          <w:color w:val="22272F"/>
          <w:sz w:val="26"/>
          <w:szCs w:val="26"/>
        </w:rPr>
        <w:t>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 при наличии хотя бы одного из указанных оснований должностное лицо, ответстве</w:t>
      </w:r>
      <w:r w:rsidRPr="000A06DB">
        <w:rPr>
          <w:color w:val="22272F"/>
          <w:sz w:val="26"/>
          <w:szCs w:val="26"/>
        </w:rPr>
        <w:t>н</w:t>
      </w:r>
      <w:r w:rsidRPr="000A06DB">
        <w:rPr>
          <w:color w:val="22272F"/>
          <w:sz w:val="26"/>
          <w:szCs w:val="26"/>
        </w:rPr>
        <w:t>ное за предоставление муниципальной услуги, подготавливает уведомление об отказе в приеме документов, необходимых для предоставления муниципальной услуги;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w:t>
      </w:r>
      <w:r w:rsidRPr="000A06DB">
        <w:rPr>
          <w:color w:val="22272F"/>
          <w:sz w:val="26"/>
          <w:szCs w:val="26"/>
        </w:rPr>
        <w:t>и</w:t>
      </w:r>
      <w:r w:rsidRPr="000A06DB">
        <w:rPr>
          <w:color w:val="22272F"/>
          <w:sz w:val="26"/>
          <w:szCs w:val="26"/>
        </w:rPr>
        <w:t>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4) прием и регистрация запроса осуществляются должностным лицом Управления а</w:t>
      </w:r>
      <w:r w:rsidRPr="000A06DB">
        <w:rPr>
          <w:color w:val="22272F"/>
          <w:sz w:val="26"/>
          <w:szCs w:val="26"/>
        </w:rPr>
        <w:t>р</w:t>
      </w:r>
      <w:r w:rsidRPr="000A06DB">
        <w:rPr>
          <w:color w:val="22272F"/>
          <w:sz w:val="26"/>
          <w:szCs w:val="26"/>
        </w:rPr>
        <w:t>хитектуры и градостроительства, ответственного за регистрацию входящей корреспо</w:t>
      </w:r>
      <w:r w:rsidRPr="000A06DB">
        <w:rPr>
          <w:color w:val="22272F"/>
          <w:sz w:val="26"/>
          <w:szCs w:val="26"/>
        </w:rPr>
        <w:t>н</w:t>
      </w:r>
      <w:r w:rsidRPr="000A06DB">
        <w:rPr>
          <w:color w:val="22272F"/>
          <w:sz w:val="26"/>
          <w:szCs w:val="26"/>
        </w:rPr>
        <w:t>денции;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5) после регистрации запрос направляется в структурное подразделение, ответственное за предоставление муниципальной услуги;</w:t>
      </w:r>
    </w:p>
    <w:p w:rsidR="00596FEE" w:rsidRPr="001137F3" w:rsidRDefault="00596FEE" w:rsidP="00211B26">
      <w:pPr>
        <w:pStyle w:val="s1"/>
        <w:shd w:val="clear" w:color="auto" w:fill="FFFFFF"/>
        <w:contextualSpacing/>
        <w:jc w:val="both"/>
        <w:rPr>
          <w:color w:val="22272F"/>
          <w:sz w:val="26"/>
          <w:szCs w:val="26"/>
        </w:rPr>
      </w:pPr>
      <w:r w:rsidRPr="000A06DB">
        <w:rPr>
          <w:color w:val="22272F"/>
          <w:sz w:val="26"/>
          <w:szCs w:val="26"/>
        </w:rPr>
        <w:t>6) после принятия запроса заявителя должностным лицом, уполномоченным на пр</w:t>
      </w:r>
      <w:r w:rsidRPr="000A06DB">
        <w:rPr>
          <w:color w:val="22272F"/>
          <w:sz w:val="26"/>
          <w:szCs w:val="26"/>
        </w:rPr>
        <w:t>е</w:t>
      </w:r>
      <w:r w:rsidRPr="000A06DB">
        <w:rPr>
          <w:color w:val="22272F"/>
          <w:sz w:val="26"/>
          <w:szCs w:val="26"/>
        </w:rPr>
        <w:t xml:space="preserve">доставление муниципальной услуги, статус запроса заявителя в личном кабинете </w:t>
      </w:r>
      <w:r w:rsidRPr="001137F3">
        <w:rPr>
          <w:color w:val="22272F"/>
          <w:sz w:val="26"/>
          <w:szCs w:val="26"/>
        </w:rPr>
        <w:t>на </w:t>
      </w:r>
      <w:hyperlink r:id="rId37" w:tgtFrame="_blank" w:history="1">
        <w:r w:rsidRPr="001137F3">
          <w:rPr>
            <w:rStyle w:val="Hyperlink"/>
            <w:color w:val="3272C0"/>
            <w:sz w:val="26"/>
            <w:szCs w:val="26"/>
            <w:u w:val="none"/>
          </w:rPr>
          <w:t>Едином портале</w:t>
        </w:r>
      </w:hyperlink>
      <w:r w:rsidRPr="001137F3">
        <w:rPr>
          <w:color w:val="22272F"/>
          <w:sz w:val="26"/>
          <w:szCs w:val="26"/>
        </w:rPr>
        <w:t>, </w:t>
      </w:r>
      <w:hyperlink r:id="rId38" w:tgtFrame="_blank" w:history="1">
        <w:r w:rsidRPr="001137F3">
          <w:rPr>
            <w:rStyle w:val="Hyperlink"/>
            <w:color w:val="3272C0"/>
            <w:sz w:val="26"/>
            <w:szCs w:val="26"/>
            <w:u w:val="none"/>
          </w:rPr>
          <w:t>официальном сайте</w:t>
        </w:r>
      </w:hyperlink>
      <w:r w:rsidRPr="001137F3">
        <w:rPr>
          <w:color w:val="22272F"/>
          <w:sz w:val="26"/>
          <w:szCs w:val="26"/>
        </w:rPr>
        <w:t> обновляется до статуса «принято».</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64. Оплата государственной пошлины за предоставление муниципальной услуги и у</w:t>
      </w:r>
      <w:r w:rsidRPr="000A06DB">
        <w:rPr>
          <w:color w:val="22272F"/>
          <w:sz w:val="26"/>
          <w:szCs w:val="26"/>
        </w:rPr>
        <w:t>п</w:t>
      </w:r>
      <w:r w:rsidRPr="000A06DB">
        <w:rPr>
          <w:color w:val="22272F"/>
          <w:sz w:val="26"/>
          <w:szCs w:val="26"/>
        </w:rPr>
        <w:t>лата иных платежей, взимаемых в соответствии с законодательством Российской Ф</w:t>
      </w:r>
      <w:r w:rsidRPr="000A06DB">
        <w:rPr>
          <w:color w:val="22272F"/>
          <w:sz w:val="26"/>
          <w:szCs w:val="26"/>
        </w:rPr>
        <w:t>е</w:t>
      </w:r>
      <w:r w:rsidRPr="000A06DB">
        <w:rPr>
          <w:color w:val="22272F"/>
          <w:sz w:val="26"/>
          <w:szCs w:val="26"/>
        </w:rPr>
        <w:t>дерации.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Государственная пошлина за предоставление муниципальной услуги не взимается.</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65. Получение результата предоставления муниципальной услуги.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В качестве результата предоставления муниципальной услуги заявитель по его выбору вправе получить разрешение на отклонение от предельных параметров разрешенного строительства, реконструкции объекта капитального строительства на бумажном нос</w:t>
      </w:r>
      <w:r w:rsidRPr="000A06DB">
        <w:rPr>
          <w:color w:val="22272F"/>
          <w:sz w:val="26"/>
          <w:szCs w:val="26"/>
        </w:rPr>
        <w:t>и</w:t>
      </w:r>
      <w:r w:rsidRPr="000A06DB">
        <w:rPr>
          <w:color w:val="22272F"/>
          <w:sz w:val="26"/>
          <w:szCs w:val="26"/>
        </w:rPr>
        <w:t>теле.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66. Получение сведений о ходе выполнения запроса.</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Заявитель имеет возможность получения информации о ходе предоставления муниц</w:t>
      </w:r>
      <w:r w:rsidRPr="000A06DB">
        <w:rPr>
          <w:color w:val="22272F"/>
          <w:sz w:val="26"/>
          <w:szCs w:val="26"/>
        </w:rPr>
        <w:t>и</w:t>
      </w:r>
      <w:r w:rsidRPr="000A06DB">
        <w:rPr>
          <w:color w:val="22272F"/>
          <w:sz w:val="26"/>
          <w:szCs w:val="26"/>
        </w:rPr>
        <w:t>пальной услуги. Информация о ходе предоставления муниципальной услуги направл</w:t>
      </w:r>
      <w:r w:rsidRPr="000A06DB">
        <w:rPr>
          <w:color w:val="22272F"/>
          <w:sz w:val="26"/>
          <w:szCs w:val="26"/>
        </w:rPr>
        <w:t>я</w:t>
      </w:r>
      <w:r w:rsidRPr="000A06DB">
        <w:rPr>
          <w:color w:val="22272F"/>
          <w:sz w:val="26"/>
          <w:szCs w:val="26"/>
        </w:rPr>
        <w:t>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w:t>
      </w:r>
      <w:r w:rsidRPr="000A06DB">
        <w:rPr>
          <w:color w:val="22272F"/>
          <w:sz w:val="26"/>
          <w:szCs w:val="26"/>
        </w:rPr>
        <w:t>и</w:t>
      </w:r>
      <w:r w:rsidRPr="000A06DB">
        <w:rPr>
          <w:color w:val="22272F"/>
          <w:sz w:val="26"/>
          <w:szCs w:val="26"/>
        </w:rPr>
        <w:t>пальных услуг (функций), официального сайта по выбору заявителя.</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При предоставлении муниципальной услуги в электронной форме заявителю напра</w:t>
      </w:r>
      <w:r w:rsidRPr="000A06DB">
        <w:rPr>
          <w:color w:val="22272F"/>
          <w:sz w:val="26"/>
          <w:szCs w:val="26"/>
        </w:rPr>
        <w:t>в</w:t>
      </w:r>
      <w:r w:rsidRPr="000A06DB">
        <w:rPr>
          <w:color w:val="22272F"/>
          <w:sz w:val="26"/>
          <w:szCs w:val="26"/>
        </w:rPr>
        <w:t>ляется:</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 уведомление о записи на прием в Уполномоченный орган или МФЦ (описывается в случае необходимости дополнительно);</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w:t>
      </w:r>
      <w:r w:rsidRPr="000A06DB">
        <w:rPr>
          <w:color w:val="22272F"/>
          <w:sz w:val="26"/>
          <w:szCs w:val="26"/>
        </w:rPr>
        <w:t>л</w:t>
      </w:r>
      <w:r w:rsidRPr="000A06DB">
        <w:rPr>
          <w:color w:val="22272F"/>
          <w:sz w:val="26"/>
          <w:szCs w:val="26"/>
        </w:rPr>
        <w:t>нительно);</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 уведомление о начале процедуры предоставления муниципальной услуги (описывае</w:t>
      </w:r>
      <w:r w:rsidRPr="000A06DB">
        <w:rPr>
          <w:color w:val="22272F"/>
          <w:sz w:val="26"/>
          <w:szCs w:val="26"/>
        </w:rPr>
        <w:t>т</w:t>
      </w:r>
      <w:r w:rsidRPr="000A06DB">
        <w:rPr>
          <w:color w:val="22272F"/>
          <w:sz w:val="26"/>
          <w:szCs w:val="26"/>
        </w:rPr>
        <w:t>ся в случае необходимости дополнительно);</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 уведомление об окончании предоставления муниципальной услуги либо мотивир</w:t>
      </w:r>
      <w:r w:rsidRPr="000A06DB">
        <w:rPr>
          <w:color w:val="22272F"/>
          <w:sz w:val="26"/>
          <w:szCs w:val="26"/>
        </w:rPr>
        <w:t>о</w:t>
      </w:r>
      <w:r w:rsidRPr="000A06DB">
        <w:rPr>
          <w:color w:val="22272F"/>
          <w:sz w:val="26"/>
          <w:szCs w:val="26"/>
        </w:rPr>
        <w:t>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 уведомление о результатах рассмотрения документов, необходимых для предоставл</w:t>
      </w:r>
      <w:r w:rsidRPr="000A06DB">
        <w:rPr>
          <w:color w:val="22272F"/>
          <w:sz w:val="26"/>
          <w:szCs w:val="26"/>
        </w:rPr>
        <w:t>е</w:t>
      </w:r>
      <w:r w:rsidRPr="000A06DB">
        <w:rPr>
          <w:color w:val="22272F"/>
          <w:sz w:val="26"/>
          <w:szCs w:val="26"/>
        </w:rPr>
        <w:t>ния муниципальной услуги (описывается в случае необходимости дополнительно);</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 уведомление о возможности получить результат предоставления муниципальной у</w:t>
      </w:r>
      <w:r w:rsidRPr="000A06DB">
        <w:rPr>
          <w:color w:val="22272F"/>
          <w:sz w:val="26"/>
          <w:szCs w:val="26"/>
        </w:rPr>
        <w:t>с</w:t>
      </w:r>
      <w:r w:rsidRPr="000A06DB">
        <w:rPr>
          <w:color w:val="22272F"/>
          <w:sz w:val="26"/>
          <w:szCs w:val="26"/>
        </w:rPr>
        <w:t>луги (описывается в случае необходимости дополнительно).</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67. Осуществление оценки качества предоставления услуги.</w:t>
      </w:r>
    </w:p>
    <w:p w:rsidR="00596FEE" w:rsidRPr="000A06DB" w:rsidRDefault="00596FEE" w:rsidP="00211B26">
      <w:pPr>
        <w:pStyle w:val="s1"/>
        <w:shd w:val="clear" w:color="auto" w:fill="FFFFFF"/>
        <w:contextualSpacing/>
        <w:jc w:val="both"/>
        <w:rPr>
          <w:color w:val="22272F"/>
          <w:sz w:val="26"/>
          <w:szCs w:val="26"/>
        </w:rPr>
      </w:pPr>
      <w:r w:rsidRPr="000A06DB">
        <w:rPr>
          <w:color w:val="22272F"/>
          <w:sz w:val="26"/>
          <w:szCs w:val="26"/>
        </w:rPr>
        <w:t>Заявителям обеспечивается возможность оценить доступность и качество муниципал</w:t>
      </w:r>
      <w:r w:rsidRPr="000A06DB">
        <w:rPr>
          <w:color w:val="22272F"/>
          <w:sz w:val="26"/>
          <w:szCs w:val="26"/>
        </w:rPr>
        <w:t>ь</w:t>
      </w:r>
      <w:r w:rsidRPr="000A06DB">
        <w:rPr>
          <w:color w:val="22272F"/>
          <w:sz w:val="26"/>
          <w:szCs w:val="26"/>
        </w:rPr>
        <w:t>ной услуги на Едином портале.</w:t>
      </w:r>
    </w:p>
    <w:p w:rsidR="00596FEE" w:rsidRPr="000A06DB" w:rsidRDefault="00596FEE" w:rsidP="00211B26">
      <w:pPr>
        <w:pStyle w:val="Heading1"/>
        <w:rPr>
          <w:rFonts w:ascii="Times New Roman" w:hAnsi="Times New Roman" w:cs="Times New Roman"/>
          <w:sz w:val="26"/>
          <w:szCs w:val="26"/>
        </w:rPr>
      </w:pPr>
      <w:r w:rsidRPr="000A06DB">
        <w:rPr>
          <w:rFonts w:ascii="Times New Roman" w:hAnsi="Times New Roman" w:cs="Times New Roman"/>
          <w:sz w:val="26"/>
          <w:szCs w:val="26"/>
        </w:rPr>
        <w:t xml:space="preserve"> Раздел 4. Формы контроля за исполнением Административного регламента</w:t>
      </w:r>
    </w:p>
    <w:p w:rsidR="00596FEE" w:rsidRPr="000A06DB" w:rsidRDefault="00596FEE">
      <w:pPr>
        <w:ind w:firstLine="720"/>
        <w:jc w:val="both"/>
        <w:rPr>
          <w:rStyle w:val="a"/>
          <w:rFonts w:ascii="Times New Roman" w:hAnsi="Times New Roman" w:cs="Times New Roman"/>
          <w:sz w:val="26"/>
          <w:szCs w:val="26"/>
        </w:rPr>
      </w:pPr>
      <w:bookmarkStart w:id="131" w:name="sub_4001"/>
      <w:bookmarkEnd w:id="131"/>
    </w:p>
    <w:p w:rsidR="00596FEE" w:rsidRPr="000A06DB" w:rsidRDefault="00596FEE">
      <w:pPr>
        <w:ind w:firstLine="720"/>
        <w:jc w:val="center"/>
        <w:rPr>
          <w:rStyle w:val="a"/>
          <w:rFonts w:ascii="Times New Roman" w:hAnsi="Times New Roman" w:cs="Times New Roman"/>
          <w:b/>
          <w:sz w:val="26"/>
          <w:szCs w:val="26"/>
        </w:rPr>
      </w:pPr>
      <w:bookmarkStart w:id="132" w:name="sub_10211"/>
      <w:bookmarkEnd w:id="132"/>
      <w:r w:rsidRPr="000A06DB">
        <w:rPr>
          <w:rStyle w:val="a"/>
          <w:rFonts w:ascii="Times New Roman" w:hAnsi="Times New Roman" w:cs="Times New Roman"/>
          <w:b/>
          <w:sz w:val="26"/>
          <w:szCs w:val="26"/>
        </w:rPr>
        <w:t>Подраздел 1. Порядок осуществления контроля за исполнением настоящего Административного регламента.</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firstLine="720"/>
        <w:jc w:val="both"/>
        <w:rPr>
          <w:rFonts w:ascii="Times New Roman" w:hAnsi="Times New Roman" w:cs="Times New Roman"/>
          <w:sz w:val="26"/>
          <w:szCs w:val="26"/>
        </w:rPr>
      </w:pPr>
      <w:bookmarkStart w:id="133" w:name="sub_10212"/>
      <w:bookmarkStart w:id="134" w:name="sub_2111"/>
      <w:bookmarkEnd w:id="133"/>
      <w:bookmarkEnd w:id="134"/>
      <w:r w:rsidRPr="000A06DB">
        <w:rPr>
          <w:rStyle w:val="a"/>
          <w:rFonts w:ascii="Times New Roman" w:hAnsi="Times New Roman" w:cs="Times New Roman"/>
          <w:sz w:val="26"/>
          <w:szCs w:val="26"/>
        </w:rPr>
        <w:t>68.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6FEE" w:rsidRPr="00E320F5" w:rsidRDefault="00596FEE">
      <w:pPr>
        <w:ind w:firstLine="720"/>
        <w:jc w:val="both"/>
        <w:rPr>
          <w:rStyle w:val="a"/>
          <w:rFonts w:ascii="Times New Roman" w:hAnsi="Times New Roman" w:cs="Times New Roman"/>
          <w:color w:val="FF0000"/>
          <w:sz w:val="26"/>
          <w:szCs w:val="26"/>
        </w:rPr>
      </w:pPr>
      <w:bookmarkStart w:id="135" w:name="sub_2112"/>
      <w:bookmarkEnd w:id="135"/>
      <w:r w:rsidRPr="000A06DB">
        <w:rPr>
          <w:rStyle w:val="a"/>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по исполнению настоящего Административного регламента осуществляется </w:t>
      </w:r>
      <w:r w:rsidRPr="00947488">
        <w:rPr>
          <w:rStyle w:val="a"/>
          <w:rFonts w:ascii="Times New Roman" w:hAnsi="Times New Roman" w:cs="Times New Roman"/>
          <w:color w:val="000000"/>
          <w:sz w:val="26"/>
          <w:szCs w:val="26"/>
        </w:rPr>
        <w:t xml:space="preserve">Главой </w:t>
      </w:r>
      <w:r>
        <w:rPr>
          <w:rStyle w:val="a"/>
          <w:rFonts w:ascii="Times New Roman" w:hAnsi="Times New Roman" w:cs="Times New Roman"/>
          <w:color w:val="000000"/>
          <w:sz w:val="26"/>
          <w:szCs w:val="26"/>
        </w:rPr>
        <w:t>Козловского</w:t>
      </w:r>
      <w:r w:rsidRPr="00947488">
        <w:rPr>
          <w:rStyle w:val="a"/>
          <w:rFonts w:ascii="Times New Roman" w:hAnsi="Times New Roman" w:cs="Times New Roman"/>
          <w:color w:val="000000"/>
          <w:sz w:val="26"/>
          <w:szCs w:val="26"/>
        </w:rPr>
        <w:t xml:space="preserve"> сельского поселения Атяшевского муниципального района.</w:t>
      </w:r>
    </w:p>
    <w:p w:rsidR="00596FEE" w:rsidRPr="000A06DB" w:rsidRDefault="00596FEE">
      <w:pPr>
        <w:ind w:firstLine="720"/>
        <w:jc w:val="both"/>
        <w:rPr>
          <w:rFonts w:ascii="Times New Roman" w:hAnsi="Times New Roman" w:cs="Times New Roman"/>
          <w:sz w:val="26"/>
          <w:szCs w:val="26"/>
        </w:rPr>
      </w:pPr>
    </w:p>
    <w:p w:rsidR="00596FEE" w:rsidRDefault="00596FEE">
      <w:pPr>
        <w:ind w:firstLine="720"/>
        <w:jc w:val="center"/>
        <w:rPr>
          <w:rStyle w:val="a"/>
          <w:rFonts w:ascii="Times New Roman" w:hAnsi="Times New Roman" w:cs="Times New Roman"/>
          <w:b/>
          <w:sz w:val="26"/>
          <w:szCs w:val="26"/>
        </w:rPr>
      </w:pPr>
      <w:bookmarkStart w:id="136" w:name="sub_212"/>
      <w:bookmarkEnd w:id="136"/>
      <w:r w:rsidRPr="000A06DB">
        <w:rPr>
          <w:rStyle w:val="a"/>
          <w:rFonts w:ascii="Times New Roman" w:hAnsi="Times New Roman" w:cs="Times New Roman"/>
          <w:b/>
          <w:sz w:val="26"/>
          <w:szCs w:val="26"/>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firstLine="720"/>
        <w:jc w:val="both"/>
        <w:rPr>
          <w:rFonts w:ascii="Times New Roman" w:hAnsi="Times New Roman" w:cs="Times New Roman"/>
          <w:sz w:val="26"/>
          <w:szCs w:val="26"/>
        </w:rPr>
      </w:pPr>
      <w:bookmarkStart w:id="137" w:name="sub_2121"/>
      <w:bookmarkEnd w:id="137"/>
      <w:r w:rsidRPr="000A06DB">
        <w:rPr>
          <w:rStyle w:val="a"/>
          <w:rFonts w:ascii="Times New Roman" w:hAnsi="Times New Roman" w:cs="Times New Roman"/>
          <w:sz w:val="26"/>
          <w:szCs w:val="26"/>
        </w:rPr>
        <w:t>69.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Контроль за исполнением Административного регламента по предоставлению муниципальной услуги осуществляется путем проведения:</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 плановых проверок соблюдения и исполнения специалистами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 внеплановых проверок соблюдения и исполнения специалистами </w:t>
      </w:r>
      <w:r>
        <w:rPr>
          <w:rStyle w:val="a"/>
          <w:rFonts w:ascii="Times New Roman" w:hAnsi="Times New Roman" w:cs="Times New Roman"/>
          <w:sz w:val="26"/>
          <w:szCs w:val="26"/>
        </w:rPr>
        <w:t xml:space="preserve">поселения </w:t>
      </w:r>
      <w:r w:rsidRPr="000A06DB">
        <w:rPr>
          <w:rStyle w:val="a"/>
          <w:rFonts w:ascii="Times New Roman" w:hAnsi="Times New Roman" w:cs="Times New Roman"/>
          <w:sz w:val="26"/>
          <w:szCs w:val="26"/>
        </w:rPr>
        <w:t xml:space="preserve">положений настоящего Административного регламента, осуществляемых по обращениям физических и юридических лиц, по поручениям Главы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на основании иных документов и сведений, указывающих на нарушения настоящего Административного регламента.</w:t>
      </w:r>
    </w:p>
    <w:p w:rsidR="00596FEE" w:rsidRDefault="00596FEE">
      <w:pPr>
        <w:ind w:firstLine="720"/>
        <w:jc w:val="both"/>
        <w:rPr>
          <w:rStyle w:val="a"/>
          <w:rFonts w:ascii="Times New Roman" w:hAnsi="Times New Roman" w:cs="Times New Roman"/>
          <w:sz w:val="26"/>
          <w:szCs w:val="26"/>
        </w:rPr>
      </w:pPr>
      <w:r w:rsidRPr="000A06DB">
        <w:rPr>
          <w:rStyle w:val="a"/>
          <w:rFonts w:ascii="Times New Roman" w:hAnsi="Times New Roman" w:cs="Times New Roman"/>
          <w:sz w:val="26"/>
          <w:szCs w:val="26"/>
        </w:rPr>
        <w:t xml:space="preserve">Плановые и внеплановые проверки проводятся </w:t>
      </w:r>
      <w:r>
        <w:rPr>
          <w:rStyle w:val="a"/>
          <w:rFonts w:ascii="Times New Roman" w:hAnsi="Times New Roman" w:cs="Times New Roman"/>
          <w:sz w:val="26"/>
          <w:szCs w:val="26"/>
        </w:rPr>
        <w:t xml:space="preserve">по поручению </w:t>
      </w:r>
      <w:r w:rsidRPr="000A06DB">
        <w:rPr>
          <w:rStyle w:val="a"/>
          <w:rFonts w:ascii="Times New Roman" w:hAnsi="Times New Roman" w:cs="Times New Roman"/>
          <w:sz w:val="26"/>
          <w:szCs w:val="26"/>
        </w:rPr>
        <w:t>Глав</w:t>
      </w:r>
      <w:r>
        <w:rPr>
          <w:rStyle w:val="a"/>
          <w:rFonts w:ascii="Times New Roman" w:hAnsi="Times New Roman" w:cs="Times New Roman"/>
          <w:sz w:val="26"/>
          <w:szCs w:val="26"/>
        </w:rPr>
        <w:t>ы</w:t>
      </w:r>
      <w:r w:rsidRPr="000A06DB">
        <w:rPr>
          <w:rStyle w:val="a"/>
          <w:rFonts w:ascii="Times New Roman" w:hAnsi="Times New Roman" w:cs="Times New Roman"/>
          <w:sz w:val="26"/>
          <w:szCs w:val="26"/>
        </w:rPr>
        <w:t xml:space="preserve"> </w:t>
      </w:r>
      <w:r>
        <w:rPr>
          <w:rStyle w:val="a"/>
          <w:rFonts w:ascii="Times New Roman" w:hAnsi="Times New Roman" w:cs="Times New Roman"/>
          <w:sz w:val="26"/>
          <w:szCs w:val="26"/>
        </w:rPr>
        <w:t>поселения.</w:t>
      </w:r>
    </w:p>
    <w:p w:rsidR="00596FEE" w:rsidRPr="000A06DB" w:rsidRDefault="00596FEE">
      <w:pPr>
        <w:ind w:firstLine="720"/>
        <w:jc w:val="both"/>
        <w:rPr>
          <w:rFonts w:ascii="Times New Roman" w:hAnsi="Times New Roman" w:cs="Times New Roman"/>
          <w:sz w:val="26"/>
          <w:szCs w:val="26"/>
        </w:rPr>
      </w:pPr>
      <w:r w:rsidRPr="000A06DB">
        <w:rPr>
          <w:rFonts w:ascii="Times New Roman" w:hAnsi="Times New Roman" w:cs="Times New Roman"/>
          <w:sz w:val="26"/>
          <w:szCs w:val="26"/>
        </w:rPr>
        <w:t xml:space="preserve"> </w:t>
      </w:r>
    </w:p>
    <w:p w:rsidR="00596FEE" w:rsidRDefault="00596FEE">
      <w:pPr>
        <w:ind w:firstLine="720"/>
        <w:jc w:val="center"/>
        <w:rPr>
          <w:rStyle w:val="a"/>
          <w:rFonts w:ascii="Times New Roman" w:hAnsi="Times New Roman" w:cs="Times New Roman"/>
          <w:b/>
          <w:sz w:val="26"/>
          <w:szCs w:val="26"/>
        </w:rPr>
      </w:pPr>
      <w:r w:rsidRPr="000A06DB">
        <w:rPr>
          <w:rStyle w:val="a"/>
          <w:rFonts w:ascii="Times New Roman" w:hAnsi="Times New Roman" w:cs="Times New Roman"/>
          <w:b/>
          <w:sz w:val="26"/>
          <w:szCs w:val="26"/>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96FEE" w:rsidRPr="000A06DB" w:rsidRDefault="00596FEE">
      <w:pPr>
        <w:ind w:firstLine="720"/>
        <w:jc w:val="center"/>
        <w:rPr>
          <w:rFonts w:ascii="Times New Roman" w:hAnsi="Times New Roman" w:cs="Times New Roman"/>
          <w:b/>
          <w:sz w:val="26"/>
          <w:szCs w:val="26"/>
        </w:rPr>
      </w:pP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70.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Глава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несет ответственность за несвоевременное рассмотрение заявлений.</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Глава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несет ответственность за несвоевременное и (или) ненадлежащее выполнение административных действий, указанных в пункте 39 Административного регламента.</w:t>
      </w:r>
    </w:p>
    <w:p w:rsidR="00596FEE" w:rsidRPr="000A06DB" w:rsidRDefault="00596FEE">
      <w:pPr>
        <w:ind w:firstLine="720"/>
        <w:jc w:val="both"/>
        <w:rPr>
          <w:rStyle w:val="a"/>
          <w:rFonts w:ascii="Times New Roman" w:hAnsi="Times New Roman" w:cs="Times New Roman"/>
          <w:sz w:val="26"/>
          <w:szCs w:val="26"/>
        </w:rPr>
      </w:pPr>
      <w:r w:rsidRPr="000A06DB">
        <w:rPr>
          <w:rStyle w:val="a"/>
          <w:rFonts w:ascii="Times New Roman" w:hAnsi="Times New Roman" w:cs="Times New Roman"/>
          <w:sz w:val="26"/>
          <w:szCs w:val="26"/>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96FEE" w:rsidRPr="000A06DB" w:rsidRDefault="00596FEE">
      <w:pPr>
        <w:ind w:firstLine="720"/>
        <w:jc w:val="both"/>
        <w:rPr>
          <w:rFonts w:ascii="Times New Roman" w:hAnsi="Times New Roman" w:cs="Times New Roman"/>
          <w:sz w:val="26"/>
          <w:szCs w:val="26"/>
        </w:rPr>
      </w:pPr>
    </w:p>
    <w:p w:rsidR="00596FEE" w:rsidRPr="000A06DB" w:rsidRDefault="00596FEE">
      <w:pPr>
        <w:ind w:firstLine="720"/>
        <w:jc w:val="center"/>
        <w:rPr>
          <w:rFonts w:ascii="Times New Roman" w:hAnsi="Times New Roman" w:cs="Times New Roman"/>
          <w:b/>
          <w:sz w:val="26"/>
          <w:szCs w:val="26"/>
        </w:rPr>
      </w:pPr>
      <w:r w:rsidRPr="000A06DB">
        <w:rPr>
          <w:rStyle w:val="a"/>
          <w:rFonts w:ascii="Times New Roman" w:hAnsi="Times New Roman" w:cs="Times New Roman"/>
          <w:b/>
          <w:sz w:val="26"/>
          <w:szCs w:val="26"/>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6FEE" w:rsidRDefault="00596FEE">
      <w:pPr>
        <w:ind w:firstLine="720"/>
        <w:jc w:val="both"/>
        <w:rPr>
          <w:rStyle w:val="a"/>
          <w:rFonts w:ascii="Times New Roman" w:hAnsi="Times New Roman" w:cs="Times New Roman"/>
          <w:sz w:val="26"/>
          <w:szCs w:val="26"/>
        </w:rPr>
      </w:pP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71.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96FEE" w:rsidRPr="000A06DB" w:rsidRDefault="00596FEE">
      <w:pPr>
        <w:pStyle w:val="Heading1"/>
        <w:jc w:val="both"/>
        <w:rPr>
          <w:rFonts w:ascii="Times New Roman" w:hAnsi="Times New Roman" w:cs="Times New Roman"/>
          <w:sz w:val="26"/>
          <w:szCs w:val="26"/>
        </w:rPr>
      </w:pPr>
    </w:p>
    <w:p w:rsidR="00596FEE" w:rsidRPr="000A06DB" w:rsidRDefault="00596FEE">
      <w:pPr>
        <w:pStyle w:val="Heading1"/>
        <w:rPr>
          <w:rFonts w:ascii="Times New Roman" w:hAnsi="Times New Roman" w:cs="Times New Roman"/>
          <w:sz w:val="26"/>
          <w:szCs w:val="26"/>
        </w:rPr>
      </w:pPr>
      <w:bookmarkStart w:id="138" w:name="sub_500"/>
      <w:bookmarkEnd w:id="138"/>
      <w:r w:rsidRPr="000A06DB">
        <w:rPr>
          <w:rFonts w:ascii="Times New Roman" w:hAnsi="Times New Roman" w:cs="Times New Roman"/>
          <w:sz w:val="26"/>
          <w:szCs w:val="26"/>
        </w:rPr>
        <w:t>Подраздел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596FEE" w:rsidRPr="000A06DB" w:rsidRDefault="00596FEE">
      <w:pPr>
        <w:ind w:firstLine="720"/>
        <w:jc w:val="both"/>
        <w:rPr>
          <w:rStyle w:val="a"/>
          <w:rFonts w:ascii="Times New Roman" w:hAnsi="Times New Roman" w:cs="Times New Roman"/>
          <w:sz w:val="26"/>
          <w:szCs w:val="26"/>
        </w:rPr>
      </w:pPr>
      <w:bookmarkStart w:id="139" w:name="sub_5001"/>
      <w:bookmarkEnd w:id="139"/>
    </w:p>
    <w:p w:rsidR="00596FEE" w:rsidRPr="000A06DB" w:rsidRDefault="00596FEE">
      <w:pPr>
        <w:ind w:firstLine="720"/>
        <w:jc w:val="both"/>
        <w:rPr>
          <w:rFonts w:ascii="Times New Roman" w:hAnsi="Times New Roman" w:cs="Times New Roman"/>
          <w:sz w:val="26"/>
          <w:szCs w:val="26"/>
        </w:rPr>
      </w:pPr>
      <w:bookmarkStart w:id="140" w:name="sub_1022"/>
      <w:bookmarkEnd w:id="140"/>
      <w:r w:rsidRPr="000A06DB">
        <w:rPr>
          <w:rStyle w:val="a"/>
          <w:rFonts w:ascii="Times New Roman" w:hAnsi="Times New Roman" w:cs="Times New Roman"/>
          <w:sz w:val="26"/>
          <w:szCs w:val="26"/>
        </w:rPr>
        <w:t xml:space="preserve">72. Решения и действия (бездействие) Администрации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должностных лиц, муниципальных служащих </w:t>
      </w:r>
      <w:r>
        <w:rPr>
          <w:rStyle w:val="a"/>
          <w:rFonts w:ascii="Times New Roman" w:hAnsi="Times New Roman" w:cs="Times New Roman"/>
          <w:sz w:val="26"/>
          <w:szCs w:val="26"/>
        </w:rPr>
        <w:t xml:space="preserve">Администрации поселения, </w:t>
      </w:r>
      <w:r w:rsidRPr="000A06DB">
        <w:rPr>
          <w:rStyle w:val="a"/>
          <w:rFonts w:ascii="Times New Roman" w:hAnsi="Times New Roman" w:cs="Times New Roman"/>
          <w:sz w:val="26"/>
          <w:szCs w:val="26"/>
        </w:rPr>
        <w:t>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96FEE" w:rsidRPr="000A06DB" w:rsidRDefault="00596FEE">
      <w:pPr>
        <w:ind w:firstLine="720"/>
        <w:jc w:val="both"/>
        <w:rPr>
          <w:rFonts w:ascii="Times New Roman" w:hAnsi="Times New Roman" w:cs="Times New Roman"/>
          <w:sz w:val="26"/>
          <w:szCs w:val="26"/>
        </w:rPr>
      </w:pPr>
      <w:bookmarkStart w:id="141" w:name="sub_10221"/>
      <w:bookmarkStart w:id="142" w:name="sub_1023"/>
      <w:bookmarkEnd w:id="141"/>
      <w:bookmarkEnd w:id="142"/>
      <w:r w:rsidRPr="000A06DB">
        <w:rPr>
          <w:rStyle w:val="a"/>
          <w:rFonts w:ascii="Times New Roman" w:hAnsi="Times New Roman" w:cs="Times New Roman"/>
          <w:sz w:val="26"/>
          <w:szCs w:val="26"/>
        </w:rPr>
        <w:t>73.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596FEE" w:rsidRPr="000A06DB" w:rsidRDefault="00596FEE">
      <w:pPr>
        <w:ind w:firstLine="720"/>
        <w:jc w:val="both"/>
        <w:rPr>
          <w:rFonts w:ascii="Times New Roman" w:hAnsi="Times New Roman" w:cs="Times New Roman"/>
          <w:sz w:val="26"/>
          <w:szCs w:val="26"/>
        </w:rPr>
      </w:pPr>
      <w:bookmarkStart w:id="143" w:name="sub_10231"/>
      <w:bookmarkEnd w:id="143"/>
      <w:r w:rsidRPr="000A06DB">
        <w:rPr>
          <w:rStyle w:val="a"/>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нарушения срока предоставления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w:t>
      </w:r>
      <w:r w:rsidRPr="00947488">
        <w:rPr>
          <w:rStyle w:val="a"/>
          <w:rFonts w:ascii="Times New Roman" w:hAnsi="Times New Roman" w:cs="Times New Roman"/>
          <w:color w:val="000000"/>
          <w:sz w:val="26"/>
          <w:szCs w:val="26"/>
        </w:rPr>
        <w:t xml:space="preserve">актами </w:t>
      </w:r>
      <w:r>
        <w:rPr>
          <w:rStyle w:val="a"/>
          <w:rFonts w:ascii="Times New Roman" w:hAnsi="Times New Roman" w:cs="Times New Roman"/>
          <w:color w:val="000000"/>
          <w:sz w:val="26"/>
          <w:szCs w:val="26"/>
        </w:rPr>
        <w:t>Козловского</w:t>
      </w:r>
      <w:r w:rsidRPr="00947488">
        <w:rPr>
          <w:rStyle w:val="a"/>
          <w:rFonts w:ascii="Times New Roman" w:hAnsi="Times New Roman" w:cs="Times New Roman"/>
          <w:color w:val="000000"/>
          <w:sz w:val="26"/>
          <w:szCs w:val="26"/>
        </w:rPr>
        <w:t xml:space="preserve"> сельского поселения Атяшевского муниципального района для предоставления </w:t>
      </w:r>
      <w:r w:rsidRPr="000A06DB">
        <w:rPr>
          <w:rStyle w:val="a"/>
          <w:rFonts w:ascii="Times New Roman" w:hAnsi="Times New Roman" w:cs="Times New Roman"/>
          <w:sz w:val="26"/>
          <w:szCs w:val="26"/>
        </w:rPr>
        <w:t>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Style w:val="a"/>
          <w:rFonts w:ascii="Times New Roman" w:hAnsi="Times New Roman" w:cs="Times New Roman"/>
          <w:color w:val="000000"/>
          <w:sz w:val="26"/>
          <w:szCs w:val="26"/>
        </w:rPr>
        <w:t>Козловского</w:t>
      </w:r>
      <w:r w:rsidRPr="00947488">
        <w:rPr>
          <w:rStyle w:val="a"/>
          <w:rFonts w:ascii="Times New Roman" w:hAnsi="Times New Roman" w:cs="Times New Roman"/>
          <w:color w:val="000000"/>
          <w:sz w:val="26"/>
          <w:szCs w:val="26"/>
        </w:rPr>
        <w:t xml:space="preserve"> сельского поселения Атяшевского муниципального района для предоставления </w:t>
      </w:r>
      <w:r w:rsidRPr="000A06DB">
        <w:rPr>
          <w:rStyle w:val="a"/>
          <w:rFonts w:ascii="Times New Roman" w:hAnsi="Times New Roman" w:cs="Times New Roman"/>
          <w:sz w:val="26"/>
          <w:szCs w:val="26"/>
        </w:rPr>
        <w:t>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Style w:val="a"/>
          <w:rFonts w:ascii="Times New Roman" w:hAnsi="Times New Roman" w:cs="Times New Roman"/>
          <w:color w:val="000000"/>
          <w:sz w:val="26"/>
          <w:szCs w:val="26"/>
        </w:rPr>
        <w:t>Козловского</w:t>
      </w:r>
      <w:r w:rsidRPr="00947488">
        <w:rPr>
          <w:rStyle w:val="a"/>
          <w:rFonts w:ascii="Times New Roman" w:hAnsi="Times New Roman" w:cs="Times New Roman"/>
          <w:color w:val="000000"/>
          <w:sz w:val="26"/>
          <w:szCs w:val="26"/>
        </w:rPr>
        <w:t xml:space="preserve"> сельского поселения </w:t>
      </w:r>
      <w:r>
        <w:rPr>
          <w:rStyle w:val="a"/>
          <w:rFonts w:ascii="Times New Roman" w:hAnsi="Times New Roman" w:cs="Times New Roman"/>
          <w:sz w:val="26"/>
          <w:szCs w:val="26"/>
        </w:rPr>
        <w:t>Атяшевского муниципального района</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w:t>
      </w:r>
      <w:r>
        <w:rPr>
          <w:rStyle w:val="a"/>
          <w:rFonts w:ascii="Times New Roman" w:hAnsi="Times New Roman" w:cs="Times New Roman"/>
          <w:sz w:val="26"/>
          <w:szCs w:val="26"/>
        </w:rPr>
        <w:t>муниципальными правовыми актами Козловского</w:t>
      </w:r>
      <w:r w:rsidRPr="00E320F5">
        <w:rPr>
          <w:rStyle w:val="a"/>
          <w:rFonts w:ascii="Times New Roman" w:hAnsi="Times New Roman" w:cs="Times New Roman"/>
          <w:color w:val="FF0000"/>
          <w:sz w:val="26"/>
          <w:szCs w:val="26"/>
        </w:rPr>
        <w:t xml:space="preserve"> </w:t>
      </w:r>
      <w:r w:rsidRPr="002D5FB8">
        <w:rPr>
          <w:rStyle w:val="a"/>
          <w:rFonts w:ascii="Times New Roman" w:hAnsi="Times New Roman" w:cs="Times New Roman"/>
          <w:color w:val="000000"/>
          <w:sz w:val="26"/>
          <w:szCs w:val="26"/>
        </w:rPr>
        <w:t xml:space="preserve">сельского поселения </w:t>
      </w:r>
      <w:r>
        <w:rPr>
          <w:rStyle w:val="a"/>
          <w:rFonts w:ascii="Times New Roman" w:hAnsi="Times New Roman" w:cs="Times New Roman"/>
          <w:sz w:val="26"/>
          <w:szCs w:val="26"/>
        </w:rPr>
        <w:t>Атяшевского муниципального района</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отказа Администрации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должностных лиц, муниципальных служащих </w:t>
      </w:r>
      <w:r>
        <w:rPr>
          <w:rStyle w:val="a"/>
          <w:rFonts w:ascii="Times New Roman" w:hAnsi="Times New Roman" w:cs="Times New Roman"/>
          <w:sz w:val="26"/>
          <w:szCs w:val="26"/>
        </w:rPr>
        <w:t>А</w:t>
      </w:r>
      <w:r w:rsidRPr="000A06DB">
        <w:rPr>
          <w:rStyle w:val="a"/>
          <w:rFonts w:ascii="Times New Roman" w:hAnsi="Times New Roman" w:cs="Times New Roman"/>
          <w:sz w:val="26"/>
          <w:szCs w:val="26"/>
        </w:rPr>
        <w:t xml:space="preserve">дминистрации </w:t>
      </w:r>
      <w:r>
        <w:rPr>
          <w:rStyle w:val="a"/>
          <w:rFonts w:ascii="Times New Roman" w:hAnsi="Times New Roman" w:cs="Times New Roman"/>
          <w:sz w:val="26"/>
          <w:szCs w:val="26"/>
        </w:rPr>
        <w:t xml:space="preserve">поселения, </w:t>
      </w:r>
      <w:r w:rsidRPr="000A06DB">
        <w:rPr>
          <w:rStyle w:val="a"/>
          <w:rFonts w:ascii="Times New Roman" w:hAnsi="Times New Roman" w:cs="Times New Roman"/>
          <w:sz w:val="26"/>
          <w:szCs w:val="26"/>
        </w:rPr>
        <w:t>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нарушения срока или порядка выдачи документов по результатам предоставления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Style w:val="a"/>
          <w:rFonts w:ascii="Times New Roman" w:hAnsi="Times New Roman" w:cs="Times New Roman"/>
          <w:color w:val="000000"/>
          <w:sz w:val="26"/>
          <w:szCs w:val="26"/>
        </w:rPr>
        <w:t>Козловского</w:t>
      </w:r>
      <w:r w:rsidRPr="002D5FB8">
        <w:rPr>
          <w:rStyle w:val="a"/>
          <w:rFonts w:ascii="Times New Roman" w:hAnsi="Times New Roman" w:cs="Times New Roman"/>
          <w:color w:val="000000"/>
          <w:sz w:val="26"/>
          <w:szCs w:val="26"/>
        </w:rPr>
        <w:t xml:space="preserve"> сельского поселения </w:t>
      </w:r>
      <w:r>
        <w:rPr>
          <w:rStyle w:val="a"/>
          <w:rFonts w:ascii="Times New Roman" w:hAnsi="Times New Roman" w:cs="Times New Roman"/>
          <w:sz w:val="26"/>
          <w:szCs w:val="26"/>
        </w:rPr>
        <w:t>Атяшевского муниципального района</w:t>
      </w:r>
      <w:r w:rsidRPr="000A06DB">
        <w:rPr>
          <w:rStyle w:val="a"/>
          <w:rFonts w:ascii="Times New Roman" w:hAnsi="Times New Roman" w:cs="Times New Roman"/>
          <w:sz w:val="26"/>
          <w:szCs w:val="26"/>
        </w:rPr>
        <w:t>.</w:t>
      </w:r>
    </w:p>
    <w:p w:rsidR="00596FEE" w:rsidRPr="000A06DB" w:rsidRDefault="00596FEE">
      <w:pPr>
        <w:ind w:firstLine="720"/>
        <w:jc w:val="both"/>
        <w:rPr>
          <w:rStyle w:val="a"/>
          <w:rFonts w:ascii="Times New Roman" w:hAnsi="Times New Roman" w:cs="Times New Roman"/>
          <w:sz w:val="26"/>
          <w:szCs w:val="26"/>
        </w:rPr>
      </w:pPr>
      <w:bookmarkStart w:id="144" w:name="sub_1024"/>
      <w:bookmarkEnd w:id="144"/>
      <w:r w:rsidRPr="000A06DB">
        <w:rPr>
          <w:rStyle w:val="a"/>
          <w:rFonts w:ascii="Times New Roman" w:hAnsi="Times New Roman" w:cs="Times New Roman"/>
          <w:sz w:val="26"/>
          <w:szCs w:val="26"/>
        </w:rPr>
        <w:t xml:space="preserve">74. Жалоба на решения и действия (бездействие) Администрации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должностных лиц, муниципальных служащих Администрации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596FEE" w:rsidRPr="000A06DB" w:rsidRDefault="00596FEE">
      <w:pPr>
        <w:ind w:firstLine="720"/>
        <w:jc w:val="both"/>
        <w:rPr>
          <w:rFonts w:ascii="Times New Roman" w:hAnsi="Times New Roman" w:cs="Times New Roman"/>
          <w:sz w:val="26"/>
          <w:szCs w:val="26"/>
        </w:rPr>
      </w:pPr>
      <w:r w:rsidRPr="000A06DB">
        <w:rPr>
          <w:rFonts w:ascii="Times New Roman"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96FEE" w:rsidRPr="000A06DB" w:rsidRDefault="00596FEE">
      <w:pPr>
        <w:ind w:firstLine="720"/>
        <w:jc w:val="both"/>
        <w:rPr>
          <w:rFonts w:ascii="Times New Roman" w:hAnsi="Times New Roman" w:cs="Times New Roman"/>
          <w:sz w:val="26"/>
          <w:szCs w:val="26"/>
        </w:rPr>
      </w:pPr>
      <w:bookmarkStart w:id="145" w:name="sub_10241"/>
      <w:bookmarkEnd w:id="145"/>
      <w:r w:rsidRPr="000A06DB">
        <w:rPr>
          <w:rStyle w:val="a"/>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Жалоба на решения и действия (бездействие) должностных лиц </w:t>
      </w:r>
      <w:r>
        <w:rPr>
          <w:rStyle w:val="a"/>
          <w:rFonts w:ascii="Times New Roman" w:hAnsi="Times New Roman" w:cs="Times New Roman"/>
          <w:sz w:val="26"/>
          <w:szCs w:val="26"/>
        </w:rPr>
        <w:t>А</w:t>
      </w:r>
      <w:r w:rsidRPr="000A06DB">
        <w:rPr>
          <w:rStyle w:val="a"/>
          <w:rFonts w:ascii="Times New Roman" w:hAnsi="Times New Roman" w:cs="Times New Roman"/>
          <w:sz w:val="26"/>
          <w:szCs w:val="26"/>
        </w:rPr>
        <w:t>дминистрации</w:t>
      </w:r>
      <w:r>
        <w:rPr>
          <w:rStyle w:val="a"/>
          <w:rFonts w:ascii="Times New Roman" w:hAnsi="Times New Roman" w:cs="Times New Roman"/>
          <w:sz w:val="26"/>
          <w:szCs w:val="26"/>
        </w:rPr>
        <w:t xml:space="preserve"> Атяшевского муниципального района</w:t>
      </w:r>
      <w:r w:rsidRPr="000A06DB">
        <w:rPr>
          <w:rStyle w:val="a"/>
          <w:rFonts w:ascii="Times New Roman" w:hAnsi="Times New Roman" w:cs="Times New Roman"/>
          <w:sz w:val="26"/>
          <w:szCs w:val="26"/>
        </w:rPr>
        <w:t>, подается Главе</w:t>
      </w:r>
      <w:r>
        <w:rPr>
          <w:rStyle w:val="a"/>
          <w:rFonts w:ascii="Times New Roman" w:hAnsi="Times New Roman" w:cs="Times New Roman"/>
          <w:sz w:val="26"/>
          <w:szCs w:val="26"/>
        </w:rPr>
        <w:t xml:space="preserve"> Козловского</w:t>
      </w:r>
      <w:r w:rsidRPr="00E320F5">
        <w:rPr>
          <w:rStyle w:val="a"/>
          <w:rFonts w:ascii="Times New Roman" w:hAnsi="Times New Roman" w:cs="Times New Roman"/>
          <w:color w:val="FF0000"/>
          <w:sz w:val="26"/>
          <w:szCs w:val="26"/>
        </w:rPr>
        <w:t xml:space="preserve"> </w:t>
      </w:r>
      <w:r w:rsidRPr="002D5FB8">
        <w:rPr>
          <w:rStyle w:val="a"/>
          <w:rFonts w:ascii="Times New Roman" w:hAnsi="Times New Roman" w:cs="Times New Roman"/>
          <w:color w:val="000000"/>
          <w:sz w:val="26"/>
          <w:szCs w:val="26"/>
        </w:rPr>
        <w:t xml:space="preserve">сельского поселения </w:t>
      </w:r>
      <w:r>
        <w:rPr>
          <w:rStyle w:val="a"/>
          <w:rFonts w:ascii="Times New Roman" w:hAnsi="Times New Roman" w:cs="Times New Roman"/>
          <w:sz w:val="26"/>
          <w:szCs w:val="26"/>
        </w:rPr>
        <w:t>Атяшевского муниципального района.</w:t>
      </w:r>
    </w:p>
    <w:p w:rsidR="00596FEE" w:rsidRPr="000A06DB" w:rsidRDefault="00596FEE">
      <w:pPr>
        <w:ind w:firstLine="720"/>
        <w:jc w:val="both"/>
        <w:rPr>
          <w:rFonts w:ascii="Times New Roman" w:hAnsi="Times New Roman" w:cs="Times New Roman"/>
          <w:sz w:val="26"/>
          <w:szCs w:val="26"/>
        </w:rPr>
      </w:pPr>
      <w:bookmarkStart w:id="146" w:name="sub_241"/>
      <w:bookmarkEnd w:id="146"/>
      <w:r w:rsidRPr="000A06DB">
        <w:rPr>
          <w:rStyle w:val="a"/>
          <w:rFonts w:ascii="Times New Roman" w:hAnsi="Times New Roman" w:cs="Times New Roman"/>
          <w:sz w:val="26"/>
          <w:szCs w:val="26"/>
        </w:rPr>
        <w:t xml:space="preserve"> 75.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Pr>
          <w:rStyle w:val="a"/>
          <w:rFonts w:ascii="Times New Roman" w:hAnsi="Times New Roman" w:cs="Times New Roman"/>
          <w:sz w:val="26"/>
          <w:szCs w:val="26"/>
        </w:rPr>
        <w:t>А</w:t>
      </w:r>
      <w:r w:rsidRPr="000A06DB">
        <w:rPr>
          <w:rStyle w:val="a"/>
          <w:rFonts w:ascii="Times New Roman" w:hAnsi="Times New Roman" w:cs="Times New Roman"/>
          <w:sz w:val="26"/>
          <w:szCs w:val="26"/>
        </w:rPr>
        <w:t>дминистрации</w:t>
      </w:r>
      <w:r>
        <w:rPr>
          <w:rStyle w:val="a"/>
          <w:rFonts w:ascii="Times New Roman" w:hAnsi="Times New Roman" w:cs="Times New Roman"/>
          <w:sz w:val="26"/>
          <w:szCs w:val="26"/>
        </w:rPr>
        <w:t xml:space="preserve"> </w:t>
      </w:r>
      <w:r>
        <w:rPr>
          <w:rStyle w:val="a"/>
          <w:rFonts w:ascii="Times New Roman" w:hAnsi="Times New Roman" w:cs="Times New Roman"/>
          <w:color w:val="000000"/>
          <w:sz w:val="26"/>
          <w:szCs w:val="26"/>
        </w:rPr>
        <w:t>Козловского</w:t>
      </w:r>
      <w:r w:rsidRPr="002D5FB8">
        <w:rPr>
          <w:rStyle w:val="a"/>
          <w:rFonts w:ascii="Times New Roman" w:hAnsi="Times New Roman" w:cs="Times New Roman"/>
          <w:color w:val="000000"/>
          <w:sz w:val="26"/>
          <w:szCs w:val="26"/>
        </w:rPr>
        <w:t xml:space="preserve"> сельского поселения </w:t>
      </w:r>
      <w:r>
        <w:rPr>
          <w:rStyle w:val="a"/>
          <w:rFonts w:ascii="Times New Roman" w:hAnsi="Times New Roman" w:cs="Times New Roman"/>
          <w:sz w:val="26"/>
          <w:szCs w:val="26"/>
        </w:rPr>
        <w:t xml:space="preserve">Атяшевского муниципального района, </w:t>
      </w:r>
      <w:r w:rsidRPr="000A06DB">
        <w:rPr>
          <w:rStyle w:val="a"/>
          <w:rFonts w:ascii="Times New Roman" w:hAnsi="Times New Roman" w:cs="Times New Roman"/>
          <w:sz w:val="26"/>
          <w:szCs w:val="26"/>
        </w:rPr>
        <w:t xml:space="preserve">поданные с нарушением подведомственности, установленной </w:t>
      </w:r>
      <w:hyperlink w:anchor="sub_1024">
        <w:r w:rsidRPr="000A06DB">
          <w:rPr>
            <w:rFonts w:ascii="Times New Roman" w:hAnsi="Times New Roman" w:cs="Times New Roman"/>
            <w:sz w:val="26"/>
            <w:szCs w:val="26"/>
          </w:rPr>
          <w:t>п</w:t>
        </w:r>
      </w:hyperlink>
      <w:hyperlink w:anchor="sub_1024">
        <w:r w:rsidRPr="000A06DB">
          <w:rPr>
            <w:rFonts w:ascii="Times New Roman" w:hAnsi="Times New Roman" w:cs="Times New Roman"/>
            <w:sz w:val="26"/>
            <w:szCs w:val="26"/>
          </w:rPr>
          <w:t>ункта</w:t>
        </w:r>
      </w:hyperlink>
      <w:r w:rsidRPr="000A06DB">
        <w:rPr>
          <w:rFonts w:ascii="Times New Roman" w:hAnsi="Times New Roman" w:cs="Times New Roman"/>
          <w:sz w:val="26"/>
          <w:szCs w:val="26"/>
        </w:rPr>
        <w:t xml:space="preserve"> 50</w:t>
      </w:r>
      <w:r w:rsidRPr="000A06DB">
        <w:rPr>
          <w:rStyle w:val="a"/>
          <w:rFonts w:ascii="Times New Roman" w:hAnsi="Times New Roman" w:cs="Times New Roman"/>
          <w:sz w:val="26"/>
          <w:szCs w:val="26"/>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596FEE" w:rsidRPr="000A06DB" w:rsidRDefault="00596FEE">
      <w:pPr>
        <w:ind w:firstLine="720"/>
        <w:jc w:val="both"/>
        <w:rPr>
          <w:rFonts w:ascii="Times New Roman" w:hAnsi="Times New Roman" w:cs="Times New Roman"/>
          <w:sz w:val="26"/>
          <w:szCs w:val="26"/>
        </w:rPr>
      </w:pPr>
      <w:bookmarkStart w:id="147" w:name="sub_2411"/>
      <w:bookmarkStart w:id="148" w:name="sub_1025"/>
      <w:bookmarkEnd w:id="147"/>
      <w:bookmarkEnd w:id="148"/>
      <w:r w:rsidRPr="000A06DB">
        <w:rPr>
          <w:rStyle w:val="a"/>
          <w:rFonts w:ascii="Times New Roman" w:hAnsi="Times New Roman" w:cs="Times New Roman"/>
          <w:sz w:val="26"/>
          <w:szCs w:val="26"/>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9">
        <w:r w:rsidRPr="000A06DB">
          <w:rPr>
            <w:rFonts w:ascii="Times New Roman" w:hAnsi="Times New Roman" w:cs="Times New Roman"/>
            <w:sz w:val="26"/>
            <w:szCs w:val="26"/>
          </w:rPr>
          <w:t>официальном сайте</w:t>
        </w:r>
      </w:hyperlink>
      <w:r w:rsidRPr="000A06DB">
        <w:rPr>
          <w:rStyle w:val="a"/>
          <w:rFonts w:ascii="Times New Roman" w:hAnsi="Times New Roman" w:cs="Times New Roman"/>
          <w:sz w:val="26"/>
          <w:szCs w:val="26"/>
        </w:rPr>
        <w:t xml:space="preserve"> </w:t>
      </w:r>
      <w:r>
        <w:rPr>
          <w:rStyle w:val="a"/>
          <w:rFonts w:ascii="Times New Roman" w:hAnsi="Times New Roman" w:cs="Times New Roman"/>
          <w:sz w:val="26"/>
          <w:szCs w:val="26"/>
        </w:rPr>
        <w:t>А</w:t>
      </w:r>
      <w:r w:rsidRPr="000A06DB">
        <w:rPr>
          <w:rStyle w:val="a"/>
          <w:rFonts w:ascii="Times New Roman" w:hAnsi="Times New Roman" w:cs="Times New Roman"/>
          <w:sz w:val="26"/>
          <w:szCs w:val="26"/>
        </w:rPr>
        <w:t>дминистрации</w:t>
      </w:r>
      <w:r>
        <w:rPr>
          <w:rStyle w:val="a"/>
          <w:rFonts w:ascii="Times New Roman" w:hAnsi="Times New Roman" w:cs="Times New Roman"/>
          <w:sz w:val="26"/>
          <w:szCs w:val="26"/>
        </w:rPr>
        <w:t xml:space="preserve"> Атяшевского муниципального района</w:t>
      </w:r>
      <w:r w:rsidRPr="000A06DB">
        <w:rPr>
          <w:rStyle w:val="a"/>
          <w:rFonts w:ascii="Times New Roman" w:hAnsi="Times New Roman" w:cs="Times New Roman"/>
          <w:sz w:val="26"/>
          <w:szCs w:val="26"/>
        </w:rPr>
        <w:t xml:space="preserve">, в </w:t>
      </w:r>
      <w:hyperlink r:id="rId40">
        <w:r w:rsidRPr="000A06DB">
          <w:rPr>
            <w:rFonts w:ascii="Times New Roman" w:hAnsi="Times New Roman" w:cs="Times New Roman"/>
            <w:sz w:val="26"/>
            <w:szCs w:val="26"/>
          </w:rPr>
          <w:t>федеральной государственной информационной системе</w:t>
        </w:r>
      </w:hyperlink>
      <w:r w:rsidRPr="000A06DB">
        <w:rPr>
          <w:rStyle w:val="a"/>
          <w:rFonts w:ascii="Times New Roman" w:hAnsi="Times New Roman" w:cs="Times New Roman"/>
          <w:sz w:val="26"/>
          <w:szCs w:val="26"/>
        </w:rPr>
        <w:t xml:space="preserve"> </w:t>
      </w:r>
      <w:r>
        <w:rPr>
          <w:rStyle w:val="a"/>
          <w:rFonts w:ascii="Times New Roman" w:hAnsi="Times New Roman" w:cs="Times New Roman"/>
          <w:sz w:val="26"/>
          <w:szCs w:val="26"/>
        </w:rPr>
        <w:t>«</w:t>
      </w:r>
      <w:r w:rsidRPr="000A06DB">
        <w:rPr>
          <w:rStyle w:val="a"/>
          <w:rFonts w:ascii="Times New Roman" w:hAnsi="Times New Roman" w:cs="Times New Roman"/>
          <w:sz w:val="26"/>
          <w:szCs w:val="26"/>
        </w:rPr>
        <w:t>Единый портал государственных и муниципальных услуг</w:t>
      </w:r>
      <w:r>
        <w:rPr>
          <w:rStyle w:val="a"/>
          <w:rFonts w:ascii="Times New Roman" w:hAnsi="Times New Roman" w:cs="Times New Roman"/>
          <w:sz w:val="26"/>
          <w:szCs w:val="26"/>
        </w:rPr>
        <w:t>»</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bookmarkStart w:id="149" w:name="sub_10251"/>
      <w:bookmarkEnd w:id="149"/>
      <w:r w:rsidRPr="000A06DB">
        <w:rPr>
          <w:rStyle w:val="a"/>
          <w:rFonts w:ascii="Times New Roman" w:hAnsi="Times New Roman" w:cs="Times New Roman"/>
          <w:sz w:val="26"/>
          <w:szCs w:val="26"/>
        </w:rPr>
        <w:t>Консультирование заявителей о порядке обжалования решений и действий (бездействия)</w:t>
      </w:r>
      <w:r>
        <w:rPr>
          <w:rStyle w:val="a"/>
          <w:rFonts w:ascii="Times New Roman" w:hAnsi="Times New Roman" w:cs="Times New Roman"/>
          <w:sz w:val="26"/>
          <w:szCs w:val="26"/>
        </w:rPr>
        <w:t xml:space="preserve"> Администрации </w:t>
      </w:r>
      <w:r>
        <w:rPr>
          <w:rStyle w:val="a"/>
          <w:rFonts w:ascii="Times New Roman" w:hAnsi="Times New Roman" w:cs="Times New Roman"/>
          <w:color w:val="000000"/>
          <w:sz w:val="26"/>
          <w:szCs w:val="26"/>
        </w:rPr>
        <w:t>Козловского</w:t>
      </w:r>
      <w:r w:rsidRPr="002D5FB8">
        <w:rPr>
          <w:rStyle w:val="a"/>
          <w:rFonts w:ascii="Times New Roman" w:hAnsi="Times New Roman" w:cs="Times New Roman"/>
          <w:color w:val="000000"/>
          <w:sz w:val="26"/>
          <w:szCs w:val="26"/>
        </w:rPr>
        <w:t xml:space="preserve"> сельского поселения </w:t>
      </w:r>
      <w:r>
        <w:rPr>
          <w:rStyle w:val="a"/>
          <w:rFonts w:ascii="Times New Roman" w:hAnsi="Times New Roman" w:cs="Times New Roman"/>
          <w:sz w:val="26"/>
          <w:szCs w:val="26"/>
        </w:rPr>
        <w:t xml:space="preserve">Атяшевского муниципального района </w:t>
      </w:r>
      <w:r w:rsidRPr="000A06DB">
        <w:rPr>
          <w:rStyle w:val="a"/>
          <w:rFonts w:ascii="Times New Roman" w:hAnsi="Times New Roman" w:cs="Times New Roman"/>
          <w:sz w:val="26"/>
          <w:szCs w:val="26"/>
        </w:rPr>
        <w:t>и его должностных лиц осуществляется в том числе по телефону либо при личном приеме.</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Жалоба может быть подана в:</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многофункциональный центр;</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Администраци</w:t>
      </w:r>
      <w:r>
        <w:rPr>
          <w:rStyle w:val="a"/>
          <w:rFonts w:ascii="Times New Roman" w:hAnsi="Times New Roman" w:cs="Times New Roman"/>
          <w:sz w:val="26"/>
          <w:szCs w:val="26"/>
        </w:rPr>
        <w:t>ю</w:t>
      </w:r>
      <w:r w:rsidRPr="000A06DB">
        <w:rPr>
          <w:rStyle w:val="a"/>
          <w:rFonts w:ascii="Times New Roman" w:hAnsi="Times New Roman" w:cs="Times New Roman"/>
          <w:sz w:val="26"/>
          <w:szCs w:val="26"/>
        </w:rPr>
        <w:t xml:space="preserve">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 </w:t>
      </w:r>
      <w:r>
        <w:rPr>
          <w:rStyle w:val="a"/>
          <w:rFonts w:ascii="Times New Roman" w:hAnsi="Times New Roman" w:cs="Times New Roman"/>
          <w:sz w:val="26"/>
          <w:szCs w:val="26"/>
        </w:rPr>
        <w:t>Г</w:t>
      </w:r>
      <w:r w:rsidRPr="000A06DB">
        <w:rPr>
          <w:rStyle w:val="a"/>
          <w:rFonts w:ascii="Times New Roman" w:hAnsi="Times New Roman" w:cs="Times New Roman"/>
          <w:sz w:val="26"/>
          <w:szCs w:val="26"/>
        </w:rPr>
        <w:t xml:space="preserve">лаве </w:t>
      </w:r>
      <w:r>
        <w:rPr>
          <w:rStyle w:val="a"/>
          <w:rFonts w:ascii="Times New Roman" w:hAnsi="Times New Roman" w:cs="Times New Roman"/>
          <w:sz w:val="26"/>
          <w:szCs w:val="26"/>
        </w:rPr>
        <w:t>поселения</w:t>
      </w:r>
      <w:r w:rsidRPr="000A06DB">
        <w:rPr>
          <w:rStyle w:val="a"/>
          <w:rFonts w:ascii="Times New Roman" w:hAnsi="Times New Roman" w:cs="Times New Roman"/>
          <w:sz w:val="26"/>
          <w:szCs w:val="26"/>
        </w:rPr>
        <w:t xml:space="preserve"> (личный прием).</w:t>
      </w:r>
    </w:p>
    <w:p w:rsidR="00596FEE" w:rsidRPr="00B559B4" w:rsidRDefault="00596FEE" w:rsidP="00F9749A">
      <w:pPr>
        <w:ind w:firstLine="720"/>
        <w:jc w:val="both"/>
        <w:rPr>
          <w:color w:val="000000"/>
          <w:sz w:val="26"/>
          <w:szCs w:val="26"/>
        </w:rPr>
      </w:pPr>
      <w:r w:rsidRPr="00B559B4">
        <w:rPr>
          <w:rStyle w:val="a"/>
          <w:rFonts w:ascii="Times New Roman" w:hAnsi="Times New Roman"/>
          <w:color w:val="000000"/>
          <w:sz w:val="26"/>
          <w:szCs w:val="26"/>
        </w:rPr>
        <w:t xml:space="preserve">Личный прием заявителей Главой </w:t>
      </w:r>
      <w:r>
        <w:rPr>
          <w:rStyle w:val="a"/>
          <w:rFonts w:ascii="Times New Roman" w:hAnsi="Times New Roman" w:cs="Times New Roman"/>
          <w:color w:val="000000"/>
          <w:sz w:val="26"/>
          <w:szCs w:val="26"/>
        </w:rPr>
        <w:t>Козловского</w:t>
      </w:r>
      <w:r w:rsidRPr="00B559B4">
        <w:rPr>
          <w:rStyle w:val="a"/>
          <w:rFonts w:ascii="Times New Roman" w:hAnsi="Times New Roman" w:cs="Times New Roman"/>
          <w:color w:val="000000"/>
          <w:sz w:val="26"/>
          <w:szCs w:val="26"/>
        </w:rPr>
        <w:t xml:space="preserve"> сельского поселения </w:t>
      </w:r>
      <w:r w:rsidRPr="00B559B4">
        <w:rPr>
          <w:rStyle w:val="a"/>
          <w:rFonts w:ascii="Times New Roman" w:hAnsi="Times New Roman"/>
          <w:color w:val="000000"/>
          <w:sz w:val="26"/>
          <w:szCs w:val="26"/>
        </w:rPr>
        <w:t>Атяшевского муниципального района проводится</w:t>
      </w:r>
      <w:r>
        <w:rPr>
          <w:rStyle w:val="a"/>
          <w:rFonts w:ascii="Times New Roman" w:hAnsi="Times New Roman"/>
          <w:color w:val="000000"/>
          <w:sz w:val="26"/>
          <w:szCs w:val="26"/>
        </w:rPr>
        <w:t xml:space="preserve"> еженедельно в понедельник и пятницу</w:t>
      </w:r>
      <w:r w:rsidRPr="00B559B4">
        <w:rPr>
          <w:rStyle w:val="a"/>
          <w:rFonts w:ascii="Times New Roman" w:hAnsi="Times New Roman"/>
          <w:color w:val="000000"/>
          <w:sz w:val="26"/>
          <w:szCs w:val="26"/>
        </w:rPr>
        <w:t xml:space="preserve"> по адресу: Республика Мордовия, Атяшевский район, с. </w:t>
      </w:r>
      <w:r>
        <w:rPr>
          <w:rStyle w:val="a"/>
          <w:rFonts w:ascii="Times New Roman" w:hAnsi="Times New Roman"/>
          <w:color w:val="000000"/>
          <w:sz w:val="26"/>
          <w:szCs w:val="26"/>
        </w:rPr>
        <w:t>Козловка , ул. Советская</w:t>
      </w:r>
      <w:r w:rsidRPr="00B559B4">
        <w:rPr>
          <w:rStyle w:val="a"/>
          <w:rFonts w:ascii="Times New Roman" w:hAnsi="Times New Roman"/>
          <w:color w:val="000000"/>
          <w:sz w:val="26"/>
          <w:szCs w:val="26"/>
        </w:rPr>
        <w:t xml:space="preserve"> , д.</w:t>
      </w:r>
      <w:r>
        <w:rPr>
          <w:rStyle w:val="a"/>
          <w:rFonts w:ascii="Times New Roman" w:hAnsi="Times New Roman"/>
          <w:color w:val="000000"/>
          <w:sz w:val="26"/>
          <w:szCs w:val="26"/>
        </w:rPr>
        <w:t>67</w:t>
      </w:r>
      <w:r w:rsidRPr="00B559B4">
        <w:rPr>
          <w:rStyle w:val="a"/>
          <w:rFonts w:ascii="Times New Roman" w:hAnsi="Times New Roman"/>
          <w:color w:val="000000"/>
          <w:sz w:val="26"/>
          <w:szCs w:val="26"/>
        </w:rPr>
        <w:t xml:space="preserve">. Время приема: </w:t>
      </w:r>
      <w:r w:rsidRPr="00D4315E">
        <w:rPr>
          <w:rStyle w:val="a"/>
          <w:rFonts w:ascii="Times New Roman" w:hAnsi="Times New Roman"/>
          <w:color w:val="000000"/>
          <w:sz w:val="26"/>
          <w:szCs w:val="26"/>
        </w:rPr>
        <w:t>с 10 часов 00 минут до 13.00 часов 00 минут.</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96FEE" w:rsidRPr="000A06DB" w:rsidRDefault="00596FEE">
      <w:pPr>
        <w:ind w:firstLine="720"/>
        <w:jc w:val="both"/>
        <w:rPr>
          <w:rFonts w:ascii="Times New Roman" w:hAnsi="Times New Roman" w:cs="Times New Roman"/>
          <w:sz w:val="26"/>
          <w:szCs w:val="26"/>
        </w:rPr>
      </w:pPr>
      <w:bookmarkStart w:id="150" w:name="sub_251"/>
      <w:bookmarkEnd w:id="150"/>
      <w:r w:rsidRPr="000A06DB">
        <w:rPr>
          <w:rStyle w:val="a"/>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596FEE" w:rsidRPr="000A06DB" w:rsidRDefault="00596FEE">
      <w:pPr>
        <w:ind w:firstLine="720"/>
        <w:jc w:val="both"/>
        <w:rPr>
          <w:rFonts w:ascii="Times New Roman" w:hAnsi="Times New Roman" w:cs="Times New Roman"/>
          <w:sz w:val="26"/>
          <w:szCs w:val="26"/>
        </w:rPr>
      </w:pPr>
      <w:bookmarkStart w:id="151" w:name="sub_2511"/>
      <w:bookmarkStart w:id="152" w:name="sub_252"/>
      <w:bookmarkEnd w:id="151"/>
      <w:bookmarkEnd w:id="152"/>
      <w:r w:rsidRPr="000A06DB">
        <w:rPr>
          <w:rStyle w:val="a"/>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96FEE" w:rsidRPr="000A06DB" w:rsidRDefault="00596FEE">
      <w:pPr>
        <w:ind w:firstLine="720"/>
        <w:jc w:val="both"/>
        <w:rPr>
          <w:rFonts w:ascii="Times New Roman" w:hAnsi="Times New Roman" w:cs="Times New Roman"/>
          <w:sz w:val="26"/>
          <w:szCs w:val="26"/>
        </w:rPr>
      </w:pPr>
      <w:bookmarkStart w:id="153" w:name="sub_2521"/>
      <w:bookmarkStart w:id="154" w:name="sub_1026"/>
      <w:bookmarkEnd w:id="153"/>
      <w:bookmarkEnd w:id="154"/>
      <w:r w:rsidRPr="000A06DB">
        <w:rPr>
          <w:rStyle w:val="a"/>
          <w:rFonts w:ascii="Times New Roman" w:hAnsi="Times New Roman" w:cs="Times New Roman"/>
          <w:sz w:val="26"/>
          <w:szCs w:val="26"/>
        </w:rPr>
        <w:t>76. Перечень нормативно-правовых актов</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регулирующих порядок досудебного (внесудебного) обжалования решений и действий (бездействия) органа</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предоставляющего муниципальную услугу, органа участвующего в предоставлении муниципальной услуги:</w:t>
      </w:r>
    </w:p>
    <w:p w:rsidR="00596FEE" w:rsidRPr="000A06DB" w:rsidRDefault="00596FEE">
      <w:pPr>
        <w:ind w:firstLine="720"/>
        <w:jc w:val="both"/>
        <w:rPr>
          <w:rFonts w:ascii="Times New Roman" w:hAnsi="Times New Roman" w:cs="Times New Roman"/>
          <w:sz w:val="26"/>
          <w:szCs w:val="26"/>
        </w:rPr>
      </w:pPr>
      <w:bookmarkStart w:id="155" w:name="sub_10261"/>
      <w:bookmarkEnd w:id="155"/>
      <w:r w:rsidRPr="000A06DB">
        <w:rPr>
          <w:rStyle w:val="a"/>
          <w:rFonts w:ascii="Times New Roman" w:hAnsi="Times New Roman" w:cs="Times New Roman"/>
          <w:sz w:val="26"/>
          <w:szCs w:val="26"/>
        </w:rPr>
        <w:t xml:space="preserve">- </w:t>
      </w:r>
      <w:hyperlink r:id="rId41">
        <w:r w:rsidRPr="000A06DB">
          <w:rPr>
            <w:rFonts w:ascii="Times New Roman" w:hAnsi="Times New Roman" w:cs="Times New Roman"/>
            <w:sz w:val="26"/>
            <w:szCs w:val="26"/>
          </w:rPr>
          <w:t>Кодекса</w:t>
        </w:r>
      </w:hyperlink>
      <w:r w:rsidRPr="000A06DB">
        <w:rPr>
          <w:rStyle w:val="a"/>
          <w:rFonts w:ascii="Times New Roman" w:hAnsi="Times New Roman" w:cs="Times New Roman"/>
          <w:sz w:val="26"/>
          <w:szCs w:val="26"/>
        </w:rPr>
        <w:t xml:space="preserve"> Российской Федерации об административных правонарушениях;</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 </w:t>
      </w:r>
      <w:hyperlink r:id="rId42">
        <w:r w:rsidRPr="000A06DB">
          <w:rPr>
            <w:rFonts w:ascii="Times New Roman" w:hAnsi="Times New Roman" w:cs="Times New Roman"/>
            <w:sz w:val="26"/>
            <w:szCs w:val="26"/>
          </w:rPr>
          <w:t>Федеральный закон</w:t>
        </w:r>
      </w:hyperlink>
      <w:r w:rsidRPr="000A06DB">
        <w:rPr>
          <w:rStyle w:val="a"/>
          <w:rFonts w:ascii="Times New Roman" w:hAnsi="Times New Roman" w:cs="Times New Roman"/>
          <w:sz w:val="26"/>
          <w:szCs w:val="26"/>
        </w:rPr>
        <w:t xml:space="preserve"> от 2 мая 2006 г. №59-ФЗ </w:t>
      </w:r>
      <w:r>
        <w:rPr>
          <w:rStyle w:val="a"/>
          <w:rFonts w:ascii="Times New Roman" w:hAnsi="Times New Roman" w:cs="Times New Roman"/>
          <w:sz w:val="26"/>
          <w:szCs w:val="26"/>
        </w:rPr>
        <w:t>«</w:t>
      </w:r>
      <w:r w:rsidRPr="000A06DB">
        <w:rPr>
          <w:rStyle w:val="a"/>
          <w:rFonts w:ascii="Times New Roman" w:hAnsi="Times New Roman" w:cs="Times New Roman"/>
          <w:sz w:val="26"/>
          <w:szCs w:val="26"/>
        </w:rPr>
        <w:t>О порядке рассмотрения обращений граждан Российской Федерации</w:t>
      </w:r>
      <w:r>
        <w:rPr>
          <w:rStyle w:val="a"/>
          <w:rFonts w:ascii="Times New Roman" w:hAnsi="Times New Roman" w:cs="Times New Roman"/>
          <w:sz w:val="26"/>
          <w:szCs w:val="26"/>
        </w:rPr>
        <w:t>»</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 </w:t>
      </w:r>
      <w:hyperlink r:id="rId43">
        <w:r w:rsidRPr="000A06DB">
          <w:rPr>
            <w:rFonts w:ascii="Times New Roman" w:hAnsi="Times New Roman" w:cs="Times New Roman"/>
            <w:sz w:val="26"/>
            <w:szCs w:val="26"/>
          </w:rPr>
          <w:t>Федеральный закон</w:t>
        </w:r>
      </w:hyperlink>
      <w:r w:rsidRPr="000A06DB">
        <w:rPr>
          <w:rStyle w:val="a"/>
          <w:rFonts w:ascii="Times New Roman" w:hAnsi="Times New Roman" w:cs="Times New Roman"/>
          <w:sz w:val="26"/>
          <w:szCs w:val="26"/>
        </w:rPr>
        <w:t xml:space="preserve"> от 27 июля 2010 г. №210-ФЗ </w:t>
      </w:r>
      <w:r>
        <w:rPr>
          <w:rStyle w:val="a"/>
          <w:rFonts w:ascii="Times New Roman" w:hAnsi="Times New Roman" w:cs="Times New Roman"/>
          <w:sz w:val="26"/>
          <w:szCs w:val="26"/>
        </w:rPr>
        <w:t>«</w:t>
      </w:r>
      <w:r w:rsidRPr="000A06DB">
        <w:rPr>
          <w:rStyle w:val="a"/>
          <w:rFonts w:ascii="Times New Roman" w:hAnsi="Times New Roman" w:cs="Times New Roman"/>
          <w:sz w:val="26"/>
          <w:szCs w:val="26"/>
        </w:rPr>
        <w:t>Об организации предоставления государственных и муниципальных услуг</w:t>
      </w:r>
      <w:r>
        <w:rPr>
          <w:rStyle w:val="a"/>
          <w:rFonts w:ascii="Times New Roman" w:hAnsi="Times New Roman" w:cs="Times New Roman"/>
          <w:sz w:val="26"/>
          <w:szCs w:val="26"/>
        </w:rPr>
        <w:t>»</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bookmarkStart w:id="156" w:name="sub_1027"/>
      <w:bookmarkEnd w:id="156"/>
      <w:r w:rsidRPr="000A06DB">
        <w:rPr>
          <w:rStyle w:val="a"/>
          <w:rFonts w:ascii="Times New Roman" w:hAnsi="Times New Roman" w:cs="Times New Roman"/>
          <w:sz w:val="26"/>
          <w:szCs w:val="26"/>
        </w:rPr>
        <w:t>77. Жалоба должна содержать:</w:t>
      </w:r>
    </w:p>
    <w:p w:rsidR="00596FEE" w:rsidRPr="000A06DB" w:rsidRDefault="00596FEE">
      <w:pPr>
        <w:ind w:firstLine="720"/>
        <w:jc w:val="both"/>
        <w:rPr>
          <w:rFonts w:ascii="Times New Roman" w:hAnsi="Times New Roman" w:cs="Times New Roman"/>
          <w:sz w:val="26"/>
          <w:szCs w:val="26"/>
        </w:rPr>
      </w:pPr>
      <w:bookmarkStart w:id="157" w:name="sub_10271"/>
      <w:bookmarkEnd w:id="157"/>
      <w:r w:rsidRPr="000A06DB">
        <w:rPr>
          <w:rStyle w:val="a"/>
          <w:rFonts w:ascii="Times New Roman" w:hAnsi="Times New Roman" w:cs="Times New Roman"/>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96FEE" w:rsidRPr="000A06DB" w:rsidRDefault="00596FEE">
      <w:pPr>
        <w:ind w:firstLine="720"/>
        <w:jc w:val="both"/>
        <w:rPr>
          <w:rFonts w:ascii="Times New Roman" w:hAnsi="Times New Roman" w:cs="Times New Roman"/>
          <w:sz w:val="26"/>
          <w:szCs w:val="26"/>
        </w:rPr>
      </w:pPr>
      <w:bookmarkStart w:id="158" w:name="sub_1028"/>
      <w:bookmarkEnd w:id="158"/>
      <w:r w:rsidRPr="000A06DB">
        <w:rPr>
          <w:rStyle w:val="a"/>
          <w:rFonts w:ascii="Times New Roman" w:hAnsi="Times New Roman" w:cs="Times New Roman"/>
          <w:sz w:val="26"/>
          <w:szCs w:val="26"/>
        </w:rPr>
        <w:t>78. Жалоба подлежит регистрации в день ее поступления.</w:t>
      </w:r>
    </w:p>
    <w:p w:rsidR="00596FEE" w:rsidRPr="000A06DB" w:rsidRDefault="00596FEE">
      <w:pPr>
        <w:ind w:firstLine="720"/>
        <w:jc w:val="both"/>
        <w:rPr>
          <w:rFonts w:ascii="Times New Roman" w:hAnsi="Times New Roman" w:cs="Times New Roman"/>
          <w:sz w:val="26"/>
          <w:szCs w:val="26"/>
        </w:rPr>
      </w:pPr>
      <w:bookmarkStart w:id="159" w:name="sub_10281"/>
      <w:bookmarkEnd w:id="159"/>
      <w:r w:rsidRPr="000A06DB">
        <w:rPr>
          <w:rStyle w:val="a"/>
          <w:rFonts w:ascii="Times New Roman" w:hAnsi="Times New Roman" w:cs="Times New Roman"/>
          <w:sz w:val="26"/>
          <w:szCs w:val="26"/>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По результатам рассмотрения жалобы должностные лица принимают одно из следующих решений:</w:t>
      </w:r>
    </w:p>
    <w:p w:rsidR="00596FEE" w:rsidRPr="002D5FB8" w:rsidRDefault="00596FEE">
      <w:pPr>
        <w:ind w:firstLine="720"/>
        <w:jc w:val="both"/>
        <w:rPr>
          <w:rFonts w:ascii="Times New Roman" w:hAnsi="Times New Roman" w:cs="Times New Roman"/>
          <w:color w:val="000000"/>
          <w:sz w:val="26"/>
          <w:szCs w:val="26"/>
        </w:rPr>
      </w:pPr>
      <w:r w:rsidRPr="000A06DB">
        <w:rPr>
          <w:rStyle w:val="a"/>
          <w:rFonts w:ascii="Times New Roman" w:hAnsi="Times New Roman" w:cs="Times New Roman"/>
          <w:sz w:val="26"/>
          <w:szCs w:val="26"/>
        </w:rPr>
        <w:t xml:space="preserve">жалоба удовлетворяется, в том числе в форме отмены принятого решения, исправления </w:t>
      </w:r>
      <w:r>
        <w:rPr>
          <w:rStyle w:val="a"/>
          <w:rFonts w:ascii="Times New Roman" w:hAnsi="Times New Roman" w:cs="Times New Roman"/>
          <w:sz w:val="26"/>
          <w:szCs w:val="26"/>
        </w:rPr>
        <w:t xml:space="preserve">Администрацией Козловского сельского поселения Атяшевского муниципального </w:t>
      </w:r>
      <w:r w:rsidRPr="000A06DB">
        <w:rPr>
          <w:rStyle w:val="a"/>
          <w:rFonts w:ascii="Times New Roman" w:hAnsi="Times New Roman" w:cs="Times New Roman"/>
          <w:sz w:val="26"/>
          <w:szCs w:val="26"/>
        </w:rPr>
        <w:t>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муниципальными правовыми актам</w:t>
      </w:r>
      <w:r>
        <w:rPr>
          <w:rStyle w:val="a"/>
          <w:rFonts w:ascii="Times New Roman" w:hAnsi="Times New Roman" w:cs="Times New Roman"/>
          <w:sz w:val="26"/>
          <w:szCs w:val="26"/>
        </w:rPr>
        <w:t xml:space="preserve">и </w:t>
      </w:r>
      <w:r>
        <w:rPr>
          <w:rStyle w:val="a"/>
          <w:rFonts w:ascii="Times New Roman" w:hAnsi="Times New Roman" w:cs="Times New Roman"/>
          <w:color w:val="000000"/>
          <w:sz w:val="26"/>
          <w:szCs w:val="26"/>
        </w:rPr>
        <w:t>Козловского</w:t>
      </w:r>
      <w:r w:rsidRPr="002D5FB8">
        <w:rPr>
          <w:rStyle w:val="a"/>
          <w:rFonts w:ascii="Times New Roman" w:hAnsi="Times New Roman" w:cs="Times New Roman"/>
          <w:color w:val="000000"/>
          <w:sz w:val="26"/>
          <w:szCs w:val="26"/>
        </w:rPr>
        <w:t xml:space="preserve"> сельского поселения Атяшевского муниципального района;</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удовлетворении жалобы отказывается.</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4">
        <w:r w:rsidRPr="000A06DB">
          <w:rPr>
            <w:rFonts w:ascii="Times New Roman" w:hAnsi="Times New Roman" w:cs="Times New Roman"/>
            <w:sz w:val="26"/>
            <w:szCs w:val="26"/>
          </w:rPr>
          <w:t>части 2 статьи 6</w:t>
        </w:r>
      </w:hyperlink>
      <w:r w:rsidRPr="000A06DB">
        <w:rPr>
          <w:rStyle w:val="a"/>
          <w:rFonts w:ascii="Times New Roman" w:hAnsi="Times New Roman" w:cs="Times New Roman"/>
          <w:sz w:val="26"/>
          <w:szCs w:val="26"/>
        </w:rPr>
        <w:t xml:space="preserve"> Федерального закона от 02.05.2006 N 59-ФЗ </w:t>
      </w:r>
      <w:r>
        <w:rPr>
          <w:rStyle w:val="a"/>
          <w:rFonts w:ascii="Times New Roman" w:hAnsi="Times New Roman" w:cs="Times New Roman"/>
          <w:sz w:val="26"/>
          <w:szCs w:val="26"/>
        </w:rPr>
        <w:t>«</w:t>
      </w:r>
      <w:r w:rsidRPr="000A06DB">
        <w:rPr>
          <w:rStyle w:val="a"/>
          <w:rFonts w:ascii="Times New Roman" w:hAnsi="Times New Roman" w:cs="Times New Roman"/>
          <w:sz w:val="26"/>
          <w:szCs w:val="26"/>
        </w:rPr>
        <w:t>О порядке рассмотрения граждан Российской Федерации</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на </w:t>
      </w:r>
      <w:hyperlink r:id="rId45">
        <w:r w:rsidRPr="000A06DB">
          <w:rPr>
            <w:rFonts w:ascii="Times New Roman" w:hAnsi="Times New Roman" w:cs="Times New Roman"/>
            <w:sz w:val="26"/>
            <w:szCs w:val="26"/>
          </w:rPr>
          <w:t>официальном сайте</w:t>
        </w:r>
      </w:hyperlink>
      <w:r w:rsidRPr="000A06DB">
        <w:rPr>
          <w:rStyle w:val="a"/>
          <w:rFonts w:ascii="Times New Roman" w:hAnsi="Times New Roman" w:cs="Times New Roman"/>
          <w:sz w:val="26"/>
          <w:szCs w:val="26"/>
        </w:rPr>
        <w:t xml:space="preserve"> Администрации </w:t>
      </w:r>
      <w:r>
        <w:rPr>
          <w:rStyle w:val="a"/>
          <w:rFonts w:ascii="Times New Roman" w:hAnsi="Times New Roman" w:cs="Times New Roman"/>
          <w:color w:val="000000"/>
          <w:sz w:val="26"/>
          <w:szCs w:val="26"/>
        </w:rPr>
        <w:t>Козловского</w:t>
      </w:r>
      <w:r w:rsidRPr="002D5FB8">
        <w:rPr>
          <w:rStyle w:val="a"/>
          <w:rFonts w:ascii="Times New Roman" w:hAnsi="Times New Roman" w:cs="Times New Roman"/>
          <w:color w:val="000000"/>
          <w:sz w:val="26"/>
          <w:szCs w:val="26"/>
        </w:rPr>
        <w:t xml:space="preserve"> сельского поселения</w:t>
      </w:r>
      <w:r w:rsidRPr="000A06DB">
        <w:rPr>
          <w:rStyle w:val="a"/>
          <w:rFonts w:ascii="Times New Roman" w:hAnsi="Times New Roman" w:cs="Times New Roman"/>
          <w:sz w:val="26"/>
          <w:szCs w:val="26"/>
        </w:rPr>
        <w:t>.</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 xml:space="preserve">В случае поступления письменной жалобы, содержащей вопрос, ответ на который размещен в соответствии с </w:t>
      </w:r>
      <w:hyperlink r:id="rId46">
        <w:r w:rsidRPr="000A06DB">
          <w:rPr>
            <w:rFonts w:ascii="Times New Roman" w:hAnsi="Times New Roman" w:cs="Times New Roman"/>
            <w:sz w:val="26"/>
            <w:szCs w:val="26"/>
          </w:rPr>
          <w:t>частью 4 статьи 10</w:t>
        </w:r>
      </w:hyperlink>
      <w:r w:rsidRPr="000A06DB">
        <w:rPr>
          <w:rStyle w:val="a"/>
          <w:rFonts w:ascii="Times New Roman" w:hAnsi="Times New Roman" w:cs="Times New Roman"/>
          <w:sz w:val="26"/>
          <w:szCs w:val="26"/>
        </w:rPr>
        <w:t xml:space="preserve"> Федерального закона от 02.05.2006 N 59-ФЗ </w:t>
      </w:r>
      <w:r>
        <w:rPr>
          <w:rStyle w:val="a"/>
          <w:rFonts w:ascii="Times New Roman" w:hAnsi="Times New Roman" w:cs="Times New Roman"/>
          <w:sz w:val="26"/>
          <w:szCs w:val="26"/>
        </w:rPr>
        <w:t>«</w:t>
      </w:r>
      <w:r w:rsidRPr="000A06DB">
        <w:rPr>
          <w:rStyle w:val="a"/>
          <w:rFonts w:ascii="Times New Roman" w:hAnsi="Times New Roman" w:cs="Times New Roman"/>
          <w:sz w:val="26"/>
          <w:szCs w:val="26"/>
        </w:rPr>
        <w:t>О порядке рассмотрения граждан Российской Федерации</w:t>
      </w:r>
      <w:r>
        <w:rPr>
          <w:rStyle w:val="a"/>
          <w:rFonts w:ascii="Times New Roman" w:hAnsi="Times New Roman" w:cs="Times New Roman"/>
          <w:sz w:val="26"/>
          <w:szCs w:val="26"/>
        </w:rPr>
        <w:t>»</w:t>
      </w:r>
      <w:r w:rsidRPr="000A06DB">
        <w:rPr>
          <w:rStyle w:val="a"/>
          <w:rFonts w:ascii="Times New Roman" w:hAnsi="Times New Roman" w:cs="Times New Roman"/>
          <w:sz w:val="26"/>
          <w:szCs w:val="26"/>
        </w:rPr>
        <w:t xml:space="preserve"> на </w:t>
      </w:r>
      <w:hyperlink r:id="rId47">
        <w:r w:rsidRPr="000A06DB">
          <w:rPr>
            <w:rFonts w:ascii="Times New Roman" w:hAnsi="Times New Roman" w:cs="Times New Roman"/>
            <w:sz w:val="26"/>
            <w:szCs w:val="26"/>
          </w:rPr>
          <w:t>официальном сайте</w:t>
        </w:r>
      </w:hyperlink>
      <w:r w:rsidRPr="000A06DB">
        <w:rPr>
          <w:rStyle w:val="a"/>
          <w:rFonts w:ascii="Times New Roman" w:hAnsi="Times New Roman" w:cs="Times New Roman"/>
          <w:sz w:val="26"/>
          <w:szCs w:val="26"/>
        </w:rPr>
        <w:t xml:space="preserve"> Администраци</w:t>
      </w:r>
      <w:r>
        <w:rPr>
          <w:rStyle w:val="a"/>
          <w:rFonts w:ascii="Times New Roman" w:hAnsi="Times New Roman" w:cs="Times New Roman"/>
          <w:sz w:val="26"/>
          <w:szCs w:val="26"/>
        </w:rPr>
        <w:t>и Козловского</w:t>
      </w:r>
      <w:r w:rsidRPr="00E320F5">
        <w:rPr>
          <w:rStyle w:val="a"/>
          <w:rFonts w:ascii="Times New Roman" w:hAnsi="Times New Roman" w:cs="Times New Roman"/>
          <w:color w:val="FF0000"/>
          <w:sz w:val="26"/>
          <w:szCs w:val="26"/>
        </w:rPr>
        <w:t xml:space="preserve"> </w:t>
      </w:r>
      <w:r w:rsidRPr="002D5FB8">
        <w:rPr>
          <w:rStyle w:val="a"/>
          <w:rFonts w:ascii="Times New Roman" w:hAnsi="Times New Roman" w:cs="Times New Roman"/>
          <w:color w:val="000000"/>
          <w:sz w:val="26"/>
          <w:szCs w:val="26"/>
        </w:rPr>
        <w:t>сельского поселения</w:t>
      </w:r>
      <w:r w:rsidRPr="000A06DB">
        <w:rPr>
          <w:rStyle w:val="a"/>
          <w:rFonts w:ascii="Times New Roman" w:hAnsi="Times New Roman" w:cs="Times New Roman"/>
          <w:sz w:val="26"/>
          <w:szCs w:val="26"/>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Должностные лица отказывают в удовлетворении жалобы в следующих случаях:</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96FEE" w:rsidRPr="000A06DB" w:rsidRDefault="00596FEE">
      <w:pPr>
        <w:ind w:firstLine="720"/>
        <w:jc w:val="both"/>
        <w:rPr>
          <w:rFonts w:ascii="Times New Roman" w:hAnsi="Times New Roman" w:cs="Times New Roman"/>
          <w:sz w:val="26"/>
          <w:szCs w:val="26"/>
        </w:rPr>
      </w:pPr>
      <w:r w:rsidRPr="000A06DB">
        <w:rPr>
          <w:rStyle w:val="a"/>
          <w:rFonts w:ascii="Times New Roman" w:hAnsi="Times New Roman" w:cs="Times New Roman"/>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96FEE" w:rsidRPr="000A06DB" w:rsidRDefault="00596FEE">
      <w:pPr>
        <w:ind w:firstLine="720"/>
        <w:jc w:val="both"/>
        <w:rPr>
          <w:rFonts w:ascii="Times New Roman" w:hAnsi="Times New Roman" w:cs="Times New Roman"/>
          <w:sz w:val="26"/>
          <w:szCs w:val="26"/>
        </w:rPr>
      </w:pPr>
      <w:bookmarkStart w:id="160" w:name="sub_1029"/>
      <w:bookmarkEnd w:id="160"/>
      <w:r w:rsidRPr="000A06DB">
        <w:rPr>
          <w:rStyle w:val="a"/>
          <w:rFonts w:ascii="Times New Roman" w:hAnsi="Times New Roman" w:cs="Times New Roman"/>
          <w:sz w:val="26"/>
          <w:szCs w:val="26"/>
        </w:rPr>
        <w:t xml:space="preserve">79.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8">
        <w:r w:rsidRPr="000A06DB">
          <w:rPr>
            <w:rFonts w:ascii="Times New Roman" w:hAnsi="Times New Roman" w:cs="Times New Roman"/>
            <w:sz w:val="26"/>
            <w:szCs w:val="26"/>
          </w:rPr>
          <w:t>статьей 5.63</w:t>
        </w:r>
      </w:hyperlink>
      <w:r w:rsidRPr="000A06DB">
        <w:rPr>
          <w:rStyle w:val="a"/>
          <w:rFonts w:ascii="Times New Roman" w:hAnsi="Times New Roman" w:cs="Times New Roman"/>
          <w:sz w:val="26"/>
          <w:szCs w:val="26"/>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596FEE" w:rsidRPr="000A06DB" w:rsidRDefault="00596FEE">
      <w:pPr>
        <w:ind w:firstLine="720"/>
        <w:jc w:val="both"/>
        <w:rPr>
          <w:rFonts w:ascii="Times New Roman" w:hAnsi="Times New Roman" w:cs="Times New Roman"/>
          <w:sz w:val="26"/>
          <w:szCs w:val="26"/>
        </w:rPr>
      </w:pPr>
      <w:bookmarkStart w:id="161" w:name="sub_10291"/>
      <w:bookmarkEnd w:id="161"/>
      <w:r w:rsidRPr="000A06DB">
        <w:rPr>
          <w:rStyle w:val="a"/>
          <w:rFonts w:ascii="Times New Roman" w:hAnsi="Times New Roman" w:cs="Times New Roman"/>
          <w:sz w:val="26"/>
          <w:szCs w:val="26"/>
        </w:rPr>
        <w:t xml:space="preserve">80. Решения, действия (бездействие) Администрации </w:t>
      </w:r>
      <w:r>
        <w:rPr>
          <w:rStyle w:val="a"/>
          <w:rFonts w:ascii="Times New Roman" w:hAnsi="Times New Roman" w:cs="Times New Roman"/>
          <w:color w:val="000000"/>
          <w:sz w:val="26"/>
          <w:szCs w:val="26"/>
        </w:rPr>
        <w:t>Козловского</w:t>
      </w:r>
      <w:r w:rsidRPr="006E6FDF">
        <w:rPr>
          <w:rStyle w:val="a"/>
          <w:rFonts w:ascii="Times New Roman" w:hAnsi="Times New Roman" w:cs="Times New Roman"/>
          <w:color w:val="000000"/>
          <w:sz w:val="26"/>
          <w:szCs w:val="26"/>
        </w:rPr>
        <w:t xml:space="preserve"> сельского поселения, </w:t>
      </w:r>
      <w:r w:rsidRPr="000A06DB">
        <w:rPr>
          <w:rStyle w:val="a"/>
          <w:rFonts w:ascii="Times New Roman" w:hAnsi="Times New Roman" w:cs="Times New Roman"/>
          <w:sz w:val="26"/>
          <w:szCs w:val="26"/>
        </w:rPr>
        <w:t xml:space="preserve">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Pr>
          <w:rStyle w:val="a"/>
          <w:rFonts w:ascii="Times New Roman" w:hAnsi="Times New Roman" w:cs="Times New Roman"/>
          <w:sz w:val="26"/>
          <w:szCs w:val="26"/>
        </w:rPr>
        <w:t>А</w:t>
      </w:r>
      <w:r w:rsidRPr="000A06DB">
        <w:rPr>
          <w:rStyle w:val="a"/>
          <w:rFonts w:ascii="Times New Roman" w:hAnsi="Times New Roman" w:cs="Times New Roman"/>
          <w:sz w:val="26"/>
          <w:szCs w:val="26"/>
        </w:rPr>
        <w:t>дминистрации</w:t>
      </w:r>
      <w:r>
        <w:rPr>
          <w:rStyle w:val="a"/>
          <w:rFonts w:ascii="Times New Roman" w:hAnsi="Times New Roman" w:cs="Times New Roman"/>
          <w:sz w:val="26"/>
          <w:szCs w:val="26"/>
        </w:rPr>
        <w:t xml:space="preserve"> </w:t>
      </w:r>
      <w:r>
        <w:rPr>
          <w:rStyle w:val="a"/>
          <w:rFonts w:ascii="Times New Roman" w:hAnsi="Times New Roman" w:cs="Times New Roman"/>
          <w:color w:val="000000"/>
          <w:sz w:val="26"/>
          <w:szCs w:val="26"/>
        </w:rPr>
        <w:t>Козловского</w:t>
      </w:r>
      <w:r w:rsidRPr="006E6FDF">
        <w:rPr>
          <w:rStyle w:val="a"/>
          <w:rFonts w:ascii="Times New Roman" w:hAnsi="Times New Roman" w:cs="Times New Roman"/>
          <w:color w:val="000000"/>
          <w:sz w:val="26"/>
          <w:szCs w:val="26"/>
        </w:rPr>
        <w:t xml:space="preserve"> сельского поселения Атяшевского муниципального района по</w:t>
      </w:r>
      <w:r w:rsidRPr="000A06DB">
        <w:rPr>
          <w:rStyle w:val="a"/>
          <w:rFonts w:ascii="Times New Roman" w:hAnsi="Times New Roman" w:cs="Times New Roman"/>
          <w:sz w:val="26"/>
          <w:szCs w:val="26"/>
        </w:rPr>
        <w:t xml:space="preserve"> результатам рассмотрения жалоб могут быть обжалованы в судебном порядке.</w:t>
      </w:r>
      <w:bookmarkStart w:id="162" w:name="sub_1030"/>
      <w:bookmarkEnd w:id="162"/>
    </w:p>
    <w:p w:rsidR="00596FEE" w:rsidRPr="000A06DB" w:rsidRDefault="00596FEE">
      <w:pPr>
        <w:ind w:firstLine="720"/>
        <w:rPr>
          <w:rStyle w:val="a"/>
          <w:rFonts w:ascii="Times New Roman" w:hAnsi="Times New Roman" w:cs="Times New Roman"/>
          <w:sz w:val="26"/>
          <w:szCs w:val="26"/>
        </w:rPr>
      </w:pPr>
    </w:p>
    <w:p w:rsidR="00596FEE" w:rsidRDefault="00596FEE" w:rsidP="00F9749A">
      <w:pPr>
        <w:pStyle w:val="a5"/>
        <w:jc w:val="right"/>
        <w:rPr>
          <w:rStyle w:val="a0"/>
          <w:rFonts w:ascii="Times New Roman" w:hAnsi="Times New Roman" w:cs="Times New Roman"/>
          <w:b w:val="0"/>
          <w:iCs/>
          <w:color w:val="auto"/>
          <w:sz w:val="26"/>
          <w:szCs w:val="26"/>
          <w:shd w:val="clear" w:color="auto" w:fill="FFFFFF"/>
        </w:rPr>
      </w:pPr>
      <w:bookmarkStart w:id="163" w:name="_Hlk130028040"/>
    </w:p>
    <w:p w:rsidR="00596FEE" w:rsidRDefault="00596FEE" w:rsidP="00F9749A">
      <w:pPr>
        <w:pStyle w:val="a5"/>
        <w:jc w:val="right"/>
        <w:rPr>
          <w:rStyle w:val="a0"/>
          <w:rFonts w:ascii="Times New Roman" w:hAnsi="Times New Roman" w:cs="Times New Roman"/>
          <w:b w:val="0"/>
          <w:iCs/>
          <w:color w:val="auto"/>
          <w:sz w:val="26"/>
          <w:szCs w:val="26"/>
          <w:shd w:val="clear" w:color="auto" w:fill="FFFFFF"/>
        </w:rPr>
      </w:pPr>
    </w:p>
    <w:p w:rsidR="00596FEE" w:rsidRDefault="00596FEE" w:rsidP="00F9749A">
      <w:pPr>
        <w:pStyle w:val="a5"/>
        <w:jc w:val="right"/>
        <w:rPr>
          <w:rStyle w:val="a0"/>
          <w:rFonts w:ascii="Times New Roman" w:hAnsi="Times New Roman" w:cs="Times New Roman"/>
          <w:b w:val="0"/>
          <w:iCs/>
          <w:color w:val="auto"/>
          <w:sz w:val="26"/>
          <w:szCs w:val="26"/>
          <w:shd w:val="clear" w:color="auto" w:fill="FFFFFF"/>
        </w:rPr>
      </w:pPr>
    </w:p>
    <w:p w:rsidR="00596FEE" w:rsidRDefault="00596FEE" w:rsidP="00F9749A">
      <w:pPr>
        <w:pStyle w:val="a5"/>
        <w:jc w:val="right"/>
        <w:rPr>
          <w:rStyle w:val="a0"/>
          <w:rFonts w:ascii="Times New Roman" w:hAnsi="Times New Roman" w:cs="Times New Roman"/>
          <w:b w:val="0"/>
          <w:iCs/>
          <w:color w:val="auto"/>
          <w:sz w:val="26"/>
          <w:szCs w:val="26"/>
          <w:shd w:val="clear" w:color="auto" w:fill="FFFFFF"/>
        </w:rPr>
      </w:pPr>
    </w:p>
    <w:p w:rsidR="00596FEE" w:rsidRDefault="00596FEE" w:rsidP="00F9749A">
      <w:pPr>
        <w:pStyle w:val="a5"/>
        <w:jc w:val="right"/>
        <w:rPr>
          <w:rStyle w:val="a0"/>
          <w:rFonts w:ascii="Times New Roman" w:hAnsi="Times New Roman" w:cs="Times New Roman"/>
          <w:b w:val="0"/>
          <w:iCs/>
          <w:color w:val="auto"/>
          <w:sz w:val="26"/>
          <w:szCs w:val="26"/>
          <w:shd w:val="clear" w:color="auto" w:fill="FFFFFF"/>
        </w:rPr>
      </w:pPr>
    </w:p>
    <w:p w:rsidR="00596FEE" w:rsidRDefault="00596FEE" w:rsidP="00F9749A">
      <w:pPr>
        <w:pStyle w:val="a5"/>
        <w:jc w:val="right"/>
        <w:rPr>
          <w:rStyle w:val="a0"/>
          <w:rFonts w:ascii="Times New Roman" w:hAnsi="Times New Roman" w:cs="Times New Roman"/>
          <w:b w:val="0"/>
          <w:iCs/>
          <w:color w:val="auto"/>
          <w:sz w:val="26"/>
          <w:szCs w:val="26"/>
          <w:shd w:val="clear" w:color="auto" w:fill="FFFFFF"/>
        </w:rPr>
      </w:pPr>
    </w:p>
    <w:p w:rsidR="00596FEE" w:rsidRDefault="00596FEE" w:rsidP="00F9749A">
      <w:pPr>
        <w:pStyle w:val="a5"/>
        <w:jc w:val="right"/>
        <w:rPr>
          <w:rStyle w:val="a0"/>
          <w:rFonts w:ascii="Times New Roman" w:hAnsi="Times New Roman" w:cs="Times New Roman"/>
          <w:b w:val="0"/>
          <w:iCs/>
          <w:color w:val="auto"/>
          <w:sz w:val="26"/>
          <w:szCs w:val="26"/>
          <w:shd w:val="clear" w:color="auto" w:fill="FFFFFF"/>
        </w:rPr>
      </w:pPr>
    </w:p>
    <w:p w:rsidR="00596FEE" w:rsidRDefault="00596FEE" w:rsidP="00753E8D">
      <w:pPr>
        <w:pStyle w:val="a5"/>
        <w:rPr>
          <w:rStyle w:val="a0"/>
          <w:rFonts w:ascii="Times New Roman" w:hAnsi="Times New Roman" w:cs="Times New Roman"/>
          <w:b w:val="0"/>
          <w:iCs/>
          <w:color w:val="auto"/>
          <w:sz w:val="26"/>
          <w:szCs w:val="26"/>
          <w:shd w:val="clear" w:color="auto" w:fill="FFFFFF"/>
        </w:rPr>
      </w:pPr>
    </w:p>
    <w:p w:rsidR="00596FEE" w:rsidRDefault="00596FEE" w:rsidP="00753E8D">
      <w:pPr>
        <w:pStyle w:val="a5"/>
        <w:rPr>
          <w:rStyle w:val="a0"/>
          <w:rFonts w:ascii="Times New Roman" w:hAnsi="Times New Roman" w:cs="Times New Roman"/>
          <w:b w:val="0"/>
          <w:iCs/>
          <w:color w:val="auto"/>
          <w:sz w:val="26"/>
          <w:szCs w:val="26"/>
          <w:shd w:val="clear" w:color="auto" w:fill="FFFFFF"/>
        </w:rPr>
      </w:pPr>
    </w:p>
    <w:p w:rsidR="00596FEE" w:rsidRPr="00BA0ED4" w:rsidRDefault="00596FEE" w:rsidP="00F9749A">
      <w:pPr>
        <w:pStyle w:val="a5"/>
        <w:jc w:val="right"/>
        <w:rPr>
          <w:rFonts w:ascii="Times New Roman" w:hAnsi="Times New Roman" w:cs="Times New Roman"/>
          <w:b/>
          <w:sz w:val="26"/>
          <w:szCs w:val="26"/>
          <w:shd w:val="clear" w:color="auto" w:fill="FFFFFF"/>
        </w:rPr>
      </w:pPr>
      <w:r w:rsidRPr="00BA0ED4">
        <w:rPr>
          <w:rStyle w:val="a0"/>
          <w:rFonts w:ascii="Times New Roman" w:hAnsi="Times New Roman" w:cs="Times New Roman"/>
          <w:b w:val="0"/>
          <w:iCs/>
          <w:color w:val="auto"/>
          <w:sz w:val="26"/>
          <w:szCs w:val="26"/>
          <w:shd w:val="clear" w:color="auto" w:fill="FFFFFF"/>
        </w:rPr>
        <w:t>Приложение №</w:t>
      </w:r>
      <w:r>
        <w:rPr>
          <w:rStyle w:val="a0"/>
          <w:rFonts w:ascii="Times New Roman" w:hAnsi="Times New Roman" w:cs="Times New Roman"/>
          <w:b w:val="0"/>
          <w:iCs/>
          <w:color w:val="auto"/>
          <w:sz w:val="26"/>
          <w:szCs w:val="26"/>
          <w:shd w:val="clear" w:color="auto" w:fill="FFFFFF"/>
        </w:rPr>
        <w:t>1</w:t>
      </w:r>
    </w:p>
    <w:p w:rsidR="00596FEE" w:rsidRDefault="00596FEE" w:rsidP="00F9749A">
      <w:pPr>
        <w:pStyle w:val="Heading1"/>
        <w:ind w:left="5670"/>
        <w:jc w:val="both"/>
        <w:rPr>
          <w:rStyle w:val="a"/>
          <w:rFonts w:ascii="Times New Roman" w:hAnsi="Times New Roman" w:cs="Times New Roman"/>
          <w:b w:val="0"/>
          <w:sz w:val="26"/>
          <w:szCs w:val="26"/>
        </w:rPr>
      </w:pPr>
      <w:r w:rsidRPr="00BA0ED4">
        <w:rPr>
          <w:rStyle w:val="a0"/>
          <w:rFonts w:ascii="Times New Roman" w:hAnsi="Times New Roman" w:cs="Times New Roman"/>
          <w:bCs/>
          <w:color w:val="auto"/>
          <w:sz w:val="26"/>
          <w:szCs w:val="26"/>
        </w:rPr>
        <w:t>к</w:t>
      </w:r>
      <w:r w:rsidRPr="00BA0ED4">
        <w:rPr>
          <w:rStyle w:val="a0"/>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Администрации</w:t>
      </w:r>
      <w:r>
        <w:rPr>
          <w:rFonts w:ascii="Times New Roman" w:hAnsi="Times New Roman"/>
          <w:b w:val="0"/>
          <w:color w:val="auto"/>
          <w:sz w:val="26"/>
          <w:szCs w:val="26"/>
        </w:rPr>
        <w:t xml:space="preserve"> </w:t>
      </w:r>
      <w:r>
        <w:rPr>
          <w:rStyle w:val="a"/>
          <w:rFonts w:ascii="Times New Roman" w:hAnsi="Times New Roman" w:cs="Times New Roman"/>
          <w:b w:val="0"/>
          <w:color w:val="000000"/>
          <w:sz w:val="26"/>
          <w:szCs w:val="26"/>
        </w:rPr>
        <w:t>Козловского</w:t>
      </w:r>
      <w:r w:rsidRPr="006E6FDF">
        <w:rPr>
          <w:rStyle w:val="a"/>
          <w:rFonts w:ascii="Times New Roman" w:hAnsi="Times New Roman" w:cs="Times New Roman"/>
          <w:b w:val="0"/>
          <w:color w:val="000000"/>
          <w:sz w:val="26"/>
          <w:szCs w:val="26"/>
        </w:rPr>
        <w:t xml:space="preserve"> сельского поселения </w:t>
      </w:r>
      <w:r>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 п</w:t>
      </w:r>
      <w:r w:rsidRPr="00BA0ED4">
        <w:rPr>
          <w:rFonts w:ascii="Times New Roman" w:hAnsi="Times New Roman"/>
          <w:b w:val="0"/>
          <w:color w:val="auto"/>
          <w:sz w:val="26"/>
          <w:szCs w:val="26"/>
        </w:rPr>
        <w:t xml:space="preserve">редоставления муниципальной услуги </w:t>
      </w:r>
      <w:r w:rsidRPr="00F9749A">
        <w:rPr>
          <w:rStyle w:val="a"/>
          <w:rFonts w:ascii="Times New Roman" w:hAnsi="Times New Roman" w:cs="Times New Roman"/>
          <w:b w:val="0"/>
          <w:sz w:val="26"/>
          <w:szCs w:val="26"/>
        </w:rPr>
        <w:t>«</w:t>
      </w:r>
      <w:r w:rsidRPr="00F9749A">
        <w:rPr>
          <w:rFonts w:ascii="Times New Roman" w:hAnsi="Times New Roman" w:cs="Times New Roman"/>
          <w:b w:val="0"/>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9749A">
        <w:rPr>
          <w:rStyle w:val="a"/>
          <w:rFonts w:ascii="Times New Roman" w:hAnsi="Times New Roman" w:cs="Times New Roman"/>
          <w:b w:val="0"/>
          <w:sz w:val="26"/>
          <w:szCs w:val="26"/>
        </w:rPr>
        <w:t>»</w:t>
      </w:r>
    </w:p>
    <w:p w:rsidR="00596FEE" w:rsidRPr="00F9749A" w:rsidRDefault="00596FEE" w:rsidP="00F9749A">
      <w:pPr>
        <w:pStyle w:val="Heading1"/>
        <w:ind w:left="5670"/>
        <w:jc w:val="both"/>
        <w:rPr>
          <w:b w:val="0"/>
          <w:iCs/>
          <w:color w:val="auto"/>
          <w:sz w:val="26"/>
          <w:szCs w:val="26"/>
          <w:shd w:val="clear" w:color="auto" w:fill="FFFFFF"/>
        </w:rPr>
      </w:pPr>
    </w:p>
    <w:p w:rsidR="00596FEE" w:rsidRPr="00753E8D" w:rsidRDefault="00596FEE" w:rsidP="00F9749A">
      <w:pPr>
        <w:pStyle w:val="Heading1"/>
        <w:rPr>
          <w:rFonts w:ascii="Times New Roman" w:hAnsi="Times New Roman" w:cs="Times New Roman"/>
          <w:sz w:val="26"/>
          <w:szCs w:val="26"/>
        </w:rPr>
      </w:pPr>
      <w:r w:rsidRPr="00753E8D">
        <w:rPr>
          <w:rStyle w:val="a"/>
          <w:rFonts w:ascii="Times New Roman" w:hAnsi="Times New Roman" w:cs="Times New Roman"/>
          <w:color w:val="auto"/>
          <w:sz w:val="26"/>
          <w:szCs w:val="26"/>
        </w:rPr>
        <w:t>Справочная информация</w:t>
      </w:r>
      <w:r w:rsidRPr="00753E8D">
        <w:rPr>
          <w:rStyle w:val="a"/>
          <w:rFonts w:ascii="Times New Roman" w:hAnsi="Times New Roman" w:cs="Times New Roman"/>
          <w:color w:val="auto"/>
          <w:sz w:val="26"/>
          <w:szCs w:val="26"/>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596FEE" w:rsidRPr="003056D0" w:rsidRDefault="00596FEE" w:rsidP="00F9749A">
      <w:pPr>
        <w:ind w:firstLine="720"/>
        <w:rPr>
          <w:rFonts w:ascii="Times New Roman" w:hAnsi="Times New Roman" w:cs="Times New Roman"/>
          <w:sz w:val="26"/>
          <w:szCs w:val="26"/>
        </w:rPr>
      </w:pPr>
    </w:p>
    <w:tbl>
      <w:tblPr>
        <w:tblW w:w="10163" w:type="dxa"/>
        <w:tblInd w:w="-109" w:type="dxa"/>
        <w:tblLayout w:type="fixed"/>
        <w:tblLook w:val="0000"/>
      </w:tblPr>
      <w:tblGrid>
        <w:gridCol w:w="782"/>
        <w:gridCol w:w="711"/>
        <w:gridCol w:w="130"/>
        <w:gridCol w:w="1960"/>
        <w:gridCol w:w="6580"/>
      </w:tblGrid>
      <w:tr w:rsidR="00596FEE" w:rsidRPr="003056D0" w:rsidTr="00AA5639">
        <w:tc>
          <w:tcPr>
            <w:tcW w:w="782" w:type="dxa"/>
          </w:tcPr>
          <w:p w:rsidR="00596FEE" w:rsidRPr="00C1179C" w:rsidRDefault="00596FEE" w:rsidP="00AA5639">
            <w:pPr>
              <w:pStyle w:val="a6"/>
              <w:widowControl w:val="0"/>
              <w:jc w:val="center"/>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1.</w:t>
            </w:r>
          </w:p>
        </w:tc>
        <w:tc>
          <w:tcPr>
            <w:tcW w:w="9381" w:type="dxa"/>
            <w:gridSpan w:val="4"/>
            <w:tcBorders>
              <w:bottom w:val="single" w:sz="4" w:space="0" w:color="000000"/>
            </w:tcBorders>
          </w:tcPr>
          <w:p w:rsidR="00596FEE" w:rsidRPr="00C1179C" w:rsidRDefault="00596FEE" w:rsidP="00AA5639">
            <w:pPr>
              <w:pStyle w:val="a6"/>
              <w:widowControl w:val="0"/>
              <w:jc w:val="center"/>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 xml:space="preserve">Администрация  </w:t>
            </w:r>
            <w:r>
              <w:rPr>
                <w:rStyle w:val="a"/>
                <w:rFonts w:ascii="Times New Roman" w:hAnsi="Times New Roman" w:cs="Times New Roman"/>
                <w:color w:val="000000"/>
                <w:sz w:val="26"/>
                <w:szCs w:val="26"/>
              </w:rPr>
              <w:t>Козловского</w:t>
            </w:r>
            <w:r w:rsidRPr="00C1179C">
              <w:rPr>
                <w:rStyle w:val="a"/>
                <w:rFonts w:ascii="Times New Roman" w:hAnsi="Times New Roman" w:cs="Times New Roman"/>
                <w:color w:val="000000"/>
                <w:sz w:val="26"/>
                <w:szCs w:val="26"/>
              </w:rPr>
              <w:t xml:space="preserve"> сельского поселения Атяшевского  муниципального района</w:t>
            </w:r>
          </w:p>
        </w:tc>
      </w:tr>
      <w:tr w:rsidR="00596FEE" w:rsidRPr="003056D0" w:rsidTr="00753E8D">
        <w:tc>
          <w:tcPr>
            <w:tcW w:w="782"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8670" w:type="dxa"/>
            <w:gridSpan w:val="3"/>
          </w:tcPr>
          <w:p w:rsidR="00596FEE" w:rsidRPr="00C1179C" w:rsidRDefault="00596FEE" w:rsidP="00AA5639">
            <w:pPr>
              <w:pStyle w:val="a6"/>
              <w:widowControl w:val="0"/>
              <w:jc w:val="center"/>
              <w:rPr>
                <w:rStyle w:val="a"/>
                <w:rFonts w:ascii="Times New Roman" w:hAnsi="Times New Roman" w:cs="Times New Roman"/>
                <w:color w:val="000000"/>
                <w:sz w:val="18"/>
                <w:szCs w:val="18"/>
              </w:rPr>
            </w:pPr>
            <w:r w:rsidRPr="00C1179C">
              <w:rPr>
                <w:rStyle w:val="a"/>
                <w:rFonts w:ascii="Times New Roman" w:hAnsi="Times New Roman" w:cs="Times New Roman"/>
                <w:color w:val="000000"/>
                <w:sz w:val="18"/>
                <w:szCs w:val="18"/>
              </w:rPr>
              <w:t>(наименование органа, предоставляющего муниципальную услугу)</w:t>
            </w:r>
          </w:p>
          <w:p w:rsidR="00596FEE" w:rsidRPr="00C1179C" w:rsidRDefault="00596FEE" w:rsidP="00AA5639">
            <w:pPr>
              <w:pStyle w:val="a6"/>
              <w:widowControl w:val="0"/>
              <w:jc w:val="center"/>
              <w:rPr>
                <w:rFonts w:ascii="Times New Roman" w:hAnsi="Times New Roman" w:cs="Times New Roman"/>
                <w:color w:val="000000"/>
                <w:sz w:val="26"/>
                <w:szCs w:val="26"/>
              </w:rPr>
            </w:pPr>
          </w:p>
        </w:tc>
      </w:tr>
      <w:tr w:rsidR="00596FEE" w:rsidRPr="003056D0" w:rsidTr="00753E8D">
        <w:tc>
          <w:tcPr>
            <w:tcW w:w="782"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jc w:val="center"/>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1.1</w:t>
            </w:r>
          </w:p>
        </w:tc>
        <w:tc>
          <w:tcPr>
            <w:tcW w:w="8670" w:type="dxa"/>
            <w:gridSpan w:val="3"/>
          </w:tcPr>
          <w:p w:rsidR="00596FEE" w:rsidRPr="00C1179C" w:rsidRDefault="00596FEE" w:rsidP="00753E8D">
            <w:pPr>
              <w:pStyle w:val="a7"/>
              <w:widowControl w:val="0"/>
              <w:jc w:val="both"/>
              <w:rPr>
                <w:rStyle w:val="a"/>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 xml:space="preserve">Место нахождения органа, предоставляющего муниципальную услугу: Республика Мордовия, Атяшевский район, с. </w:t>
            </w:r>
            <w:r>
              <w:rPr>
                <w:rStyle w:val="a"/>
                <w:rFonts w:ascii="Times New Roman" w:hAnsi="Times New Roman" w:cs="Times New Roman"/>
                <w:color w:val="000000"/>
                <w:sz w:val="26"/>
                <w:szCs w:val="26"/>
              </w:rPr>
              <w:t>Козловка</w:t>
            </w:r>
            <w:r w:rsidRPr="00C1179C">
              <w:rPr>
                <w:rStyle w:val="a"/>
                <w:rFonts w:ascii="Times New Roman" w:hAnsi="Times New Roman" w:cs="Times New Roman"/>
                <w:color w:val="000000"/>
                <w:sz w:val="26"/>
                <w:szCs w:val="26"/>
              </w:rPr>
              <w:t xml:space="preserve"> , ул. </w:t>
            </w:r>
            <w:r>
              <w:rPr>
                <w:rStyle w:val="a"/>
                <w:rFonts w:ascii="Times New Roman" w:hAnsi="Times New Roman" w:cs="Times New Roman"/>
                <w:color w:val="000000"/>
                <w:sz w:val="26"/>
                <w:szCs w:val="26"/>
              </w:rPr>
              <w:t xml:space="preserve">Советская, </w:t>
            </w:r>
            <w:r w:rsidRPr="00C1179C">
              <w:rPr>
                <w:rStyle w:val="a"/>
                <w:rFonts w:ascii="Times New Roman" w:hAnsi="Times New Roman" w:cs="Times New Roman"/>
                <w:color w:val="000000"/>
                <w:sz w:val="26"/>
                <w:szCs w:val="26"/>
              </w:rPr>
              <w:t>д.</w:t>
            </w:r>
            <w:r>
              <w:rPr>
                <w:rStyle w:val="a"/>
                <w:rFonts w:ascii="Times New Roman" w:hAnsi="Times New Roman" w:cs="Times New Roman"/>
                <w:color w:val="000000"/>
                <w:sz w:val="26"/>
                <w:szCs w:val="26"/>
              </w:rPr>
              <w:t>67</w:t>
            </w:r>
          </w:p>
          <w:p w:rsidR="00596FEE" w:rsidRPr="00C1179C" w:rsidRDefault="00596FEE" w:rsidP="00753E8D">
            <w:pPr>
              <w:pStyle w:val="a7"/>
              <w:widowControl w:val="0"/>
              <w:jc w:val="both"/>
              <w:rPr>
                <w:rFonts w:ascii="Times New Roman" w:hAnsi="Times New Roman" w:cs="Times New Roman"/>
                <w:color w:val="000000"/>
                <w:sz w:val="26"/>
                <w:szCs w:val="26"/>
              </w:rPr>
            </w:pPr>
          </w:p>
        </w:tc>
      </w:tr>
      <w:tr w:rsidR="00596FEE" w:rsidRPr="003056D0" w:rsidTr="00753E8D">
        <w:tc>
          <w:tcPr>
            <w:tcW w:w="782"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jc w:val="center"/>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1.2.</w:t>
            </w:r>
          </w:p>
        </w:tc>
        <w:tc>
          <w:tcPr>
            <w:tcW w:w="8670" w:type="dxa"/>
            <w:gridSpan w:val="3"/>
          </w:tcPr>
          <w:p w:rsidR="00596FEE" w:rsidRPr="00C1179C" w:rsidRDefault="00596FEE" w:rsidP="00AA5639">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График работы органа, предоставляющего муниципальную услугу:</w:t>
            </w:r>
          </w:p>
        </w:tc>
      </w:tr>
      <w:tr w:rsidR="00596FEE" w:rsidRPr="003056D0" w:rsidTr="00753E8D">
        <w:tc>
          <w:tcPr>
            <w:tcW w:w="782"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2090" w:type="dxa"/>
            <w:gridSpan w:val="2"/>
          </w:tcPr>
          <w:p w:rsidR="00596FEE" w:rsidRPr="00C1179C" w:rsidRDefault="00596FEE" w:rsidP="00AA5639">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Понедельник:</w:t>
            </w:r>
          </w:p>
        </w:tc>
        <w:tc>
          <w:tcPr>
            <w:tcW w:w="6580" w:type="dxa"/>
          </w:tcPr>
          <w:p w:rsidR="00596FEE" w:rsidRPr="00C1179C" w:rsidRDefault="00596FEE" w:rsidP="00753E8D">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08.00-1</w:t>
            </w:r>
            <w:r>
              <w:rPr>
                <w:rStyle w:val="a"/>
                <w:rFonts w:ascii="Times New Roman" w:hAnsi="Times New Roman" w:cs="Times New Roman"/>
                <w:color w:val="000000"/>
                <w:sz w:val="26"/>
                <w:szCs w:val="26"/>
              </w:rPr>
              <w:t>7</w:t>
            </w:r>
            <w:r w:rsidRPr="00C1179C">
              <w:rPr>
                <w:rStyle w:val="a"/>
                <w:rFonts w:ascii="Times New Roman" w:hAnsi="Times New Roman" w:cs="Times New Roman"/>
                <w:color w:val="000000"/>
                <w:sz w:val="26"/>
                <w:szCs w:val="26"/>
              </w:rPr>
              <w:t>.00 (перерыв 13.00-14.00)</w:t>
            </w:r>
          </w:p>
        </w:tc>
      </w:tr>
      <w:tr w:rsidR="00596FEE" w:rsidRPr="003056D0" w:rsidTr="00753E8D">
        <w:tc>
          <w:tcPr>
            <w:tcW w:w="782"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2090" w:type="dxa"/>
            <w:gridSpan w:val="2"/>
          </w:tcPr>
          <w:p w:rsidR="00596FEE" w:rsidRPr="00C1179C" w:rsidRDefault="00596FEE" w:rsidP="00AA5639">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Вторник:</w:t>
            </w:r>
          </w:p>
        </w:tc>
        <w:tc>
          <w:tcPr>
            <w:tcW w:w="6580" w:type="dxa"/>
          </w:tcPr>
          <w:p w:rsidR="00596FEE" w:rsidRPr="00C1179C" w:rsidRDefault="00596FEE" w:rsidP="00753E8D">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08.00-1</w:t>
            </w:r>
            <w:r>
              <w:rPr>
                <w:rStyle w:val="a"/>
                <w:rFonts w:ascii="Times New Roman" w:hAnsi="Times New Roman" w:cs="Times New Roman"/>
                <w:color w:val="000000"/>
                <w:sz w:val="26"/>
                <w:szCs w:val="26"/>
              </w:rPr>
              <w:t>6</w:t>
            </w:r>
            <w:r w:rsidRPr="00C1179C">
              <w:rPr>
                <w:rStyle w:val="a"/>
                <w:rFonts w:ascii="Times New Roman" w:hAnsi="Times New Roman" w:cs="Times New Roman"/>
                <w:color w:val="000000"/>
                <w:sz w:val="26"/>
                <w:szCs w:val="26"/>
              </w:rPr>
              <w:t>.00 (перерыв 13.00-14.00)</w:t>
            </w:r>
          </w:p>
        </w:tc>
      </w:tr>
      <w:tr w:rsidR="00596FEE" w:rsidRPr="003056D0" w:rsidTr="00753E8D">
        <w:tc>
          <w:tcPr>
            <w:tcW w:w="782"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2090" w:type="dxa"/>
            <w:gridSpan w:val="2"/>
          </w:tcPr>
          <w:p w:rsidR="00596FEE" w:rsidRPr="00C1179C" w:rsidRDefault="00596FEE" w:rsidP="00AA5639">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Среда:</w:t>
            </w:r>
          </w:p>
        </w:tc>
        <w:tc>
          <w:tcPr>
            <w:tcW w:w="6580" w:type="dxa"/>
          </w:tcPr>
          <w:p w:rsidR="00596FEE" w:rsidRPr="00C1179C" w:rsidRDefault="00596FEE" w:rsidP="00AA5639">
            <w:pPr>
              <w:pStyle w:val="a7"/>
              <w:widowControl w:val="0"/>
              <w:rPr>
                <w:rFonts w:ascii="Times New Roman" w:hAnsi="Times New Roman" w:cs="Times New Roman"/>
                <w:color w:val="000000"/>
                <w:sz w:val="26"/>
                <w:szCs w:val="26"/>
              </w:rPr>
            </w:pPr>
            <w:r>
              <w:rPr>
                <w:rStyle w:val="a"/>
                <w:rFonts w:ascii="Times New Roman" w:hAnsi="Times New Roman" w:cs="Times New Roman"/>
                <w:color w:val="000000"/>
                <w:sz w:val="26"/>
                <w:szCs w:val="26"/>
              </w:rPr>
              <w:t>08.00-16</w:t>
            </w:r>
            <w:r w:rsidRPr="00C1179C">
              <w:rPr>
                <w:rStyle w:val="a"/>
                <w:rFonts w:ascii="Times New Roman" w:hAnsi="Times New Roman" w:cs="Times New Roman"/>
                <w:color w:val="000000"/>
                <w:sz w:val="26"/>
                <w:szCs w:val="26"/>
              </w:rPr>
              <w:t>.00 (перерыв 13.00-14.00)</w:t>
            </w:r>
          </w:p>
        </w:tc>
      </w:tr>
      <w:tr w:rsidR="00596FEE" w:rsidRPr="003056D0" w:rsidTr="00753E8D">
        <w:tc>
          <w:tcPr>
            <w:tcW w:w="782"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2090" w:type="dxa"/>
            <w:gridSpan w:val="2"/>
          </w:tcPr>
          <w:p w:rsidR="00596FEE" w:rsidRPr="00C1179C" w:rsidRDefault="00596FEE" w:rsidP="00AA5639">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Четверг:</w:t>
            </w:r>
          </w:p>
        </w:tc>
        <w:tc>
          <w:tcPr>
            <w:tcW w:w="6580" w:type="dxa"/>
          </w:tcPr>
          <w:p w:rsidR="00596FEE" w:rsidRPr="00C1179C" w:rsidRDefault="00596FEE" w:rsidP="00AA5639">
            <w:pPr>
              <w:pStyle w:val="a7"/>
              <w:widowControl w:val="0"/>
              <w:rPr>
                <w:rFonts w:ascii="Times New Roman" w:hAnsi="Times New Roman" w:cs="Times New Roman"/>
                <w:color w:val="000000"/>
                <w:sz w:val="26"/>
                <w:szCs w:val="26"/>
              </w:rPr>
            </w:pPr>
            <w:r>
              <w:rPr>
                <w:rStyle w:val="a"/>
                <w:rFonts w:ascii="Times New Roman" w:hAnsi="Times New Roman" w:cs="Times New Roman"/>
                <w:color w:val="000000"/>
                <w:sz w:val="26"/>
                <w:szCs w:val="26"/>
              </w:rPr>
              <w:t>08.00-16</w:t>
            </w:r>
            <w:r w:rsidRPr="00C1179C">
              <w:rPr>
                <w:rStyle w:val="a"/>
                <w:rFonts w:ascii="Times New Roman" w:hAnsi="Times New Roman" w:cs="Times New Roman"/>
                <w:color w:val="000000"/>
                <w:sz w:val="26"/>
                <w:szCs w:val="26"/>
              </w:rPr>
              <w:t>.00 (перерыв 13.00-14.00)</w:t>
            </w:r>
          </w:p>
        </w:tc>
      </w:tr>
      <w:tr w:rsidR="00596FEE" w:rsidRPr="003056D0" w:rsidTr="00753E8D">
        <w:tc>
          <w:tcPr>
            <w:tcW w:w="782"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2090" w:type="dxa"/>
            <w:gridSpan w:val="2"/>
          </w:tcPr>
          <w:p w:rsidR="00596FEE" w:rsidRPr="00C1179C" w:rsidRDefault="00596FEE" w:rsidP="00AA5639">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Пятница:</w:t>
            </w:r>
          </w:p>
        </w:tc>
        <w:tc>
          <w:tcPr>
            <w:tcW w:w="6580" w:type="dxa"/>
          </w:tcPr>
          <w:p w:rsidR="00596FEE" w:rsidRPr="00C1179C" w:rsidRDefault="00596FEE" w:rsidP="00AA5639">
            <w:pPr>
              <w:pStyle w:val="a7"/>
              <w:widowControl w:val="0"/>
              <w:rPr>
                <w:rFonts w:ascii="Times New Roman" w:hAnsi="Times New Roman" w:cs="Times New Roman"/>
                <w:color w:val="000000"/>
                <w:sz w:val="26"/>
                <w:szCs w:val="26"/>
              </w:rPr>
            </w:pPr>
            <w:r>
              <w:rPr>
                <w:rStyle w:val="a"/>
                <w:rFonts w:ascii="Times New Roman" w:hAnsi="Times New Roman" w:cs="Times New Roman"/>
                <w:color w:val="000000"/>
                <w:sz w:val="26"/>
                <w:szCs w:val="26"/>
              </w:rPr>
              <w:t>08.00-16</w:t>
            </w:r>
            <w:r w:rsidRPr="00C1179C">
              <w:rPr>
                <w:rStyle w:val="a"/>
                <w:rFonts w:ascii="Times New Roman" w:hAnsi="Times New Roman" w:cs="Times New Roman"/>
                <w:color w:val="000000"/>
                <w:sz w:val="26"/>
                <w:szCs w:val="26"/>
              </w:rPr>
              <w:t>.00  (перерыв 13.00-14.00)</w:t>
            </w:r>
          </w:p>
        </w:tc>
      </w:tr>
      <w:tr w:rsidR="00596FEE" w:rsidRPr="003056D0" w:rsidTr="00753E8D">
        <w:tc>
          <w:tcPr>
            <w:tcW w:w="782"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2090" w:type="dxa"/>
            <w:gridSpan w:val="2"/>
          </w:tcPr>
          <w:p w:rsidR="00596FEE" w:rsidRPr="00C1179C" w:rsidRDefault="00596FEE" w:rsidP="00AA5639">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Суббота:</w:t>
            </w:r>
          </w:p>
        </w:tc>
        <w:tc>
          <w:tcPr>
            <w:tcW w:w="6580" w:type="dxa"/>
          </w:tcPr>
          <w:p w:rsidR="00596FEE" w:rsidRPr="00C1179C" w:rsidRDefault="00596FEE" w:rsidP="00AA5639">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выходной</w:t>
            </w:r>
          </w:p>
        </w:tc>
      </w:tr>
      <w:tr w:rsidR="00596FEE" w:rsidRPr="003056D0" w:rsidTr="00753E8D">
        <w:tc>
          <w:tcPr>
            <w:tcW w:w="782"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rPr>
                <w:rFonts w:ascii="Times New Roman" w:hAnsi="Times New Roman" w:cs="Times New Roman"/>
                <w:color w:val="000000"/>
                <w:sz w:val="26"/>
                <w:szCs w:val="26"/>
              </w:rPr>
            </w:pPr>
          </w:p>
        </w:tc>
        <w:tc>
          <w:tcPr>
            <w:tcW w:w="2090" w:type="dxa"/>
            <w:gridSpan w:val="2"/>
          </w:tcPr>
          <w:p w:rsidR="00596FEE" w:rsidRPr="00C1179C" w:rsidRDefault="00596FEE" w:rsidP="00AA5639">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Воскресенье:</w:t>
            </w:r>
          </w:p>
        </w:tc>
        <w:tc>
          <w:tcPr>
            <w:tcW w:w="6580" w:type="dxa"/>
          </w:tcPr>
          <w:p w:rsidR="00596FEE" w:rsidRPr="00C1179C" w:rsidRDefault="00596FEE" w:rsidP="00AA5639">
            <w:pPr>
              <w:pStyle w:val="a7"/>
              <w:widowControl w:val="0"/>
              <w:rPr>
                <w:rStyle w:val="a"/>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выходной.</w:t>
            </w:r>
          </w:p>
          <w:p w:rsidR="00596FEE" w:rsidRPr="00C1179C" w:rsidRDefault="00596FEE" w:rsidP="00AA5639">
            <w:pPr>
              <w:pStyle w:val="a7"/>
              <w:widowControl w:val="0"/>
              <w:rPr>
                <w:rFonts w:ascii="Times New Roman" w:hAnsi="Times New Roman" w:cs="Times New Roman"/>
                <w:color w:val="000000"/>
                <w:sz w:val="26"/>
                <w:szCs w:val="26"/>
              </w:rPr>
            </w:pPr>
          </w:p>
        </w:tc>
      </w:tr>
      <w:tr w:rsidR="00596FEE" w:rsidRPr="003056D0" w:rsidTr="00753E8D">
        <w:tc>
          <w:tcPr>
            <w:tcW w:w="782" w:type="dxa"/>
            <w:vMerge w:val="restart"/>
          </w:tcPr>
          <w:p w:rsidR="00596FEE" w:rsidRPr="00C1179C" w:rsidRDefault="00596FEE" w:rsidP="00AA5639">
            <w:pPr>
              <w:pStyle w:val="a6"/>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jc w:val="center"/>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1.3.</w:t>
            </w:r>
          </w:p>
        </w:tc>
        <w:tc>
          <w:tcPr>
            <w:tcW w:w="8670" w:type="dxa"/>
            <w:gridSpan w:val="3"/>
          </w:tcPr>
          <w:p w:rsidR="00596FEE" w:rsidRPr="00C1179C" w:rsidRDefault="00596FEE" w:rsidP="00AA5639">
            <w:pPr>
              <w:pStyle w:val="a7"/>
              <w:widowControl w:val="0"/>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График приема заявителей:</w:t>
            </w:r>
          </w:p>
          <w:p w:rsidR="00596FEE" w:rsidRPr="00C1179C" w:rsidRDefault="00596FEE" w:rsidP="00AA5639">
            <w:pPr>
              <w:pStyle w:val="a7"/>
              <w:widowControl w:val="0"/>
              <w:rPr>
                <w:rFonts w:ascii="Times New Roman" w:hAnsi="Times New Roman" w:cs="Times New Roman"/>
                <w:color w:val="000000"/>
                <w:sz w:val="26"/>
                <w:szCs w:val="26"/>
              </w:rPr>
            </w:pPr>
            <w:r>
              <w:rPr>
                <w:rStyle w:val="a"/>
                <w:rFonts w:ascii="Times New Roman" w:hAnsi="Times New Roman" w:cs="Times New Roman"/>
                <w:color w:val="000000"/>
                <w:sz w:val="26"/>
                <w:szCs w:val="26"/>
              </w:rPr>
              <w:t xml:space="preserve">Еженедельно в  понедельник и пятницу </w:t>
            </w:r>
            <w:r w:rsidRPr="00C1179C">
              <w:rPr>
                <w:rStyle w:val="a"/>
                <w:rFonts w:ascii="Times New Roman" w:hAnsi="Times New Roman" w:cs="Times New Roman"/>
                <w:color w:val="000000"/>
                <w:sz w:val="26"/>
                <w:szCs w:val="26"/>
              </w:rPr>
              <w:t xml:space="preserve">  с  </w:t>
            </w:r>
            <w:r>
              <w:rPr>
                <w:rStyle w:val="a"/>
                <w:rFonts w:ascii="Times New Roman" w:hAnsi="Times New Roman" w:cs="Times New Roman"/>
                <w:color w:val="000000"/>
                <w:sz w:val="26"/>
                <w:szCs w:val="26"/>
              </w:rPr>
              <w:t>10</w:t>
            </w:r>
            <w:r w:rsidRPr="00C1179C">
              <w:rPr>
                <w:rStyle w:val="a"/>
                <w:rFonts w:ascii="Times New Roman" w:hAnsi="Times New Roman" w:cs="Times New Roman"/>
                <w:color w:val="000000"/>
                <w:sz w:val="26"/>
                <w:szCs w:val="26"/>
              </w:rPr>
              <w:t>.00</w:t>
            </w:r>
            <w:r>
              <w:rPr>
                <w:rStyle w:val="a"/>
                <w:rFonts w:ascii="Times New Roman" w:hAnsi="Times New Roman" w:cs="Times New Roman"/>
                <w:color w:val="000000"/>
                <w:sz w:val="26"/>
                <w:szCs w:val="26"/>
              </w:rPr>
              <w:t xml:space="preserve"> ч. до </w:t>
            </w:r>
            <w:r w:rsidRPr="00C1179C">
              <w:rPr>
                <w:rStyle w:val="a"/>
                <w:rFonts w:ascii="Times New Roman" w:hAnsi="Times New Roman" w:cs="Times New Roman"/>
                <w:color w:val="000000"/>
                <w:sz w:val="26"/>
                <w:szCs w:val="26"/>
              </w:rPr>
              <w:t>13.00</w:t>
            </w:r>
            <w:r>
              <w:rPr>
                <w:rStyle w:val="a"/>
                <w:rFonts w:ascii="Times New Roman" w:hAnsi="Times New Roman" w:cs="Times New Roman"/>
                <w:color w:val="000000"/>
                <w:sz w:val="26"/>
                <w:szCs w:val="26"/>
              </w:rPr>
              <w:t xml:space="preserve"> ч.</w:t>
            </w:r>
          </w:p>
          <w:p w:rsidR="00596FEE" w:rsidRPr="00C1179C" w:rsidRDefault="00596FEE" w:rsidP="00AA5639">
            <w:pPr>
              <w:pStyle w:val="a7"/>
              <w:widowControl w:val="0"/>
              <w:rPr>
                <w:rFonts w:ascii="Times New Roman" w:hAnsi="Times New Roman" w:cs="Times New Roman"/>
                <w:color w:val="000000"/>
                <w:sz w:val="26"/>
                <w:szCs w:val="26"/>
              </w:rPr>
            </w:pPr>
          </w:p>
        </w:tc>
      </w:tr>
      <w:tr w:rsidR="00596FEE" w:rsidRPr="003056D0" w:rsidTr="00753E8D">
        <w:tc>
          <w:tcPr>
            <w:tcW w:w="782" w:type="dxa"/>
            <w:vMerge/>
          </w:tcPr>
          <w:p w:rsidR="00596FEE" w:rsidRPr="00C1179C" w:rsidRDefault="00596FEE" w:rsidP="00AA5639">
            <w:pPr>
              <w:widowControl w:val="0"/>
              <w:rPr>
                <w:rFonts w:ascii="Times New Roman" w:hAnsi="Times New Roman" w:cs="Times New Roman"/>
                <w:color w:val="000000"/>
                <w:sz w:val="26"/>
                <w:szCs w:val="26"/>
              </w:rPr>
            </w:pPr>
          </w:p>
        </w:tc>
        <w:tc>
          <w:tcPr>
            <w:tcW w:w="711" w:type="dxa"/>
          </w:tcPr>
          <w:p w:rsidR="00596FEE" w:rsidRPr="00C1179C" w:rsidRDefault="00596FEE" w:rsidP="00AA5639">
            <w:pPr>
              <w:pStyle w:val="a6"/>
              <w:widowControl w:val="0"/>
              <w:jc w:val="center"/>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1.4.</w:t>
            </w:r>
          </w:p>
        </w:tc>
        <w:tc>
          <w:tcPr>
            <w:tcW w:w="8670" w:type="dxa"/>
            <w:gridSpan w:val="3"/>
          </w:tcPr>
          <w:p w:rsidR="00596FEE" w:rsidRPr="00C1179C" w:rsidRDefault="00596FEE" w:rsidP="00AA5639">
            <w:pPr>
              <w:pStyle w:val="a7"/>
              <w:widowControl w:val="0"/>
              <w:rPr>
                <w:rStyle w:val="a"/>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Контактный телефон органа, предоставляющего муниципальную услугу: 8(83434)2</w:t>
            </w:r>
            <w:r>
              <w:rPr>
                <w:rStyle w:val="a"/>
                <w:rFonts w:ascii="Times New Roman" w:hAnsi="Times New Roman" w:cs="Times New Roman"/>
                <w:color w:val="000000"/>
                <w:sz w:val="26"/>
                <w:szCs w:val="26"/>
              </w:rPr>
              <w:t>-33-60</w:t>
            </w:r>
          </w:p>
          <w:p w:rsidR="00596FEE" w:rsidRPr="00C1179C" w:rsidRDefault="00596FEE" w:rsidP="00AA5639">
            <w:pPr>
              <w:pStyle w:val="a7"/>
              <w:widowControl w:val="0"/>
              <w:rPr>
                <w:rFonts w:ascii="Times New Roman" w:hAnsi="Times New Roman" w:cs="Times New Roman"/>
                <w:color w:val="000000"/>
                <w:sz w:val="26"/>
                <w:szCs w:val="26"/>
              </w:rPr>
            </w:pPr>
          </w:p>
        </w:tc>
      </w:tr>
      <w:tr w:rsidR="00596FEE" w:rsidRPr="003056D0" w:rsidTr="00753E8D">
        <w:tc>
          <w:tcPr>
            <w:tcW w:w="782" w:type="dxa"/>
          </w:tcPr>
          <w:p w:rsidR="00596FEE" w:rsidRPr="008B7510" w:rsidRDefault="00596FEE" w:rsidP="00AA5639">
            <w:pPr>
              <w:pStyle w:val="a6"/>
              <w:widowControl w:val="0"/>
              <w:rPr>
                <w:rFonts w:ascii="Times New Roman" w:hAnsi="Times New Roman" w:cs="Times New Roman"/>
                <w:color w:val="FF0000"/>
                <w:sz w:val="26"/>
                <w:szCs w:val="26"/>
              </w:rPr>
            </w:pPr>
          </w:p>
        </w:tc>
        <w:tc>
          <w:tcPr>
            <w:tcW w:w="711" w:type="dxa"/>
          </w:tcPr>
          <w:p w:rsidR="00596FEE" w:rsidRPr="00C1179C" w:rsidRDefault="00596FEE" w:rsidP="00AA5639">
            <w:pPr>
              <w:pStyle w:val="a6"/>
              <w:widowControl w:val="0"/>
              <w:jc w:val="center"/>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1.5.</w:t>
            </w:r>
          </w:p>
        </w:tc>
        <w:tc>
          <w:tcPr>
            <w:tcW w:w="8670" w:type="dxa"/>
            <w:gridSpan w:val="3"/>
          </w:tcPr>
          <w:p w:rsidR="00596FEE" w:rsidRPr="00C1179C" w:rsidRDefault="00596FEE" w:rsidP="00753E8D">
            <w:pPr>
              <w:jc w:val="both"/>
              <w:rPr>
                <w:rStyle w:val="DefaultFontHxMailStyle"/>
                <w:rFonts w:cs="Times New Roman"/>
                <w:color w:val="000000"/>
              </w:rPr>
            </w:pPr>
            <w:r w:rsidRPr="00C1179C">
              <w:rPr>
                <w:rStyle w:val="a"/>
                <w:rFonts w:ascii="Times New Roman" w:hAnsi="Times New Roman" w:cs="Times New Roman"/>
                <w:color w:val="000000"/>
                <w:sz w:val="26"/>
                <w:szCs w:val="26"/>
              </w:rPr>
              <w:t xml:space="preserve">Официальный сайт Администрации </w:t>
            </w:r>
            <w:r>
              <w:rPr>
                <w:rStyle w:val="a"/>
                <w:rFonts w:ascii="Times New Roman" w:hAnsi="Times New Roman" w:cs="Times New Roman"/>
                <w:color w:val="000000"/>
                <w:sz w:val="26"/>
                <w:szCs w:val="26"/>
              </w:rPr>
              <w:t>Козловского</w:t>
            </w:r>
            <w:r w:rsidRPr="00C1179C">
              <w:rPr>
                <w:rStyle w:val="a"/>
                <w:rFonts w:ascii="Times New Roman" w:hAnsi="Times New Roman" w:cs="Times New Roman"/>
                <w:color w:val="000000"/>
                <w:sz w:val="26"/>
                <w:szCs w:val="26"/>
              </w:rPr>
              <w:t xml:space="preserve"> сельского поселения Атяшевского  муниципального района расположен в информационно-телекоммуникационной сети Интернет по адресу: </w:t>
            </w:r>
            <w:r w:rsidRPr="00753E8D">
              <w:rPr>
                <w:rStyle w:val="a"/>
                <w:rFonts w:ascii="Times New Roman" w:hAnsi="Times New Roman" w:cs="Times New Roman"/>
                <w:color w:val="000000"/>
                <w:sz w:val="26"/>
                <w:szCs w:val="26"/>
              </w:rPr>
              <w:t>https://koz</w:t>
            </w:r>
            <w:r>
              <w:rPr>
                <w:rStyle w:val="a"/>
                <w:rFonts w:ascii="Times New Roman" w:hAnsi="Times New Roman" w:cs="Times New Roman"/>
                <w:color w:val="000000"/>
                <w:sz w:val="26"/>
                <w:szCs w:val="26"/>
              </w:rPr>
              <w:t>lovskoe-r13.gosweb.gosuslugi.ru.</w:t>
            </w:r>
          </w:p>
        </w:tc>
      </w:tr>
      <w:tr w:rsidR="00596FEE" w:rsidRPr="003056D0" w:rsidTr="00753E8D">
        <w:tc>
          <w:tcPr>
            <w:tcW w:w="782" w:type="dxa"/>
          </w:tcPr>
          <w:p w:rsidR="00596FEE" w:rsidRPr="008B7510" w:rsidRDefault="00596FEE" w:rsidP="00AA5639">
            <w:pPr>
              <w:pStyle w:val="a6"/>
              <w:widowControl w:val="0"/>
              <w:rPr>
                <w:rFonts w:ascii="Times New Roman" w:hAnsi="Times New Roman" w:cs="Times New Roman"/>
                <w:color w:val="FF0000"/>
                <w:sz w:val="26"/>
                <w:szCs w:val="26"/>
              </w:rPr>
            </w:pPr>
          </w:p>
        </w:tc>
        <w:tc>
          <w:tcPr>
            <w:tcW w:w="711" w:type="dxa"/>
          </w:tcPr>
          <w:p w:rsidR="00596FEE" w:rsidRPr="00C1179C" w:rsidRDefault="00596FEE" w:rsidP="00AA5639">
            <w:pPr>
              <w:pStyle w:val="a6"/>
              <w:widowControl w:val="0"/>
              <w:jc w:val="center"/>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1.6.</w:t>
            </w:r>
          </w:p>
        </w:tc>
        <w:tc>
          <w:tcPr>
            <w:tcW w:w="8670" w:type="dxa"/>
            <w:gridSpan w:val="3"/>
          </w:tcPr>
          <w:p w:rsidR="00596FEE" w:rsidRPr="00C1179C" w:rsidRDefault="00596FEE" w:rsidP="00753E8D">
            <w:pPr>
              <w:pStyle w:val="a7"/>
              <w:widowControl w:val="0"/>
              <w:jc w:val="both"/>
              <w:rPr>
                <w:rFonts w:ascii="Times New Roman" w:hAnsi="Times New Roman" w:cs="Times New Roman"/>
                <w:color w:val="000000"/>
                <w:sz w:val="26"/>
                <w:szCs w:val="26"/>
              </w:rPr>
            </w:pPr>
            <w:r w:rsidRPr="00C1179C">
              <w:rPr>
                <w:rStyle w:val="a"/>
                <w:rFonts w:ascii="Times New Roman" w:hAnsi="Times New Roman" w:cs="Times New Roman"/>
                <w:color w:val="000000"/>
                <w:sz w:val="26"/>
                <w:szCs w:val="26"/>
              </w:rPr>
              <w:t xml:space="preserve">Адрес электронной почты Администрации </w:t>
            </w:r>
            <w:r>
              <w:rPr>
                <w:rStyle w:val="a"/>
                <w:rFonts w:ascii="Times New Roman" w:hAnsi="Times New Roman" w:cs="Times New Roman"/>
                <w:color w:val="000000"/>
                <w:sz w:val="26"/>
                <w:szCs w:val="26"/>
              </w:rPr>
              <w:t>Козловского</w:t>
            </w:r>
            <w:r w:rsidRPr="00C1179C">
              <w:rPr>
                <w:rStyle w:val="a"/>
                <w:rFonts w:ascii="Times New Roman" w:hAnsi="Times New Roman" w:cs="Times New Roman"/>
                <w:color w:val="000000"/>
                <w:sz w:val="26"/>
                <w:szCs w:val="26"/>
              </w:rPr>
              <w:t xml:space="preserve"> сельского поселения  Атяшевского муниципального района: </w:t>
            </w:r>
            <w:r>
              <w:rPr>
                <w:rStyle w:val="a"/>
                <w:rFonts w:ascii="Times New Roman" w:hAnsi="Times New Roman" w:cs="Times New Roman"/>
                <w:color w:val="000000"/>
                <w:sz w:val="26"/>
                <w:szCs w:val="26"/>
                <w:lang w:val="en-US"/>
              </w:rPr>
              <w:t>kozkovka</w:t>
            </w:r>
            <w:r w:rsidRPr="00C1179C">
              <w:rPr>
                <w:rFonts w:ascii="Montserrat" w:hAnsi="Montserrat"/>
                <w:color w:val="17365D"/>
                <w:shd w:val="clear" w:color="auto" w:fill="F8F8FA"/>
              </w:rPr>
              <w:t>@</w:t>
            </w:r>
            <w:r w:rsidRPr="00C1179C">
              <w:rPr>
                <w:rFonts w:ascii="Montserrat" w:hAnsi="Montserrat"/>
                <w:color w:val="17365D"/>
                <w:shd w:val="clear" w:color="auto" w:fill="F8F8FA"/>
                <w:lang w:val="en-US"/>
              </w:rPr>
              <w:t>mail</w:t>
            </w:r>
            <w:r w:rsidRPr="00C1179C">
              <w:rPr>
                <w:rFonts w:ascii="Montserrat" w:hAnsi="Montserrat"/>
                <w:color w:val="17365D"/>
                <w:shd w:val="clear" w:color="auto" w:fill="F8F8FA"/>
              </w:rPr>
              <w:t>.</w:t>
            </w:r>
            <w:r w:rsidRPr="00C1179C">
              <w:rPr>
                <w:rFonts w:ascii="Montserrat" w:hAnsi="Montserrat"/>
                <w:color w:val="17365D"/>
                <w:shd w:val="clear" w:color="auto" w:fill="F8F8FA"/>
                <w:lang w:val="en-US"/>
              </w:rPr>
              <w:t>ru</w:t>
            </w:r>
            <w:r w:rsidRPr="00C1179C">
              <w:rPr>
                <w:rStyle w:val="a"/>
                <w:rFonts w:ascii="Times New Roman" w:hAnsi="Times New Roman" w:cs="Times New Roman"/>
                <w:color w:val="17365D"/>
                <w:sz w:val="26"/>
                <w:szCs w:val="26"/>
              </w:rPr>
              <w:t>.</w:t>
            </w:r>
          </w:p>
        </w:tc>
      </w:tr>
      <w:tr w:rsidR="00596FEE" w:rsidRPr="003056D0" w:rsidTr="00AA5639">
        <w:tc>
          <w:tcPr>
            <w:tcW w:w="782" w:type="dxa"/>
          </w:tcPr>
          <w:p w:rsidR="00596FEE" w:rsidRPr="008B7510" w:rsidRDefault="00596FEE" w:rsidP="00AA5639">
            <w:pPr>
              <w:pStyle w:val="a6"/>
              <w:widowControl w:val="0"/>
              <w:jc w:val="center"/>
              <w:rPr>
                <w:rFonts w:ascii="Times New Roman" w:hAnsi="Times New Roman" w:cs="Times New Roman"/>
                <w:color w:val="FF0000"/>
                <w:sz w:val="26"/>
                <w:szCs w:val="26"/>
              </w:rPr>
            </w:pPr>
            <w:r w:rsidRPr="008B7510">
              <w:rPr>
                <w:rStyle w:val="a"/>
                <w:rFonts w:ascii="Times New Roman" w:hAnsi="Times New Roman" w:cs="Times New Roman"/>
                <w:color w:val="FF0000"/>
                <w:sz w:val="26"/>
                <w:szCs w:val="26"/>
              </w:rPr>
              <w:t xml:space="preserve">         </w:t>
            </w:r>
            <w:r w:rsidRPr="00C1179C">
              <w:rPr>
                <w:rStyle w:val="a"/>
                <w:rFonts w:ascii="Times New Roman" w:hAnsi="Times New Roman" w:cs="Times New Roman"/>
                <w:color w:val="000000"/>
                <w:sz w:val="26"/>
                <w:szCs w:val="26"/>
              </w:rPr>
              <w:t>2.</w:t>
            </w:r>
          </w:p>
        </w:tc>
        <w:tc>
          <w:tcPr>
            <w:tcW w:w="9381" w:type="dxa"/>
            <w:gridSpan w:val="4"/>
          </w:tcPr>
          <w:p w:rsidR="00596FEE" w:rsidRPr="00991629" w:rsidRDefault="00596FEE" w:rsidP="00AA5639">
            <w:pPr>
              <w:pStyle w:val="Heading1"/>
              <w:widowControl w:val="0"/>
              <w:spacing w:before="150" w:after="150"/>
              <w:jc w:val="both"/>
              <w:rPr>
                <w:rStyle w:val="a"/>
                <w:rFonts w:ascii="Times New Roman" w:hAnsi="Times New Roman" w:cs="Times New Roman"/>
                <w:b w:val="0"/>
                <w:color w:val="000000"/>
                <w:sz w:val="26"/>
                <w:szCs w:val="26"/>
              </w:rPr>
            </w:pPr>
          </w:p>
          <w:p w:rsidR="00596FEE" w:rsidRPr="00C1179C" w:rsidRDefault="00596FEE" w:rsidP="00AA5639">
            <w:pPr>
              <w:pStyle w:val="Heading1"/>
              <w:widowControl w:val="0"/>
              <w:spacing w:before="150" w:after="150"/>
              <w:jc w:val="both"/>
              <w:rPr>
                <w:rStyle w:val="a"/>
                <w:rFonts w:ascii="Times New Roman" w:hAnsi="Times New Roman" w:cs="Times New Roman"/>
                <w:b w:val="0"/>
                <w:color w:val="000000"/>
                <w:sz w:val="26"/>
                <w:szCs w:val="26"/>
              </w:rPr>
            </w:pPr>
            <w:r w:rsidRPr="00C1179C">
              <w:rPr>
                <w:rStyle w:val="a"/>
                <w:rFonts w:ascii="Times New Roman" w:hAnsi="Times New Roman" w:cs="Times New Roman"/>
                <w:b w:val="0"/>
                <w:color w:val="000000"/>
                <w:sz w:val="26"/>
                <w:szCs w:val="26"/>
              </w:rPr>
              <w:t>Филиал по Атяшевскому муниципальному району ГАУ Республики Мордовия «МФЦ»</w:t>
            </w:r>
            <w:r w:rsidRPr="00C1179C">
              <w:rPr>
                <w:rStyle w:val="a"/>
                <w:rFonts w:ascii="Times New Roman" w:hAnsi="Times New Roman" w:cs="Times New Roman"/>
                <w:color w:val="000000"/>
                <w:sz w:val="26"/>
                <w:szCs w:val="26"/>
              </w:rPr>
              <w:t xml:space="preserve"> </w:t>
            </w:r>
            <w:r w:rsidRPr="00C1179C">
              <w:rPr>
                <w:rStyle w:val="a"/>
                <w:rFonts w:ascii="Times New Roman" w:hAnsi="Times New Roman" w:cs="Times New Roman"/>
                <w:b w:val="0"/>
                <w:color w:val="000000"/>
                <w:sz w:val="26"/>
                <w:szCs w:val="26"/>
              </w:rPr>
              <w:t>(далее - МФЦ), территориально обособленные структурные подразделения (далее - ТОСП):</w:t>
            </w:r>
          </w:p>
          <w:p w:rsidR="00596FEE" w:rsidRPr="00C1179C" w:rsidRDefault="00596FEE" w:rsidP="00AA5639">
            <w:pPr>
              <w:pStyle w:val="Heading1"/>
              <w:widowControl w:val="0"/>
              <w:spacing w:before="150" w:after="150"/>
              <w:jc w:val="both"/>
              <w:rPr>
                <w:rFonts w:ascii="Times New Roman" w:hAnsi="Times New Roman" w:cs="Times New Roman"/>
                <w:color w:val="000000"/>
                <w:sz w:val="26"/>
                <w:szCs w:val="26"/>
              </w:rPr>
            </w:pPr>
          </w:p>
        </w:tc>
      </w:tr>
      <w:tr w:rsidR="00596FEE" w:rsidRPr="003056D0" w:rsidTr="00AA5639">
        <w:trPr>
          <w:trHeight w:val="7513"/>
        </w:trPr>
        <w:tc>
          <w:tcPr>
            <w:tcW w:w="782" w:type="dxa"/>
          </w:tcPr>
          <w:p w:rsidR="00596FEE" w:rsidRPr="003056D0" w:rsidRDefault="00596FEE" w:rsidP="00AA5639">
            <w:pPr>
              <w:pStyle w:val="a6"/>
              <w:widowControl w:val="0"/>
              <w:rPr>
                <w:rFonts w:ascii="Times New Roman" w:hAnsi="Times New Roman" w:cs="Times New Roman"/>
                <w:sz w:val="26"/>
                <w:szCs w:val="26"/>
              </w:rPr>
            </w:pPr>
          </w:p>
        </w:tc>
        <w:tc>
          <w:tcPr>
            <w:tcW w:w="841" w:type="dxa"/>
            <w:gridSpan w:val="2"/>
          </w:tcPr>
          <w:p w:rsidR="00596FEE" w:rsidRPr="003056D0" w:rsidRDefault="00596FEE" w:rsidP="00AA5639">
            <w:pPr>
              <w:pStyle w:val="a6"/>
              <w:widowControl w:val="0"/>
              <w:rPr>
                <w:rFonts w:ascii="Times New Roman" w:hAnsi="Times New Roman" w:cs="Times New Roman"/>
                <w:sz w:val="26"/>
                <w:szCs w:val="26"/>
              </w:rPr>
            </w:pPr>
          </w:p>
        </w:tc>
        <w:tc>
          <w:tcPr>
            <w:tcW w:w="8540" w:type="dxa"/>
            <w:gridSpan w:val="2"/>
          </w:tcPr>
          <w:p w:rsidR="00596FEE" w:rsidRPr="003056D0" w:rsidRDefault="00596FEE" w:rsidP="00AA5639">
            <w:pPr>
              <w:pStyle w:val="a7"/>
              <w:widowControl w:val="0"/>
              <w:jc w:val="both"/>
              <w:rPr>
                <w:rStyle w:val="a"/>
                <w:rFonts w:ascii="Times New Roman" w:hAnsi="Times New Roman" w:cs="Times New Roman"/>
                <w:sz w:val="26"/>
                <w:szCs w:val="26"/>
              </w:rPr>
            </w:pPr>
            <w:r>
              <w:rPr>
                <w:rStyle w:val="a"/>
                <w:rFonts w:ascii="Times New Roman" w:hAnsi="Times New Roman" w:cs="Times New Roman"/>
                <w:sz w:val="26"/>
                <w:szCs w:val="26"/>
              </w:rPr>
              <w:t xml:space="preserve">2.1. </w:t>
            </w:r>
            <w:r w:rsidRPr="003056D0">
              <w:rPr>
                <w:rStyle w:val="a"/>
                <w:rFonts w:ascii="Times New Roman" w:hAnsi="Times New Roman" w:cs="Times New Roman"/>
                <w:sz w:val="26"/>
                <w:szCs w:val="26"/>
              </w:rPr>
              <w:t>Перечень МФЦ, расположенных на территории  Атяшевского  муниципального района:</w:t>
            </w:r>
          </w:p>
          <w:p w:rsidR="00596FEE" w:rsidRPr="003056D0" w:rsidRDefault="00596FEE" w:rsidP="00AA5639">
            <w:pPr>
              <w:pStyle w:val="a7"/>
              <w:widowControl w:val="0"/>
              <w:rPr>
                <w:rFonts w:ascii="Times New Roman" w:hAnsi="Times New Roman" w:cs="Times New Roman"/>
                <w:sz w:val="26"/>
                <w:szCs w:val="26"/>
              </w:rPr>
            </w:pPr>
            <w:r w:rsidRPr="003056D0">
              <w:rPr>
                <w:rStyle w:val="a"/>
                <w:rFonts w:ascii="Times New Roman" w:hAnsi="Times New Roman" w:cs="Times New Roman"/>
                <w:sz w:val="26"/>
                <w:szCs w:val="26"/>
              </w:rPr>
              <w:t xml:space="preserve">Республика Мордовия, Атяшевский район, рп.Атяшево, ул.Центральная, д.8а </w:t>
            </w:r>
          </w:p>
          <w:p w:rsidR="00596FEE" w:rsidRPr="003056D0" w:rsidRDefault="00596FEE" w:rsidP="00AA5639">
            <w:pPr>
              <w:pStyle w:val="a7"/>
              <w:widowControl w:val="0"/>
              <w:rPr>
                <w:rFonts w:ascii="Times New Roman" w:hAnsi="Times New Roman" w:cs="Times New Roman"/>
                <w:sz w:val="26"/>
                <w:szCs w:val="26"/>
              </w:rPr>
            </w:pPr>
            <w:r w:rsidRPr="003056D0">
              <w:rPr>
                <w:rStyle w:val="a"/>
                <w:rFonts w:ascii="Times New Roman" w:hAnsi="Times New Roman" w:cs="Times New Roman"/>
                <w:sz w:val="26"/>
                <w:szCs w:val="26"/>
              </w:rPr>
              <w:t>график работы:</w:t>
            </w:r>
          </w:p>
          <w:p w:rsidR="00596FEE" w:rsidRPr="003056D0" w:rsidRDefault="00596FEE" w:rsidP="00AA5639">
            <w:pPr>
              <w:pStyle w:val="a7"/>
              <w:widowControl w:val="0"/>
              <w:rPr>
                <w:rFonts w:ascii="Times New Roman" w:hAnsi="Times New Roman" w:cs="Times New Roman"/>
                <w:sz w:val="26"/>
                <w:szCs w:val="26"/>
              </w:rPr>
            </w:pPr>
            <w:r w:rsidRPr="003056D0">
              <w:rPr>
                <w:rStyle w:val="a"/>
                <w:rFonts w:ascii="Times New Roman" w:hAnsi="Times New Roman" w:cs="Times New Roman"/>
                <w:sz w:val="26"/>
                <w:szCs w:val="26"/>
              </w:rPr>
              <w:t>пн,вт,ср, пт - с 08.00 до 17.00;</w:t>
            </w:r>
          </w:p>
          <w:p w:rsidR="00596FEE" w:rsidRPr="003056D0" w:rsidRDefault="00596FEE" w:rsidP="00AA5639">
            <w:pPr>
              <w:pStyle w:val="a7"/>
              <w:widowControl w:val="0"/>
              <w:rPr>
                <w:rFonts w:ascii="Times New Roman" w:hAnsi="Times New Roman" w:cs="Times New Roman"/>
                <w:sz w:val="26"/>
                <w:szCs w:val="26"/>
              </w:rPr>
            </w:pPr>
            <w:r w:rsidRPr="003056D0">
              <w:rPr>
                <w:rStyle w:val="a"/>
                <w:rFonts w:ascii="Times New Roman" w:hAnsi="Times New Roman" w:cs="Times New Roman"/>
                <w:sz w:val="26"/>
                <w:szCs w:val="26"/>
              </w:rPr>
              <w:t>чт – с 12.00 -20.00;</w:t>
            </w:r>
          </w:p>
          <w:p w:rsidR="00596FEE" w:rsidRPr="003056D0" w:rsidRDefault="00596FEE" w:rsidP="00AA5639">
            <w:pPr>
              <w:pStyle w:val="a7"/>
              <w:widowControl w:val="0"/>
              <w:rPr>
                <w:rFonts w:ascii="Times New Roman" w:hAnsi="Times New Roman" w:cs="Times New Roman"/>
                <w:sz w:val="26"/>
                <w:szCs w:val="26"/>
              </w:rPr>
            </w:pPr>
            <w:r w:rsidRPr="003056D0">
              <w:rPr>
                <w:rStyle w:val="a"/>
                <w:rFonts w:ascii="Times New Roman" w:hAnsi="Times New Roman" w:cs="Times New Roman"/>
                <w:sz w:val="26"/>
                <w:szCs w:val="26"/>
              </w:rPr>
              <w:t>сб – с 09.00 – 13.00;</w:t>
            </w:r>
          </w:p>
          <w:p w:rsidR="00596FEE" w:rsidRPr="003056D0" w:rsidRDefault="00596FEE" w:rsidP="00AA5639">
            <w:pPr>
              <w:pStyle w:val="a7"/>
              <w:widowControl w:val="0"/>
              <w:rPr>
                <w:rFonts w:ascii="Times New Roman" w:hAnsi="Times New Roman" w:cs="Times New Roman"/>
                <w:sz w:val="26"/>
                <w:szCs w:val="26"/>
              </w:rPr>
            </w:pPr>
            <w:r w:rsidRPr="003056D0">
              <w:rPr>
                <w:rStyle w:val="a"/>
                <w:rFonts w:ascii="Times New Roman" w:hAnsi="Times New Roman" w:cs="Times New Roman"/>
                <w:sz w:val="26"/>
                <w:szCs w:val="26"/>
              </w:rPr>
              <w:t>перерыв с 13.00 – 13.15;</w:t>
            </w:r>
          </w:p>
          <w:p w:rsidR="00596FEE" w:rsidRPr="003056D0" w:rsidRDefault="00596FEE" w:rsidP="00AA5639">
            <w:pPr>
              <w:pStyle w:val="a7"/>
              <w:widowControl w:val="0"/>
              <w:rPr>
                <w:rFonts w:ascii="Times New Roman" w:hAnsi="Times New Roman" w:cs="Times New Roman"/>
                <w:sz w:val="26"/>
                <w:szCs w:val="26"/>
              </w:rPr>
            </w:pPr>
            <w:r w:rsidRPr="003056D0">
              <w:rPr>
                <w:rStyle w:val="a"/>
                <w:rFonts w:ascii="Times New Roman" w:hAnsi="Times New Roman" w:cs="Times New Roman"/>
                <w:sz w:val="26"/>
                <w:szCs w:val="26"/>
              </w:rPr>
              <w:t>воскресенье – выходной;</w:t>
            </w:r>
          </w:p>
          <w:p w:rsidR="00596FEE" w:rsidRPr="003056D0" w:rsidRDefault="00596FEE" w:rsidP="00AA5639">
            <w:pPr>
              <w:pStyle w:val="a7"/>
              <w:widowControl w:val="0"/>
              <w:rPr>
                <w:rFonts w:ascii="Times New Roman" w:hAnsi="Times New Roman" w:cs="Times New Roman"/>
                <w:sz w:val="26"/>
                <w:szCs w:val="26"/>
              </w:rPr>
            </w:pPr>
            <w:r w:rsidRPr="003056D0">
              <w:rPr>
                <w:rStyle w:val="a"/>
                <w:rFonts w:ascii="Times New Roman" w:hAnsi="Times New Roman" w:cs="Times New Roman"/>
                <w:sz w:val="26"/>
                <w:szCs w:val="26"/>
              </w:rPr>
              <w:t>телефон: 8(83434) 2-26-50;</w:t>
            </w:r>
          </w:p>
          <w:p w:rsidR="00596FEE" w:rsidRPr="003056D0" w:rsidRDefault="00596FEE" w:rsidP="00AA5639">
            <w:pPr>
              <w:pStyle w:val="a7"/>
              <w:widowControl w:val="0"/>
              <w:rPr>
                <w:rFonts w:ascii="Times New Roman" w:hAnsi="Times New Roman" w:cs="Times New Roman"/>
                <w:sz w:val="26"/>
                <w:szCs w:val="26"/>
              </w:rPr>
            </w:pPr>
            <w:r w:rsidRPr="003056D0">
              <w:rPr>
                <w:rStyle w:val="a"/>
                <w:rFonts w:ascii="Times New Roman" w:hAnsi="Times New Roman" w:cs="Times New Roman"/>
                <w:sz w:val="26"/>
                <w:szCs w:val="26"/>
              </w:rPr>
              <w:t xml:space="preserve">адрес электронной почты: </w:t>
            </w:r>
            <w:r w:rsidRPr="003056D0">
              <w:rPr>
                <w:rFonts w:ascii="Times New Roman" w:hAnsi="Times New Roman" w:cs="Times New Roman"/>
                <w:sz w:val="26"/>
                <w:szCs w:val="26"/>
                <w:lang w:val="en-US"/>
              </w:rPr>
              <w:t>mfc</w:t>
            </w:r>
            <w:r w:rsidRPr="003056D0">
              <w:rPr>
                <w:rFonts w:ascii="Times New Roman" w:hAnsi="Times New Roman" w:cs="Times New Roman"/>
                <w:sz w:val="26"/>
                <w:szCs w:val="26"/>
              </w:rPr>
              <w:t>-</w:t>
            </w:r>
            <w:r w:rsidRPr="003056D0">
              <w:rPr>
                <w:rFonts w:ascii="Times New Roman" w:hAnsi="Times New Roman" w:cs="Times New Roman"/>
                <w:sz w:val="26"/>
                <w:szCs w:val="26"/>
                <w:lang w:val="en-US"/>
              </w:rPr>
              <w:t>atyashevo</w:t>
            </w:r>
            <w:r w:rsidRPr="003056D0">
              <w:rPr>
                <w:rFonts w:ascii="Times New Roman" w:hAnsi="Times New Roman" w:cs="Times New Roman"/>
                <w:sz w:val="26"/>
                <w:szCs w:val="26"/>
              </w:rPr>
              <w:t>@</w:t>
            </w:r>
            <w:r w:rsidRPr="003056D0">
              <w:rPr>
                <w:rFonts w:ascii="Times New Roman" w:hAnsi="Times New Roman" w:cs="Times New Roman"/>
                <w:sz w:val="26"/>
                <w:szCs w:val="26"/>
                <w:lang w:val="en-US"/>
              </w:rPr>
              <w:t>e</w:t>
            </w:r>
            <w:r w:rsidRPr="003056D0">
              <w:rPr>
                <w:rFonts w:ascii="Times New Roman" w:hAnsi="Times New Roman" w:cs="Times New Roman"/>
                <w:sz w:val="26"/>
                <w:szCs w:val="26"/>
              </w:rPr>
              <w:t>-</w:t>
            </w:r>
            <w:r w:rsidRPr="003056D0">
              <w:rPr>
                <w:rFonts w:ascii="Times New Roman" w:hAnsi="Times New Roman" w:cs="Times New Roman"/>
                <w:sz w:val="26"/>
                <w:szCs w:val="26"/>
                <w:lang w:val="en-US"/>
              </w:rPr>
              <w:t>mordovia</w:t>
            </w:r>
            <w:r w:rsidRPr="003056D0">
              <w:rPr>
                <w:rFonts w:ascii="Times New Roman" w:hAnsi="Times New Roman" w:cs="Times New Roman"/>
                <w:sz w:val="26"/>
                <w:szCs w:val="26"/>
              </w:rPr>
              <w:t>.</w:t>
            </w:r>
            <w:r w:rsidRPr="003056D0">
              <w:rPr>
                <w:rFonts w:ascii="Times New Roman" w:hAnsi="Times New Roman" w:cs="Times New Roman"/>
                <w:sz w:val="26"/>
                <w:szCs w:val="26"/>
                <w:lang w:val="en-US"/>
              </w:rPr>
              <w:t>ru</w:t>
            </w:r>
            <w:r w:rsidRPr="003056D0">
              <w:rPr>
                <w:rStyle w:val="a"/>
                <w:rFonts w:ascii="Times New Roman" w:hAnsi="Times New Roman" w:cs="Times New Roman"/>
                <w:sz w:val="26"/>
                <w:szCs w:val="26"/>
              </w:rPr>
              <w:t>.</w:t>
            </w:r>
          </w:p>
          <w:p w:rsidR="00596FEE" w:rsidRPr="003056D0" w:rsidRDefault="00596FEE" w:rsidP="00AA5639">
            <w:pPr>
              <w:pStyle w:val="a7"/>
              <w:widowControl w:val="0"/>
              <w:rPr>
                <w:rFonts w:ascii="Times New Roman" w:hAnsi="Times New Roman" w:cs="Times New Roman"/>
                <w:sz w:val="26"/>
                <w:szCs w:val="26"/>
              </w:rPr>
            </w:pPr>
          </w:p>
          <w:p w:rsidR="00596FEE" w:rsidRPr="003056D0" w:rsidRDefault="00596FEE" w:rsidP="00AA5639">
            <w:pPr>
              <w:pStyle w:val="a7"/>
              <w:widowControl w:val="0"/>
              <w:rPr>
                <w:rFonts w:ascii="Times New Roman" w:hAnsi="Times New Roman" w:cs="Times New Roman"/>
                <w:sz w:val="26"/>
                <w:szCs w:val="26"/>
              </w:rPr>
            </w:pPr>
            <w:r w:rsidRPr="003056D0">
              <w:rPr>
                <w:rStyle w:val="a"/>
                <w:rFonts w:ascii="Times New Roman" w:hAnsi="Times New Roman" w:cs="Times New Roman"/>
                <w:sz w:val="26"/>
                <w:szCs w:val="26"/>
              </w:rPr>
              <w:t xml:space="preserve">Адрес Единого портала государственных и муниципальных услуг: </w:t>
            </w:r>
            <w:hyperlink r:id="rId49">
              <w:r w:rsidRPr="003056D0">
                <w:rPr>
                  <w:rFonts w:ascii="Times New Roman" w:hAnsi="Times New Roman" w:cs="Times New Roman"/>
                  <w:sz w:val="26"/>
                  <w:szCs w:val="26"/>
                </w:rPr>
                <w:t>www.gosuslugi.ru</w:t>
              </w:r>
            </w:hyperlink>
            <w:r w:rsidRPr="003056D0">
              <w:rPr>
                <w:rStyle w:val="a"/>
                <w:rFonts w:ascii="Times New Roman" w:hAnsi="Times New Roman" w:cs="Times New Roman"/>
                <w:sz w:val="26"/>
                <w:szCs w:val="26"/>
              </w:rPr>
              <w:t>.</w:t>
            </w:r>
          </w:p>
          <w:p w:rsidR="00596FEE" w:rsidRDefault="00596FEE" w:rsidP="00AA5639">
            <w:pPr>
              <w:pStyle w:val="a7"/>
              <w:widowControl w:val="0"/>
              <w:rPr>
                <w:rStyle w:val="a"/>
                <w:rFonts w:ascii="Times New Roman" w:hAnsi="Times New Roman" w:cs="Times New Roman"/>
                <w:sz w:val="26"/>
                <w:szCs w:val="26"/>
              </w:rPr>
            </w:pPr>
            <w:r w:rsidRPr="003056D0">
              <w:rPr>
                <w:rStyle w:val="a"/>
                <w:rFonts w:ascii="Times New Roman" w:hAnsi="Times New Roman" w:cs="Times New Roman"/>
                <w:sz w:val="26"/>
                <w:szCs w:val="26"/>
              </w:rPr>
              <w:t xml:space="preserve">Портал сети МФЦ Республики Мордовия, расположен в информационно - телекоммуникационной сети Интернет: </w:t>
            </w:r>
            <w:hyperlink r:id="rId50">
              <w:r w:rsidRPr="003056D0">
                <w:rPr>
                  <w:rFonts w:ascii="Times New Roman" w:hAnsi="Times New Roman" w:cs="Times New Roman"/>
                  <w:sz w:val="26"/>
                  <w:szCs w:val="26"/>
                </w:rPr>
                <w:t>www.gosuslugi.ru</w:t>
              </w:r>
            </w:hyperlink>
            <w:r w:rsidRPr="003056D0">
              <w:rPr>
                <w:rStyle w:val="a"/>
                <w:rFonts w:ascii="Times New Roman" w:hAnsi="Times New Roman" w:cs="Times New Roman"/>
                <w:sz w:val="26"/>
                <w:szCs w:val="26"/>
              </w:rPr>
              <w:t xml:space="preserve">. </w:t>
            </w:r>
          </w:p>
          <w:p w:rsidR="00596FEE" w:rsidRDefault="00596FEE" w:rsidP="00AA5639">
            <w:pPr>
              <w:pStyle w:val="a7"/>
              <w:widowControl w:val="0"/>
              <w:rPr>
                <w:rStyle w:val="a"/>
                <w:rFonts w:ascii="Times New Roman" w:hAnsi="Times New Roman" w:cs="Times New Roman"/>
                <w:sz w:val="26"/>
                <w:szCs w:val="26"/>
              </w:rPr>
            </w:pPr>
          </w:p>
          <w:p w:rsidR="00596FEE" w:rsidRPr="00F9749A" w:rsidRDefault="00596FEE" w:rsidP="00AA5639">
            <w:pPr>
              <w:pStyle w:val="a7"/>
              <w:widowControl w:val="0"/>
              <w:rPr>
                <w:rStyle w:val="a"/>
                <w:rFonts w:ascii="Times New Roman" w:hAnsi="Times New Roman" w:cs="Times New Roman"/>
                <w:sz w:val="26"/>
                <w:szCs w:val="26"/>
              </w:rPr>
            </w:pPr>
            <w:r>
              <w:rPr>
                <w:rStyle w:val="a"/>
                <w:rFonts w:ascii="Times New Roman" w:hAnsi="Times New Roman" w:cs="Times New Roman"/>
                <w:sz w:val="26"/>
                <w:szCs w:val="26"/>
              </w:rPr>
              <w:t>2.2. Единый</w:t>
            </w:r>
            <w:r w:rsidRPr="003056D0">
              <w:rPr>
                <w:rStyle w:val="a"/>
                <w:rFonts w:ascii="Times New Roman" w:hAnsi="Times New Roman" w:cs="Times New Roman"/>
                <w:sz w:val="26"/>
                <w:szCs w:val="26"/>
              </w:rPr>
              <w:t xml:space="preserve"> телефон сети МФЦ, расположенных на территории Республики Мордовия:  </w:t>
            </w:r>
            <w:hyperlink r:id="rId51" w:history="1">
              <w:r w:rsidRPr="00F9749A">
                <w:rPr>
                  <w:rStyle w:val="Hyperlink"/>
                  <w:rFonts w:ascii="Times New Roman" w:hAnsi="Times New Roman"/>
                  <w:sz w:val="26"/>
                  <w:szCs w:val="26"/>
                  <w:u w:val="none"/>
                </w:rPr>
                <w:t>www.mfc13.ru</w:t>
              </w:r>
            </w:hyperlink>
            <w:r w:rsidRPr="00F9749A">
              <w:rPr>
                <w:rStyle w:val="a"/>
                <w:rFonts w:ascii="Times New Roman" w:hAnsi="Times New Roman" w:cs="Times New Roman"/>
                <w:sz w:val="26"/>
                <w:szCs w:val="26"/>
              </w:rPr>
              <w:t>.</w:t>
            </w:r>
          </w:p>
          <w:p w:rsidR="00596FEE" w:rsidRPr="00F778A4" w:rsidRDefault="00596FEE" w:rsidP="00AA5639">
            <w:pPr>
              <w:pStyle w:val="a7"/>
              <w:widowControl w:val="0"/>
              <w:rPr>
                <w:rStyle w:val="a"/>
                <w:rFonts w:ascii="Times New Roman" w:hAnsi="Times New Roman" w:cs="Times New Roman"/>
                <w:sz w:val="26"/>
                <w:szCs w:val="26"/>
              </w:rPr>
            </w:pPr>
          </w:p>
          <w:p w:rsidR="00596FEE" w:rsidRDefault="00596FEE" w:rsidP="00AA5639">
            <w:pPr>
              <w:pStyle w:val="a7"/>
              <w:widowControl w:val="0"/>
              <w:rPr>
                <w:rStyle w:val="a"/>
                <w:rFonts w:ascii="Times New Roman" w:hAnsi="Times New Roman" w:cs="Times New Roman"/>
                <w:sz w:val="26"/>
                <w:szCs w:val="26"/>
              </w:rPr>
            </w:pPr>
            <w:r>
              <w:rPr>
                <w:rStyle w:val="a"/>
                <w:rFonts w:ascii="Times New Roman" w:hAnsi="Times New Roman" w:cs="Times New Roman"/>
                <w:sz w:val="26"/>
                <w:szCs w:val="26"/>
              </w:rPr>
              <w:t>2.3.</w:t>
            </w:r>
            <w:r w:rsidRPr="003056D0">
              <w:rPr>
                <w:rStyle w:val="a"/>
                <w:rFonts w:ascii="Times New Roman" w:hAnsi="Times New Roman" w:cs="Times New Roman"/>
                <w:sz w:val="26"/>
                <w:szCs w:val="26"/>
              </w:rPr>
              <w:t xml:space="preserve"> Адрес электронной почты: mfcrm@e-mordovia.ru.</w:t>
            </w:r>
          </w:p>
          <w:p w:rsidR="00596FEE" w:rsidRDefault="00596FEE" w:rsidP="00AA5639">
            <w:pPr>
              <w:pStyle w:val="a7"/>
              <w:widowControl w:val="0"/>
              <w:rPr>
                <w:rStyle w:val="a"/>
                <w:rFonts w:ascii="Times New Roman" w:hAnsi="Times New Roman" w:cs="Times New Roman"/>
                <w:sz w:val="26"/>
                <w:szCs w:val="26"/>
              </w:rPr>
            </w:pPr>
          </w:p>
          <w:p w:rsidR="00596FEE" w:rsidRPr="003056D0" w:rsidRDefault="00596FEE" w:rsidP="00AA5639">
            <w:pPr>
              <w:pStyle w:val="a7"/>
              <w:widowControl w:val="0"/>
              <w:rPr>
                <w:rFonts w:ascii="Times New Roman" w:hAnsi="Times New Roman" w:cs="Times New Roman"/>
                <w:sz w:val="26"/>
                <w:szCs w:val="26"/>
              </w:rPr>
            </w:pPr>
          </w:p>
        </w:tc>
      </w:tr>
    </w:tbl>
    <w:p w:rsidR="00596FEE" w:rsidRDefault="00596FEE" w:rsidP="00F9749A">
      <w:pPr>
        <w:pStyle w:val="a5"/>
        <w:jc w:val="right"/>
        <w:rPr>
          <w:rFonts w:ascii="Times New Roman" w:hAnsi="Times New Roman" w:cs="Times New Roman"/>
          <w:b/>
          <w:iCs/>
          <w:sz w:val="26"/>
          <w:szCs w:val="26"/>
          <w:shd w:val="clear" w:color="auto" w:fill="FFFFFF"/>
        </w:rPr>
      </w:pPr>
    </w:p>
    <w:p w:rsidR="00596FEE" w:rsidRDefault="00596FEE" w:rsidP="00F9749A">
      <w:pPr>
        <w:pStyle w:val="a5"/>
        <w:jc w:val="right"/>
        <w:rPr>
          <w:rFonts w:ascii="Times New Roman" w:hAnsi="Times New Roman" w:cs="Times New Roman"/>
          <w:b/>
          <w:iCs/>
          <w:sz w:val="26"/>
          <w:szCs w:val="26"/>
          <w:shd w:val="clear" w:color="auto" w:fill="FFFFFF"/>
        </w:rPr>
      </w:pPr>
    </w:p>
    <w:p w:rsidR="00596FEE" w:rsidRDefault="00596FEE" w:rsidP="00F9749A">
      <w:pPr>
        <w:pStyle w:val="a5"/>
        <w:jc w:val="right"/>
        <w:rPr>
          <w:rFonts w:ascii="Times New Roman" w:hAnsi="Times New Roman" w:cs="Times New Roman"/>
          <w:b/>
          <w:iCs/>
          <w:sz w:val="26"/>
          <w:szCs w:val="26"/>
          <w:shd w:val="clear" w:color="auto" w:fill="FFFFFF"/>
        </w:rPr>
      </w:pPr>
    </w:p>
    <w:p w:rsidR="00596FEE" w:rsidRDefault="00596FEE" w:rsidP="00F9749A">
      <w:pPr>
        <w:pStyle w:val="a5"/>
        <w:jc w:val="right"/>
        <w:rPr>
          <w:rFonts w:ascii="Times New Roman" w:hAnsi="Times New Roman" w:cs="Times New Roman"/>
          <w:b/>
          <w:iCs/>
          <w:sz w:val="26"/>
          <w:szCs w:val="26"/>
          <w:shd w:val="clear" w:color="auto" w:fill="FFFFFF"/>
        </w:rPr>
      </w:pPr>
    </w:p>
    <w:p w:rsidR="00596FEE" w:rsidRDefault="00596FEE" w:rsidP="00F9749A">
      <w:pPr>
        <w:pStyle w:val="a5"/>
        <w:jc w:val="right"/>
        <w:rPr>
          <w:rFonts w:ascii="Times New Roman" w:hAnsi="Times New Roman" w:cs="Times New Roman"/>
          <w:b/>
          <w:iCs/>
          <w:sz w:val="26"/>
          <w:szCs w:val="26"/>
          <w:shd w:val="clear" w:color="auto" w:fill="FFFFFF"/>
        </w:rPr>
      </w:pPr>
    </w:p>
    <w:p w:rsidR="00596FEE" w:rsidRDefault="00596FEE" w:rsidP="00F9749A">
      <w:pPr>
        <w:pStyle w:val="a5"/>
        <w:jc w:val="right"/>
        <w:rPr>
          <w:rFonts w:ascii="Times New Roman" w:hAnsi="Times New Roman" w:cs="Times New Roman"/>
          <w:b/>
          <w:iCs/>
          <w:sz w:val="26"/>
          <w:szCs w:val="26"/>
          <w:shd w:val="clear" w:color="auto" w:fill="FFFFFF"/>
        </w:rPr>
      </w:pPr>
    </w:p>
    <w:p w:rsidR="00596FEE" w:rsidRDefault="00596FEE" w:rsidP="00F9749A">
      <w:pPr>
        <w:pStyle w:val="a5"/>
        <w:jc w:val="right"/>
        <w:rPr>
          <w:rFonts w:ascii="Times New Roman" w:hAnsi="Times New Roman" w:cs="Times New Roman"/>
          <w:b/>
          <w:iCs/>
          <w:sz w:val="26"/>
          <w:szCs w:val="26"/>
          <w:shd w:val="clear" w:color="auto" w:fill="FFFFFF"/>
        </w:rPr>
      </w:pPr>
    </w:p>
    <w:p w:rsidR="00596FEE" w:rsidRDefault="00596FEE" w:rsidP="00F9749A">
      <w:pPr>
        <w:pStyle w:val="a5"/>
        <w:jc w:val="right"/>
        <w:rPr>
          <w:rFonts w:ascii="Times New Roman" w:hAnsi="Times New Roman" w:cs="Times New Roman"/>
          <w:b/>
          <w:iCs/>
          <w:sz w:val="26"/>
          <w:szCs w:val="26"/>
          <w:shd w:val="clear" w:color="auto" w:fill="FFFFFF"/>
        </w:rPr>
      </w:pPr>
    </w:p>
    <w:p w:rsidR="00596FEE" w:rsidRDefault="00596FEE" w:rsidP="00F9749A">
      <w:pPr>
        <w:pStyle w:val="a5"/>
        <w:jc w:val="right"/>
        <w:rPr>
          <w:rFonts w:ascii="Times New Roman" w:hAnsi="Times New Roman" w:cs="Times New Roman"/>
          <w:b/>
          <w:iCs/>
          <w:sz w:val="26"/>
          <w:szCs w:val="26"/>
          <w:shd w:val="clear" w:color="auto" w:fill="FFFFFF"/>
        </w:rPr>
      </w:pPr>
    </w:p>
    <w:p w:rsidR="00596FEE" w:rsidRDefault="00596FEE" w:rsidP="00F9749A">
      <w:pPr>
        <w:pStyle w:val="a5"/>
        <w:tabs>
          <w:tab w:val="left" w:pos="7500"/>
        </w:tabs>
        <w:rPr>
          <w:rFonts w:ascii="Times New Roman" w:hAnsi="Times New Roman" w:cs="Times New Roman"/>
          <w:b/>
          <w:iCs/>
          <w:sz w:val="26"/>
          <w:szCs w:val="26"/>
          <w:shd w:val="clear" w:color="auto" w:fill="FFFFFF"/>
        </w:rPr>
      </w:pPr>
      <w:r>
        <w:rPr>
          <w:rFonts w:ascii="Times New Roman" w:hAnsi="Times New Roman" w:cs="Times New Roman"/>
          <w:b/>
          <w:iCs/>
          <w:sz w:val="26"/>
          <w:szCs w:val="26"/>
          <w:shd w:val="clear" w:color="auto" w:fill="FFFFFF"/>
        </w:rPr>
        <w:tab/>
      </w:r>
    </w:p>
    <w:p w:rsidR="00596FEE" w:rsidRDefault="00596FEE" w:rsidP="00F9749A">
      <w:pPr>
        <w:pStyle w:val="a5"/>
        <w:tabs>
          <w:tab w:val="left" w:pos="7500"/>
        </w:tabs>
        <w:rPr>
          <w:rFonts w:ascii="Times New Roman" w:hAnsi="Times New Roman" w:cs="Times New Roman"/>
          <w:b/>
          <w:iCs/>
          <w:sz w:val="26"/>
          <w:szCs w:val="26"/>
          <w:shd w:val="clear" w:color="auto" w:fill="FFFFFF"/>
        </w:rPr>
      </w:pPr>
    </w:p>
    <w:p w:rsidR="00596FEE" w:rsidRDefault="00596FEE" w:rsidP="00F9749A">
      <w:pPr>
        <w:pStyle w:val="a5"/>
        <w:tabs>
          <w:tab w:val="left" w:pos="7500"/>
        </w:tabs>
        <w:rPr>
          <w:rFonts w:ascii="Times New Roman" w:hAnsi="Times New Roman" w:cs="Times New Roman"/>
          <w:b/>
          <w:iCs/>
          <w:sz w:val="26"/>
          <w:szCs w:val="26"/>
          <w:shd w:val="clear" w:color="auto" w:fill="FFFFFF"/>
        </w:rPr>
      </w:pPr>
    </w:p>
    <w:p w:rsidR="00596FEE" w:rsidRDefault="00596FEE" w:rsidP="00F9749A">
      <w:pPr>
        <w:pStyle w:val="a5"/>
        <w:tabs>
          <w:tab w:val="left" w:pos="7500"/>
        </w:tabs>
        <w:rPr>
          <w:rFonts w:ascii="Times New Roman" w:hAnsi="Times New Roman" w:cs="Times New Roman"/>
          <w:b/>
          <w:iCs/>
          <w:sz w:val="26"/>
          <w:szCs w:val="26"/>
          <w:shd w:val="clear" w:color="auto" w:fill="FFFFFF"/>
        </w:rPr>
      </w:pPr>
    </w:p>
    <w:p w:rsidR="00596FEE" w:rsidRPr="00991629" w:rsidRDefault="00596FEE" w:rsidP="00F9749A">
      <w:pPr>
        <w:pStyle w:val="a5"/>
        <w:tabs>
          <w:tab w:val="left" w:pos="7500"/>
        </w:tabs>
        <w:rPr>
          <w:rFonts w:ascii="Times New Roman" w:hAnsi="Times New Roman" w:cs="Times New Roman"/>
          <w:b/>
          <w:iCs/>
          <w:sz w:val="26"/>
          <w:szCs w:val="26"/>
          <w:shd w:val="clear" w:color="auto" w:fill="FFFFFF"/>
        </w:rPr>
      </w:pPr>
    </w:p>
    <w:p w:rsidR="00596FEE" w:rsidRPr="00991629" w:rsidRDefault="00596FEE" w:rsidP="00F9749A">
      <w:pPr>
        <w:pStyle w:val="a5"/>
        <w:tabs>
          <w:tab w:val="left" w:pos="7500"/>
        </w:tabs>
        <w:rPr>
          <w:rFonts w:ascii="Times New Roman" w:hAnsi="Times New Roman" w:cs="Times New Roman"/>
          <w:b/>
          <w:iCs/>
          <w:sz w:val="26"/>
          <w:szCs w:val="26"/>
          <w:shd w:val="clear" w:color="auto" w:fill="FFFFFF"/>
        </w:rPr>
      </w:pPr>
    </w:p>
    <w:p w:rsidR="00596FEE" w:rsidRPr="00BA0ED4" w:rsidRDefault="00596FEE" w:rsidP="00F9749A">
      <w:pPr>
        <w:pStyle w:val="a5"/>
        <w:jc w:val="right"/>
        <w:rPr>
          <w:rFonts w:ascii="Times New Roman" w:hAnsi="Times New Roman" w:cs="Times New Roman"/>
          <w:b/>
          <w:sz w:val="26"/>
          <w:szCs w:val="26"/>
          <w:shd w:val="clear" w:color="auto" w:fill="FFFFFF"/>
        </w:rPr>
      </w:pPr>
      <w:r w:rsidRPr="00BA0ED4">
        <w:rPr>
          <w:rStyle w:val="a0"/>
          <w:rFonts w:ascii="Times New Roman" w:hAnsi="Times New Roman" w:cs="Times New Roman"/>
          <w:b w:val="0"/>
          <w:iCs/>
          <w:color w:val="auto"/>
          <w:sz w:val="26"/>
          <w:szCs w:val="26"/>
          <w:shd w:val="clear" w:color="auto" w:fill="FFFFFF"/>
        </w:rPr>
        <w:t>Приложение №2</w:t>
      </w:r>
    </w:p>
    <w:p w:rsidR="00596FEE" w:rsidRDefault="00596FEE" w:rsidP="00F9749A">
      <w:pPr>
        <w:pStyle w:val="Heading1"/>
        <w:ind w:left="5670"/>
        <w:jc w:val="both"/>
        <w:rPr>
          <w:rStyle w:val="a"/>
          <w:rFonts w:ascii="Times New Roman" w:hAnsi="Times New Roman" w:cs="Times New Roman"/>
          <w:b w:val="0"/>
          <w:sz w:val="26"/>
          <w:szCs w:val="26"/>
        </w:rPr>
      </w:pPr>
      <w:r w:rsidRPr="00BA0ED4">
        <w:rPr>
          <w:rStyle w:val="a0"/>
          <w:rFonts w:ascii="Times New Roman" w:hAnsi="Times New Roman" w:cs="Times New Roman"/>
          <w:bCs/>
          <w:color w:val="auto"/>
          <w:sz w:val="26"/>
          <w:szCs w:val="26"/>
        </w:rPr>
        <w:t>к</w:t>
      </w:r>
      <w:r w:rsidRPr="00BA0ED4">
        <w:rPr>
          <w:rStyle w:val="a0"/>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Администрации</w:t>
      </w:r>
      <w:r>
        <w:rPr>
          <w:rFonts w:ascii="Times New Roman" w:hAnsi="Times New Roman"/>
          <w:b w:val="0"/>
          <w:color w:val="auto"/>
          <w:sz w:val="26"/>
          <w:szCs w:val="26"/>
        </w:rPr>
        <w:t xml:space="preserve"> </w:t>
      </w:r>
      <w:r>
        <w:rPr>
          <w:rStyle w:val="a"/>
          <w:rFonts w:ascii="Times New Roman" w:hAnsi="Times New Roman" w:cs="Times New Roman"/>
          <w:b w:val="0"/>
          <w:color w:val="000000"/>
          <w:sz w:val="26"/>
          <w:szCs w:val="26"/>
        </w:rPr>
        <w:t>Козловского</w:t>
      </w:r>
      <w:r w:rsidRPr="006E6FDF">
        <w:rPr>
          <w:rStyle w:val="a"/>
          <w:rFonts w:ascii="Times New Roman" w:hAnsi="Times New Roman" w:cs="Times New Roman"/>
          <w:b w:val="0"/>
          <w:color w:val="000000"/>
          <w:sz w:val="26"/>
          <w:szCs w:val="26"/>
        </w:rPr>
        <w:t xml:space="preserve"> сельского поселения </w:t>
      </w:r>
      <w:r>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 п</w:t>
      </w:r>
      <w:r w:rsidRPr="00BA0ED4">
        <w:rPr>
          <w:rFonts w:ascii="Times New Roman" w:hAnsi="Times New Roman"/>
          <w:b w:val="0"/>
          <w:color w:val="auto"/>
          <w:sz w:val="26"/>
          <w:szCs w:val="26"/>
        </w:rPr>
        <w:t xml:space="preserve">редоставления муниципальной услуги </w:t>
      </w:r>
      <w:r w:rsidRPr="00F9749A">
        <w:rPr>
          <w:rStyle w:val="a"/>
          <w:rFonts w:ascii="Times New Roman" w:hAnsi="Times New Roman" w:cs="Times New Roman"/>
          <w:b w:val="0"/>
          <w:sz w:val="26"/>
          <w:szCs w:val="26"/>
        </w:rPr>
        <w:t>«</w:t>
      </w:r>
      <w:r w:rsidRPr="00F9749A">
        <w:rPr>
          <w:rFonts w:ascii="Times New Roman" w:hAnsi="Times New Roman" w:cs="Times New Roman"/>
          <w:b w:val="0"/>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9749A">
        <w:rPr>
          <w:rStyle w:val="a"/>
          <w:rFonts w:ascii="Times New Roman" w:hAnsi="Times New Roman" w:cs="Times New Roman"/>
          <w:b w:val="0"/>
          <w:sz w:val="26"/>
          <w:szCs w:val="26"/>
        </w:rPr>
        <w:t>»</w:t>
      </w:r>
    </w:p>
    <w:p w:rsidR="00596FEE" w:rsidRPr="00F9749A" w:rsidRDefault="00596FEE" w:rsidP="00F9749A">
      <w:pPr>
        <w:pStyle w:val="Heading1"/>
        <w:ind w:left="5670"/>
        <w:jc w:val="both"/>
        <w:rPr>
          <w:b w:val="0"/>
          <w:iCs/>
          <w:color w:val="auto"/>
          <w:sz w:val="26"/>
          <w:szCs w:val="26"/>
          <w:shd w:val="clear" w:color="auto" w:fill="FFFFFF"/>
        </w:rPr>
      </w:pPr>
    </w:p>
    <w:p w:rsidR="00596FEE" w:rsidRPr="00753E8D" w:rsidRDefault="00596FEE" w:rsidP="00F9749A">
      <w:pPr>
        <w:pStyle w:val="Heading1"/>
        <w:rPr>
          <w:iCs/>
          <w:color w:val="auto"/>
          <w:sz w:val="26"/>
          <w:szCs w:val="26"/>
          <w:shd w:val="clear" w:color="auto" w:fill="FFFFFF"/>
        </w:rPr>
      </w:pPr>
      <w:r w:rsidRPr="00753E8D">
        <w:rPr>
          <w:iCs/>
          <w:color w:val="auto"/>
          <w:sz w:val="26"/>
          <w:szCs w:val="26"/>
          <w:shd w:val="clear" w:color="auto" w:fill="FFFFFF"/>
        </w:rPr>
        <w:t>Список</w:t>
      </w:r>
      <w:r w:rsidRPr="00753E8D">
        <w:rPr>
          <w:iCs/>
          <w:color w:val="auto"/>
          <w:sz w:val="26"/>
          <w:szCs w:val="26"/>
          <w:shd w:val="clear" w:color="auto" w:fill="FFFFFF"/>
        </w:rPr>
        <w:br/>
        <w:t>нормативных актов, в соответствии с которыми осуществляется оказание муниципальной услуги</w:t>
      </w:r>
    </w:p>
    <w:bookmarkEnd w:id="163"/>
    <w:p w:rsidR="00596FEE" w:rsidRPr="00031946" w:rsidRDefault="00596FEE" w:rsidP="00F9749A">
      <w:pPr>
        <w:rPr>
          <w:rStyle w:val="a"/>
          <w:i/>
          <w:iCs/>
          <w:sz w:val="20"/>
          <w:szCs w:val="20"/>
          <w:shd w:val="clear" w:color="auto" w:fill="FFFF00"/>
        </w:rPr>
      </w:pPr>
    </w:p>
    <w:p w:rsidR="00596FEE" w:rsidRPr="00F9749A" w:rsidRDefault="00596FEE">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596FEE" w:rsidRPr="00F9749A" w:rsidRDefault="00596FEE">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Градостроительный кодекс Российской Федерации («Российская газета», 30 декабря 2004 года, № 290);</w:t>
      </w:r>
    </w:p>
    <w:p w:rsidR="00596FEE" w:rsidRPr="00F9749A" w:rsidRDefault="00596FEE">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Федеральный закон от 23 ноября 2009 года № 261-ФЗ «Об энергосбережении и о повышении энергетической эффективности</w:t>
      </w:r>
      <w:r>
        <w:rPr>
          <w:rFonts w:ascii="Times New Roman" w:hAnsi="Times New Roman" w:cs="Times New Roman"/>
          <w:color w:val="000000"/>
          <w:kern w:val="0"/>
          <w:sz w:val="26"/>
          <w:szCs w:val="26"/>
          <w:lang w:eastAsia="ru-RU" w:bidi="ar-SA"/>
        </w:rPr>
        <w:t>,</w:t>
      </w:r>
      <w:r w:rsidRPr="00F9749A">
        <w:rPr>
          <w:rFonts w:ascii="Times New Roman" w:hAnsi="Times New Roman" w:cs="Times New Roman"/>
          <w:color w:val="000000"/>
          <w:kern w:val="0"/>
          <w:sz w:val="26"/>
          <w:szCs w:val="26"/>
          <w:lang w:eastAsia="ru-RU" w:bidi="ar-SA"/>
        </w:rPr>
        <w:t xml:space="preserve"> и о внесении изменений в отдельные з</w:t>
      </w:r>
      <w:r w:rsidRPr="00F9749A">
        <w:rPr>
          <w:rFonts w:ascii="Times New Roman" w:hAnsi="Times New Roman" w:cs="Times New Roman"/>
          <w:color w:val="000000"/>
          <w:kern w:val="0"/>
          <w:sz w:val="26"/>
          <w:szCs w:val="26"/>
          <w:lang w:eastAsia="ru-RU" w:bidi="ar-SA"/>
        </w:rPr>
        <w:t>а</w:t>
      </w:r>
      <w:r w:rsidRPr="00F9749A">
        <w:rPr>
          <w:rFonts w:ascii="Times New Roman" w:hAnsi="Times New Roman" w:cs="Times New Roman"/>
          <w:color w:val="000000"/>
          <w:kern w:val="0"/>
          <w:sz w:val="26"/>
          <w:szCs w:val="26"/>
          <w:lang w:eastAsia="ru-RU" w:bidi="ar-SA"/>
        </w:rPr>
        <w:t>конодательные акты Российской Федерации» («Российская газета», 27 ноября 2009 г</w:t>
      </w:r>
      <w:r w:rsidRPr="00F9749A">
        <w:rPr>
          <w:rFonts w:ascii="Times New Roman" w:hAnsi="Times New Roman" w:cs="Times New Roman"/>
          <w:color w:val="000000"/>
          <w:kern w:val="0"/>
          <w:sz w:val="26"/>
          <w:szCs w:val="26"/>
          <w:lang w:eastAsia="ru-RU" w:bidi="ar-SA"/>
        </w:rPr>
        <w:t>о</w:t>
      </w:r>
      <w:r w:rsidRPr="00F9749A">
        <w:rPr>
          <w:rFonts w:ascii="Times New Roman" w:hAnsi="Times New Roman" w:cs="Times New Roman"/>
          <w:color w:val="000000"/>
          <w:kern w:val="0"/>
          <w:sz w:val="26"/>
          <w:szCs w:val="26"/>
          <w:lang w:eastAsia="ru-RU" w:bidi="ar-SA"/>
        </w:rPr>
        <w:t>да, № 226);</w:t>
      </w:r>
    </w:p>
    <w:p w:rsidR="00596FEE" w:rsidRPr="00F9749A" w:rsidRDefault="00596FEE">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Федеральный закон от 6 октября 2003 года № 131-ФЗ «Об общих принципах организации местного самоуправления в Российской Федерации» («Российская газ</w:t>
      </w:r>
      <w:r w:rsidRPr="00F9749A">
        <w:rPr>
          <w:rFonts w:ascii="Times New Roman" w:hAnsi="Times New Roman" w:cs="Times New Roman"/>
          <w:color w:val="000000"/>
          <w:kern w:val="0"/>
          <w:sz w:val="26"/>
          <w:szCs w:val="26"/>
          <w:lang w:eastAsia="ru-RU" w:bidi="ar-SA"/>
        </w:rPr>
        <w:t>е</w:t>
      </w:r>
      <w:r w:rsidRPr="00F9749A">
        <w:rPr>
          <w:rFonts w:ascii="Times New Roman" w:hAnsi="Times New Roman" w:cs="Times New Roman"/>
          <w:color w:val="000000"/>
          <w:kern w:val="0"/>
          <w:sz w:val="26"/>
          <w:szCs w:val="26"/>
          <w:lang w:eastAsia="ru-RU" w:bidi="ar-SA"/>
        </w:rPr>
        <w:t>та», 8 октября 2003 года, № 202);</w:t>
      </w:r>
    </w:p>
    <w:p w:rsidR="00596FEE" w:rsidRPr="00F9749A" w:rsidRDefault="00596FEE">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Федеральный закон от 27 июля 2010 года № 210-ФЗ «Об организации предо</w:t>
      </w:r>
      <w:r w:rsidRPr="00F9749A">
        <w:rPr>
          <w:rFonts w:ascii="Times New Roman" w:hAnsi="Times New Roman" w:cs="Times New Roman"/>
          <w:color w:val="000000"/>
          <w:kern w:val="0"/>
          <w:sz w:val="26"/>
          <w:szCs w:val="26"/>
          <w:lang w:eastAsia="ru-RU" w:bidi="ar-SA"/>
        </w:rPr>
        <w:t>с</w:t>
      </w:r>
      <w:r w:rsidRPr="00F9749A">
        <w:rPr>
          <w:rFonts w:ascii="Times New Roman" w:hAnsi="Times New Roman" w:cs="Times New Roman"/>
          <w:color w:val="000000"/>
          <w:kern w:val="0"/>
          <w:sz w:val="26"/>
          <w:szCs w:val="26"/>
          <w:lang w:eastAsia="ru-RU" w:bidi="ar-SA"/>
        </w:rPr>
        <w:t>тавления государственных и муниципальных услуг» («Собрание законодательства РФ», 2 августа 2010 года, № 31, статья 4179);</w:t>
      </w:r>
    </w:p>
    <w:p w:rsidR="00596FEE" w:rsidRPr="00F9749A" w:rsidRDefault="00596FEE" w:rsidP="00031946">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Федеральным законом от 27 июля 2006 г. N 149-ФЗ «Об информации, инфо</w:t>
      </w:r>
      <w:r w:rsidRPr="00F9749A">
        <w:rPr>
          <w:rFonts w:ascii="Times New Roman" w:hAnsi="Times New Roman" w:cs="Times New Roman"/>
          <w:color w:val="000000"/>
          <w:kern w:val="0"/>
          <w:sz w:val="26"/>
          <w:szCs w:val="26"/>
          <w:lang w:eastAsia="ru-RU" w:bidi="ar-SA"/>
        </w:rPr>
        <w:t>р</w:t>
      </w:r>
      <w:r w:rsidRPr="00F9749A">
        <w:rPr>
          <w:rFonts w:ascii="Times New Roman" w:hAnsi="Times New Roman" w:cs="Times New Roman"/>
          <w:color w:val="000000"/>
          <w:kern w:val="0"/>
          <w:sz w:val="26"/>
          <w:szCs w:val="26"/>
          <w:lang w:eastAsia="ru-RU" w:bidi="ar-SA"/>
        </w:rPr>
        <w:t>мационных технологиях и о защите информации»;</w:t>
      </w:r>
    </w:p>
    <w:p w:rsidR="00596FEE" w:rsidRPr="00F9749A" w:rsidRDefault="00596FEE" w:rsidP="00031946">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Федеральным законом от 9 февраля 2009 г. N 8-ФЗ «Об обеспечении доступа к информации о деятельности государственных органов и органов местного самоупра</w:t>
      </w:r>
      <w:r w:rsidRPr="00F9749A">
        <w:rPr>
          <w:rFonts w:ascii="Times New Roman" w:hAnsi="Times New Roman" w:cs="Times New Roman"/>
          <w:color w:val="000000"/>
          <w:kern w:val="0"/>
          <w:sz w:val="26"/>
          <w:szCs w:val="26"/>
          <w:lang w:eastAsia="ru-RU" w:bidi="ar-SA"/>
        </w:rPr>
        <w:t>в</w:t>
      </w:r>
      <w:r w:rsidRPr="00F9749A">
        <w:rPr>
          <w:rFonts w:ascii="Times New Roman" w:hAnsi="Times New Roman" w:cs="Times New Roman"/>
          <w:color w:val="000000"/>
          <w:kern w:val="0"/>
          <w:sz w:val="26"/>
          <w:szCs w:val="26"/>
          <w:lang w:eastAsia="ru-RU" w:bidi="ar-SA"/>
        </w:rPr>
        <w:t>ления»;</w:t>
      </w:r>
    </w:p>
    <w:p w:rsidR="00596FEE" w:rsidRPr="00F9749A" w:rsidRDefault="00596FEE" w:rsidP="00031946">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Федеральным законом от 6 апреля 2011 г. N 63-ФЗ «Об электронной подписи»;</w:t>
      </w:r>
    </w:p>
    <w:p w:rsidR="00596FEE" w:rsidRPr="00F9749A" w:rsidRDefault="00596FEE" w:rsidP="00031946">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w:t>
      </w:r>
      <w:r w:rsidRPr="00F9749A">
        <w:rPr>
          <w:rFonts w:ascii="Times New Roman" w:hAnsi="Times New Roman" w:cs="Times New Roman"/>
          <w:color w:val="000000"/>
          <w:kern w:val="0"/>
          <w:sz w:val="26"/>
          <w:szCs w:val="26"/>
          <w:lang w:eastAsia="ru-RU" w:bidi="ar-SA"/>
        </w:rPr>
        <w:t>к</w:t>
      </w:r>
      <w:r w:rsidRPr="00F9749A">
        <w:rPr>
          <w:rFonts w:ascii="Times New Roman" w:hAnsi="Times New Roman" w:cs="Times New Roman"/>
          <w:color w:val="000000"/>
          <w:kern w:val="0"/>
          <w:sz w:val="26"/>
          <w:szCs w:val="26"/>
          <w:lang w:eastAsia="ru-RU" w:bidi="ar-SA"/>
        </w:rPr>
        <w:t>тронных документов»;</w:t>
      </w:r>
    </w:p>
    <w:p w:rsidR="00596FEE" w:rsidRPr="00F9749A" w:rsidRDefault="00596FEE" w:rsidP="00031946">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w:t>
      </w:r>
      <w:r w:rsidRPr="00F9749A">
        <w:rPr>
          <w:rFonts w:ascii="Times New Roman" w:hAnsi="Times New Roman" w:cs="Times New Roman"/>
          <w:color w:val="000000"/>
          <w:kern w:val="0"/>
          <w:sz w:val="26"/>
          <w:szCs w:val="26"/>
          <w:lang w:eastAsia="ru-RU" w:bidi="ar-SA"/>
        </w:rPr>
        <w:t>у</w:t>
      </w:r>
      <w:r w:rsidRPr="00F9749A">
        <w:rPr>
          <w:rFonts w:ascii="Times New Roman" w:hAnsi="Times New Roman" w:cs="Times New Roman"/>
          <w:color w:val="000000"/>
          <w:kern w:val="0"/>
          <w:sz w:val="26"/>
          <w:szCs w:val="26"/>
          <w:lang w:eastAsia="ru-RU" w:bidi="ar-SA"/>
        </w:rPr>
        <w:t>ществление функций)»;</w:t>
      </w:r>
    </w:p>
    <w:p w:rsidR="00596FEE" w:rsidRPr="00F9749A" w:rsidRDefault="00596FEE" w:rsidP="00031946">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постановлением Правительства Российской Федерации от 25 июня 2012 г. N 634 «О видах электронной подписи, использование которых допускается при обращ</w:t>
      </w:r>
      <w:r w:rsidRPr="00F9749A">
        <w:rPr>
          <w:rFonts w:ascii="Times New Roman" w:hAnsi="Times New Roman" w:cs="Times New Roman"/>
          <w:color w:val="000000"/>
          <w:kern w:val="0"/>
          <w:sz w:val="26"/>
          <w:szCs w:val="26"/>
          <w:lang w:eastAsia="ru-RU" w:bidi="ar-SA"/>
        </w:rPr>
        <w:t>е</w:t>
      </w:r>
      <w:r w:rsidRPr="00F9749A">
        <w:rPr>
          <w:rFonts w:ascii="Times New Roman" w:hAnsi="Times New Roman" w:cs="Times New Roman"/>
          <w:color w:val="000000"/>
          <w:kern w:val="0"/>
          <w:sz w:val="26"/>
          <w:szCs w:val="26"/>
          <w:lang w:eastAsia="ru-RU" w:bidi="ar-SA"/>
        </w:rPr>
        <w:t>нии за получением государственных и муниципальных услуг»;</w:t>
      </w:r>
    </w:p>
    <w:p w:rsidR="00596FEE" w:rsidRPr="00F9749A" w:rsidRDefault="00596FEE" w:rsidP="00031946">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постановлением Правительства Российской Федерации от 25 августа 2012 г. N 852 «Об утверждении Правил использования усиленной квалифицированной эле</w:t>
      </w:r>
      <w:r w:rsidRPr="00F9749A">
        <w:rPr>
          <w:rFonts w:ascii="Times New Roman" w:hAnsi="Times New Roman" w:cs="Times New Roman"/>
          <w:color w:val="000000"/>
          <w:kern w:val="0"/>
          <w:sz w:val="26"/>
          <w:szCs w:val="26"/>
          <w:lang w:eastAsia="ru-RU" w:bidi="ar-SA"/>
        </w:rPr>
        <w:t>к</w:t>
      </w:r>
      <w:r w:rsidRPr="00F9749A">
        <w:rPr>
          <w:rFonts w:ascii="Times New Roman" w:hAnsi="Times New Roman" w:cs="Times New Roman"/>
          <w:color w:val="000000"/>
          <w:kern w:val="0"/>
          <w:sz w:val="26"/>
          <w:szCs w:val="26"/>
          <w:lang w:eastAsia="ru-RU" w:bidi="ar-SA"/>
        </w:rPr>
        <w:t>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96FEE" w:rsidRPr="00F9749A" w:rsidRDefault="00596FEE" w:rsidP="00031946">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постановлением Правительства Российской Федерации от 26 марта 2016 г. N 236 «О требованиях к предоставлению в электронной форме государственных и мун</w:t>
      </w:r>
      <w:r w:rsidRPr="00F9749A">
        <w:rPr>
          <w:rFonts w:ascii="Times New Roman" w:hAnsi="Times New Roman" w:cs="Times New Roman"/>
          <w:color w:val="000000"/>
          <w:kern w:val="0"/>
          <w:sz w:val="26"/>
          <w:szCs w:val="26"/>
          <w:lang w:eastAsia="ru-RU" w:bidi="ar-SA"/>
        </w:rPr>
        <w:t>и</w:t>
      </w:r>
      <w:r w:rsidRPr="00F9749A">
        <w:rPr>
          <w:rFonts w:ascii="Times New Roman" w:hAnsi="Times New Roman" w:cs="Times New Roman"/>
          <w:color w:val="000000"/>
          <w:kern w:val="0"/>
          <w:sz w:val="26"/>
          <w:szCs w:val="26"/>
          <w:lang w:eastAsia="ru-RU" w:bidi="ar-SA"/>
        </w:rPr>
        <w:t>ципальных услуг»;</w:t>
      </w:r>
    </w:p>
    <w:p w:rsidR="00596FEE" w:rsidRPr="00F9749A" w:rsidRDefault="00596FEE" w:rsidP="00031946">
      <w:pPr>
        <w:widowControl w:val="0"/>
        <w:suppressAutoHyphens w:val="0"/>
        <w:ind w:firstLine="720"/>
        <w:jc w:val="both"/>
        <w:rPr>
          <w:rFonts w:ascii="Times New Roman" w:hAnsi="Times New Roman" w:cs="Times New Roman"/>
          <w:color w:val="000000"/>
          <w:kern w:val="0"/>
          <w:sz w:val="26"/>
          <w:szCs w:val="26"/>
          <w:lang w:eastAsia="ru-RU" w:bidi="ar-SA"/>
        </w:rPr>
      </w:pPr>
      <w:r w:rsidRPr="00F9749A">
        <w:rPr>
          <w:rFonts w:ascii="Times New Roman" w:hAnsi="Times New Roman" w:cs="Times New Roman"/>
          <w:color w:val="000000"/>
          <w:kern w:val="0"/>
          <w:sz w:val="26"/>
          <w:szCs w:val="26"/>
          <w:lang w:eastAsia="ru-RU" w:bidi="ar-SA"/>
        </w:rPr>
        <w:t>- приказом Федеральной службы по техническому и экспортному контролю от 5 февраля 2010 г. N 58 «Об утверждении Положения о методах и способах защиты и</w:t>
      </w:r>
      <w:r w:rsidRPr="00F9749A">
        <w:rPr>
          <w:rFonts w:ascii="Times New Roman" w:hAnsi="Times New Roman" w:cs="Times New Roman"/>
          <w:color w:val="000000"/>
          <w:kern w:val="0"/>
          <w:sz w:val="26"/>
          <w:szCs w:val="26"/>
          <w:lang w:eastAsia="ru-RU" w:bidi="ar-SA"/>
        </w:rPr>
        <w:t>н</w:t>
      </w:r>
      <w:r w:rsidRPr="00F9749A">
        <w:rPr>
          <w:rFonts w:ascii="Times New Roman" w:hAnsi="Times New Roman" w:cs="Times New Roman"/>
          <w:color w:val="000000"/>
          <w:kern w:val="0"/>
          <w:sz w:val="26"/>
          <w:szCs w:val="26"/>
          <w:lang w:eastAsia="ru-RU" w:bidi="ar-SA"/>
        </w:rPr>
        <w:t>формации в информационных системах персональных данных»</w:t>
      </w:r>
      <w:r>
        <w:rPr>
          <w:rFonts w:ascii="Times New Roman" w:hAnsi="Times New Roman" w:cs="Times New Roman"/>
          <w:color w:val="000000"/>
          <w:kern w:val="0"/>
          <w:sz w:val="26"/>
          <w:szCs w:val="26"/>
          <w:lang w:eastAsia="ru-RU" w:bidi="ar-SA"/>
        </w:rPr>
        <w:t>.</w:t>
      </w:r>
    </w:p>
    <w:p w:rsidR="00596FEE" w:rsidRPr="00031946" w:rsidRDefault="00596FEE">
      <w:pPr>
        <w:pStyle w:val="a5"/>
        <w:jc w:val="right"/>
        <w:rPr>
          <w:rStyle w:val="a0"/>
          <w:i/>
          <w:iCs/>
          <w:sz w:val="20"/>
          <w:szCs w:val="20"/>
          <w:shd w:val="clear" w:color="auto" w:fill="FFFF00"/>
        </w:rPr>
      </w:pPr>
    </w:p>
    <w:p w:rsidR="00596FEE" w:rsidRPr="00031946" w:rsidRDefault="00596FEE">
      <w:pPr>
        <w:pStyle w:val="a5"/>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pPr>
        <w:pStyle w:val="a5"/>
        <w:jc w:val="right"/>
        <w:rPr>
          <w:rStyle w:val="a0"/>
          <w:i/>
          <w:iCs/>
          <w:sz w:val="20"/>
          <w:szCs w:val="20"/>
          <w:shd w:val="clear" w:color="auto" w:fill="FFFF00"/>
        </w:rPr>
      </w:pPr>
    </w:p>
    <w:p w:rsidR="00596FEE" w:rsidRDefault="00596FEE" w:rsidP="008B7510">
      <w:pPr>
        <w:pStyle w:val="a5"/>
        <w:rPr>
          <w:rStyle w:val="a0"/>
          <w:i/>
          <w:iCs/>
          <w:sz w:val="20"/>
          <w:szCs w:val="20"/>
          <w:shd w:val="clear" w:color="auto" w:fill="FFFF00"/>
        </w:rPr>
      </w:pPr>
    </w:p>
    <w:p w:rsidR="00596FEE" w:rsidRDefault="00596FEE" w:rsidP="008B7510">
      <w:pPr>
        <w:pStyle w:val="a5"/>
        <w:rPr>
          <w:rStyle w:val="a0"/>
          <w:i/>
          <w:iCs/>
          <w:sz w:val="20"/>
          <w:szCs w:val="20"/>
          <w:shd w:val="clear" w:color="auto" w:fill="FFFF00"/>
        </w:rPr>
      </w:pPr>
    </w:p>
    <w:p w:rsidR="00596FEE" w:rsidRDefault="00596FEE" w:rsidP="008B7510">
      <w:pPr>
        <w:pStyle w:val="a5"/>
        <w:jc w:val="right"/>
        <w:rPr>
          <w:rStyle w:val="a0"/>
          <w:rFonts w:ascii="Times New Roman" w:hAnsi="Times New Roman" w:cs="Times New Roman"/>
          <w:b w:val="0"/>
          <w:iCs/>
          <w:color w:val="auto"/>
          <w:sz w:val="26"/>
          <w:szCs w:val="26"/>
          <w:shd w:val="clear" w:color="auto" w:fill="FFFFFF"/>
        </w:rPr>
      </w:pPr>
    </w:p>
    <w:p w:rsidR="00596FEE" w:rsidRDefault="00596FEE" w:rsidP="008B7510">
      <w:pPr>
        <w:pStyle w:val="a5"/>
        <w:jc w:val="right"/>
        <w:rPr>
          <w:rStyle w:val="a0"/>
          <w:rFonts w:ascii="Times New Roman" w:hAnsi="Times New Roman" w:cs="Times New Roman"/>
          <w:b w:val="0"/>
          <w:iCs/>
          <w:color w:val="auto"/>
          <w:sz w:val="26"/>
          <w:szCs w:val="26"/>
          <w:shd w:val="clear" w:color="auto" w:fill="FFFFFF"/>
        </w:rPr>
      </w:pPr>
    </w:p>
    <w:p w:rsidR="00596FEE" w:rsidRDefault="00596FEE" w:rsidP="008B7510">
      <w:pPr>
        <w:pStyle w:val="a5"/>
        <w:jc w:val="right"/>
        <w:rPr>
          <w:rStyle w:val="a0"/>
          <w:rFonts w:ascii="Times New Roman" w:hAnsi="Times New Roman" w:cs="Times New Roman"/>
          <w:b w:val="0"/>
          <w:iCs/>
          <w:color w:val="auto"/>
          <w:sz w:val="26"/>
          <w:szCs w:val="26"/>
          <w:shd w:val="clear" w:color="auto" w:fill="FFFFFF"/>
        </w:rPr>
      </w:pPr>
    </w:p>
    <w:p w:rsidR="00596FEE" w:rsidRPr="00BA0ED4" w:rsidRDefault="00596FEE" w:rsidP="008B7510">
      <w:pPr>
        <w:pStyle w:val="a5"/>
        <w:jc w:val="right"/>
        <w:rPr>
          <w:rFonts w:ascii="Times New Roman" w:hAnsi="Times New Roman" w:cs="Times New Roman"/>
          <w:b/>
          <w:sz w:val="26"/>
          <w:szCs w:val="26"/>
          <w:shd w:val="clear" w:color="auto" w:fill="FFFFFF"/>
        </w:rPr>
      </w:pPr>
      <w:r w:rsidRPr="00BA0ED4">
        <w:rPr>
          <w:rStyle w:val="a0"/>
          <w:rFonts w:ascii="Times New Roman" w:hAnsi="Times New Roman" w:cs="Times New Roman"/>
          <w:b w:val="0"/>
          <w:iCs/>
          <w:color w:val="auto"/>
          <w:sz w:val="26"/>
          <w:szCs w:val="26"/>
          <w:shd w:val="clear" w:color="auto" w:fill="FFFFFF"/>
        </w:rPr>
        <w:t>Приложение №</w:t>
      </w:r>
      <w:r>
        <w:rPr>
          <w:rStyle w:val="a0"/>
          <w:rFonts w:ascii="Times New Roman" w:hAnsi="Times New Roman" w:cs="Times New Roman"/>
          <w:b w:val="0"/>
          <w:iCs/>
          <w:color w:val="auto"/>
          <w:sz w:val="26"/>
          <w:szCs w:val="26"/>
          <w:shd w:val="clear" w:color="auto" w:fill="FFFFFF"/>
        </w:rPr>
        <w:t>3</w:t>
      </w:r>
    </w:p>
    <w:p w:rsidR="00596FEE" w:rsidRDefault="00596FEE" w:rsidP="00F9749A">
      <w:pPr>
        <w:pStyle w:val="Heading1"/>
        <w:ind w:left="5670"/>
        <w:jc w:val="both"/>
        <w:rPr>
          <w:rStyle w:val="a"/>
          <w:rFonts w:ascii="Times New Roman" w:hAnsi="Times New Roman" w:cs="Times New Roman"/>
          <w:b w:val="0"/>
          <w:sz w:val="26"/>
          <w:szCs w:val="26"/>
        </w:rPr>
      </w:pPr>
      <w:r w:rsidRPr="00BA0ED4">
        <w:rPr>
          <w:rStyle w:val="a0"/>
          <w:rFonts w:ascii="Times New Roman" w:hAnsi="Times New Roman" w:cs="Times New Roman"/>
          <w:bCs/>
          <w:color w:val="auto"/>
          <w:sz w:val="26"/>
          <w:szCs w:val="26"/>
        </w:rPr>
        <w:t>к</w:t>
      </w:r>
      <w:r w:rsidRPr="00BA0ED4">
        <w:rPr>
          <w:rStyle w:val="a0"/>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Администрации</w:t>
      </w:r>
      <w:r>
        <w:rPr>
          <w:rFonts w:ascii="Times New Roman" w:hAnsi="Times New Roman"/>
          <w:b w:val="0"/>
          <w:color w:val="auto"/>
          <w:sz w:val="26"/>
          <w:szCs w:val="26"/>
        </w:rPr>
        <w:t xml:space="preserve"> </w:t>
      </w:r>
      <w:r>
        <w:rPr>
          <w:rStyle w:val="a"/>
          <w:rFonts w:ascii="Times New Roman" w:hAnsi="Times New Roman" w:cs="Times New Roman"/>
          <w:b w:val="0"/>
          <w:color w:val="000000"/>
          <w:sz w:val="26"/>
          <w:szCs w:val="26"/>
        </w:rPr>
        <w:t>Козловского</w:t>
      </w:r>
      <w:r w:rsidRPr="006E6FDF">
        <w:rPr>
          <w:rStyle w:val="a"/>
          <w:rFonts w:ascii="Times New Roman" w:hAnsi="Times New Roman" w:cs="Times New Roman"/>
          <w:b w:val="0"/>
          <w:color w:val="000000"/>
          <w:sz w:val="26"/>
          <w:szCs w:val="26"/>
        </w:rPr>
        <w:t xml:space="preserve"> сельского поселения </w:t>
      </w:r>
      <w:r>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 п</w:t>
      </w:r>
      <w:r w:rsidRPr="00BA0ED4">
        <w:rPr>
          <w:rFonts w:ascii="Times New Roman" w:hAnsi="Times New Roman"/>
          <w:b w:val="0"/>
          <w:color w:val="auto"/>
          <w:sz w:val="26"/>
          <w:szCs w:val="26"/>
        </w:rPr>
        <w:t xml:space="preserve">редоставления муниципальной услуги </w:t>
      </w:r>
      <w:r w:rsidRPr="00F9749A">
        <w:rPr>
          <w:rStyle w:val="a"/>
          <w:rFonts w:ascii="Times New Roman" w:hAnsi="Times New Roman" w:cs="Times New Roman"/>
          <w:b w:val="0"/>
          <w:sz w:val="26"/>
          <w:szCs w:val="26"/>
        </w:rPr>
        <w:t>«</w:t>
      </w:r>
      <w:r w:rsidRPr="00F9749A">
        <w:rPr>
          <w:rFonts w:ascii="Times New Roman" w:hAnsi="Times New Roman" w:cs="Times New Roman"/>
          <w:b w:val="0"/>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9749A">
        <w:rPr>
          <w:rStyle w:val="a"/>
          <w:rFonts w:ascii="Times New Roman" w:hAnsi="Times New Roman" w:cs="Times New Roman"/>
          <w:b w:val="0"/>
          <w:sz w:val="26"/>
          <w:szCs w:val="26"/>
        </w:rPr>
        <w:t>»</w:t>
      </w:r>
    </w:p>
    <w:p w:rsidR="00596FEE" w:rsidRPr="00031946" w:rsidRDefault="00596FEE">
      <w:pPr>
        <w:pStyle w:val="a5"/>
        <w:rPr>
          <w:rStyle w:val="a0"/>
          <w:i/>
          <w:iCs/>
          <w:sz w:val="20"/>
          <w:szCs w:val="20"/>
          <w:shd w:val="clear" w:color="auto" w:fill="FFFF00"/>
        </w:rPr>
      </w:pPr>
    </w:p>
    <w:p w:rsidR="00596FEE" w:rsidRPr="00031946" w:rsidRDefault="00596FEE">
      <w:pPr>
        <w:pStyle w:val="a5"/>
        <w:rPr>
          <w:rStyle w:val="a0"/>
          <w:i/>
          <w:iCs/>
          <w:sz w:val="20"/>
          <w:szCs w:val="20"/>
          <w:shd w:val="clear" w:color="auto" w:fill="FFFF00"/>
        </w:rPr>
      </w:pPr>
    </w:p>
    <w:p w:rsidR="00596FEE" w:rsidRDefault="00596FEE">
      <w:pPr>
        <w:rPr>
          <w:rFonts w:ascii="Times New Roman" w:hAnsi="Times New Roman"/>
          <w:sz w:val="20"/>
          <w:szCs w:val="20"/>
        </w:rPr>
      </w:pPr>
      <w:r>
        <w:rPr>
          <w:rFonts w:ascii="Times New Roman" w:hAnsi="Times New Roman"/>
          <w:sz w:val="20"/>
          <w:szCs w:val="20"/>
        </w:rPr>
        <w:t xml:space="preserve"> </w:t>
      </w:r>
      <w:r w:rsidRPr="00031946">
        <w:rPr>
          <w:rFonts w:ascii="Times New Roman" w:hAnsi="Times New Roman"/>
          <w:sz w:val="20"/>
          <w:szCs w:val="20"/>
        </w:rPr>
        <w:t>Бланк органа,</w:t>
      </w:r>
      <w:r>
        <w:rPr>
          <w:rFonts w:ascii="Times New Roman" w:hAnsi="Times New Roman"/>
          <w:sz w:val="20"/>
          <w:szCs w:val="20"/>
        </w:rPr>
        <w:t xml:space="preserve"> </w:t>
      </w:r>
      <w:r w:rsidRPr="00031946">
        <w:rPr>
          <w:rFonts w:ascii="Times New Roman" w:hAnsi="Times New Roman"/>
          <w:sz w:val="20"/>
          <w:szCs w:val="20"/>
        </w:rPr>
        <w:t>осуществляющего</w:t>
      </w:r>
    </w:p>
    <w:p w:rsidR="00596FEE" w:rsidRPr="00031946" w:rsidRDefault="00596FEE">
      <w:pPr>
        <w:rPr>
          <w:rFonts w:ascii="Times New Roman" w:hAnsi="Times New Roman"/>
          <w:sz w:val="20"/>
          <w:szCs w:val="20"/>
        </w:rPr>
      </w:pPr>
      <w:r>
        <w:rPr>
          <w:rFonts w:ascii="Times New Roman" w:hAnsi="Times New Roman"/>
          <w:sz w:val="20"/>
          <w:szCs w:val="20"/>
        </w:rPr>
        <w:t xml:space="preserve"> </w:t>
      </w:r>
      <w:r w:rsidRPr="00031946">
        <w:rPr>
          <w:rFonts w:ascii="Times New Roman" w:hAnsi="Times New Roman"/>
          <w:sz w:val="20"/>
          <w:szCs w:val="20"/>
        </w:rPr>
        <w:t xml:space="preserve">предоставление муниципальной услуги </w:t>
      </w:r>
    </w:p>
    <w:p w:rsidR="00596FEE" w:rsidRPr="00031946" w:rsidRDefault="00596FEE">
      <w:pPr>
        <w:tabs>
          <w:tab w:val="left" w:pos="567"/>
          <w:tab w:val="left" w:pos="4536"/>
        </w:tabs>
        <w:rPr>
          <w:rFonts w:ascii="Times New Roman" w:hAnsi="Times New Roman"/>
          <w:b/>
          <w:spacing w:val="-4"/>
          <w:sz w:val="20"/>
          <w:szCs w:val="20"/>
        </w:rPr>
      </w:pPr>
    </w:p>
    <w:p w:rsidR="00596FEE" w:rsidRPr="00031946" w:rsidRDefault="00596FEE">
      <w:pPr>
        <w:tabs>
          <w:tab w:val="left" w:pos="567"/>
          <w:tab w:val="left" w:pos="4536"/>
        </w:tabs>
        <w:jc w:val="center"/>
        <w:rPr>
          <w:rFonts w:ascii="Times New Roman" w:hAnsi="Times New Roman"/>
          <w:b/>
          <w:spacing w:val="-4"/>
          <w:sz w:val="20"/>
          <w:szCs w:val="20"/>
        </w:rPr>
      </w:pPr>
    </w:p>
    <w:p w:rsidR="00596FEE" w:rsidRPr="006B0891" w:rsidRDefault="00596FEE">
      <w:pPr>
        <w:tabs>
          <w:tab w:val="left" w:pos="567"/>
          <w:tab w:val="left" w:pos="4536"/>
        </w:tabs>
        <w:jc w:val="center"/>
        <w:rPr>
          <w:rFonts w:ascii="Times New Roman" w:hAnsi="Times New Roman"/>
          <w:b/>
          <w:spacing w:val="-4"/>
          <w:sz w:val="26"/>
          <w:szCs w:val="26"/>
        </w:rPr>
      </w:pPr>
      <w:bookmarkStart w:id="164" w:name="OLE_LINK460"/>
      <w:bookmarkStart w:id="165" w:name="OLE_LINK459"/>
      <w:r w:rsidRPr="006B0891">
        <w:rPr>
          <w:rFonts w:ascii="Times New Roman" w:hAnsi="Times New Roman"/>
          <w:b/>
          <w:spacing w:val="-4"/>
          <w:sz w:val="26"/>
          <w:szCs w:val="26"/>
        </w:rPr>
        <w:t xml:space="preserve">О предоставлении разрешения на </w:t>
      </w:r>
      <w:bookmarkEnd w:id="164"/>
      <w:bookmarkEnd w:id="165"/>
      <w:r w:rsidRPr="006B0891">
        <w:rPr>
          <w:rFonts w:ascii="Times New Roman" w:hAnsi="Times New Roman"/>
          <w:b/>
          <w:spacing w:val="-4"/>
          <w:sz w:val="26"/>
          <w:szCs w:val="26"/>
        </w:rPr>
        <w:t>отклонение от предельных параметров разрешенного строительства, реконструкции объекта капитального строительства</w:t>
      </w:r>
    </w:p>
    <w:p w:rsidR="00596FEE" w:rsidRPr="006B0891" w:rsidRDefault="00596FEE">
      <w:pPr>
        <w:tabs>
          <w:tab w:val="left" w:pos="567"/>
          <w:tab w:val="left" w:pos="4536"/>
        </w:tabs>
        <w:rPr>
          <w:rFonts w:ascii="Times New Roman" w:hAnsi="Times New Roman"/>
          <w:color w:val="000000"/>
          <w:sz w:val="26"/>
          <w:szCs w:val="26"/>
        </w:rPr>
      </w:pPr>
    </w:p>
    <w:p w:rsidR="00596FEE" w:rsidRPr="006B0891" w:rsidRDefault="00596FEE">
      <w:pPr>
        <w:widowControl w:val="0"/>
        <w:tabs>
          <w:tab w:val="left" w:pos="4819"/>
        </w:tabs>
        <w:spacing w:after="474" w:line="280" w:lineRule="exact"/>
        <w:jc w:val="center"/>
        <w:rPr>
          <w:rFonts w:ascii="Times New Roman" w:hAnsi="Times New Roman"/>
          <w:color w:val="000000"/>
          <w:sz w:val="26"/>
          <w:szCs w:val="26"/>
        </w:rPr>
      </w:pPr>
      <w:r w:rsidRPr="006B0891">
        <w:rPr>
          <w:rFonts w:ascii="Times New Roman" w:hAnsi="Times New Roman"/>
          <w:color w:val="000000"/>
          <w:sz w:val="26"/>
          <w:szCs w:val="26"/>
        </w:rPr>
        <w:t>от________________</w:t>
      </w:r>
      <w:r>
        <w:rPr>
          <w:rFonts w:ascii="Times New Roman" w:hAnsi="Times New Roman"/>
          <w:color w:val="000000"/>
          <w:sz w:val="26"/>
          <w:szCs w:val="26"/>
        </w:rPr>
        <w:t xml:space="preserve">                                                                      </w:t>
      </w:r>
      <w:r w:rsidRPr="006B0891">
        <w:rPr>
          <w:rFonts w:ascii="Times New Roman" w:hAnsi="Times New Roman"/>
          <w:color w:val="000000"/>
          <w:sz w:val="26"/>
          <w:szCs w:val="26"/>
        </w:rPr>
        <w:t>№___</w:t>
      </w:r>
    </w:p>
    <w:p w:rsidR="00596FEE" w:rsidRPr="006B0891" w:rsidRDefault="00596FEE">
      <w:pPr>
        <w:spacing w:line="235" w:lineRule="auto"/>
        <w:ind w:firstLine="720"/>
        <w:jc w:val="both"/>
        <w:rPr>
          <w:rFonts w:ascii="Times New Roman" w:hAnsi="Times New Roman"/>
          <w:spacing w:val="-4"/>
          <w:sz w:val="26"/>
          <w:szCs w:val="26"/>
        </w:rPr>
      </w:pPr>
      <w:r w:rsidRPr="006B0891">
        <w:rPr>
          <w:rFonts w:ascii="Times New Roman" w:hAnsi="Times New Roman"/>
          <w:spacing w:val="-4"/>
          <w:sz w:val="26"/>
          <w:szCs w:val="26"/>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w:t>
      </w:r>
      <w:r>
        <w:rPr>
          <w:rFonts w:ascii="Times New Roman" w:hAnsi="Times New Roman"/>
          <w:spacing w:val="-4"/>
          <w:sz w:val="26"/>
          <w:szCs w:val="26"/>
        </w:rPr>
        <w:t>ми землепользования и застройки Козловского</w:t>
      </w:r>
      <w:r w:rsidRPr="00E320F5">
        <w:rPr>
          <w:rStyle w:val="a"/>
          <w:rFonts w:ascii="Times New Roman" w:hAnsi="Times New Roman" w:cs="Times New Roman"/>
          <w:color w:val="FF0000"/>
          <w:sz w:val="26"/>
          <w:szCs w:val="26"/>
        </w:rPr>
        <w:t xml:space="preserve"> </w:t>
      </w:r>
      <w:r w:rsidRPr="006E6FDF">
        <w:rPr>
          <w:rStyle w:val="a"/>
          <w:rFonts w:ascii="Times New Roman" w:hAnsi="Times New Roman" w:cs="Times New Roman"/>
          <w:color w:val="000000"/>
          <w:sz w:val="26"/>
          <w:szCs w:val="26"/>
        </w:rPr>
        <w:t>сельского поселения</w:t>
      </w:r>
      <w:r w:rsidRPr="006B0891">
        <w:rPr>
          <w:rFonts w:ascii="Times New Roman" w:hAnsi="Times New Roman"/>
          <w:spacing w:val="-4"/>
          <w:sz w:val="26"/>
          <w:szCs w:val="26"/>
        </w:rPr>
        <w:t xml:space="preserve">,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w:t>
      </w:r>
      <w:r>
        <w:rPr>
          <w:rFonts w:ascii="Times New Roman" w:hAnsi="Times New Roman"/>
          <w:spacing w:val="-4"/>
          <w:sz w:val="26"/>
          <w:szCs w:val="26"/>
        </w:rPr>
        <w:t>____):</w:t>
      </w:r>
    </w:p>
    <w:p w:rsidR="00596FEE" w:rsidRDefault="00596FEE">
      <w:pPr>
        <w:tabs>
          <w:tab w:val="left" w:pos="709"/>
        </w:tabs>
        <w:jc w:val="both"/>
        <w:rPr>
          <w:rFonts w:ascii="Times New Roman" w:hAnsi="Times New Roman"/>
          <w:color w:val="000000"/>
          <w:spacing w:val="-4"/>
          <w:sz w:val="26"/>
          <w:szCs w:val="26"/>
        </w:rPr>
      </w:pPr>
      <w:r w:rsidRPr="00031946">
        <w:rPr>
          <w:rFonts w:ascii="Times New Roman" w:hAnsi="Times New Roman"/>
          <w:color w:val="000000"/>
          <w:spacing w:val="-4"/>
          <w:sz w:val="20"/>
          <w:szCs w:val="20"/>
        </w:rPr>
        <w:tab/>
      </w:r>
      <w:r w:rsidRPr="00AA5639">
        <w:rPr>
          <w:rFonts w:ascii="Times New Roman" w:hAnsi="Times New Roman"/>
          <w:color w:val="000000"/>
          <w:spacing w:val="-4"/>
          <w:sz w:val="26"/>
          <w:szCs w:val="26"/>
        </w:rPr>
        <w:t xml:space="preserve">1. Предоставить разрешение на </w:t>
      </w:r>
      <w:bookmarkStart w:id="166" w:name="OLE_LINK458"/>
      <w:bookmarkStart w:id="167" w:name="OLE_LINK457"/>
      <w:bookmarkStart w:id="168" w:name="OLE_LINK456"/>
      <w:r w:rsidRPr="00AA5639">
        <w:rPr>
          <w:rFonts w:ascii="Times New Roman" w:hAnsi="Times New Roman"/>
          <w:color w:val="000000"/>
          <w:spacing w:val="-4"/>
          <w:sz w:val="26"/>
          <w:szCs w:val="26"/>
        </w:rPr>
        <w:t xml:space="preserve">отклонение от предельных параметров разрешенного строительства, реконструкции объекта капитального строительства </w:t>
      </w:r>
      <w:bookmarkEnd w:id="166"/>
      <w:bookmarkEnd w:id="167"/>
      <w:bookmarkEnd w:id="168"/>
      <w:r w:rsidRPr="00AA5639">
        <w:rPr>
          <w:rFonts w:ascii="Times New Roman" w:hAnsi="Times New Roman"/>
          <w:color w:val="000000"/>
          <w:spacing w:val="-4"/>
          <w:sz w:val="26"/>
          <w:szCs w:val="26"/>
        </w:rPr>
        <w:t xml:space="preserve">- </w:t>
      </w:r>
      <w:r w:rsidRPr="00AA5639">
        <w:rPr>
          <w:rFonts w:ascii="Times New Roman" w:hAnsi="Times New Roman"/>
          <w:i/>
          <w:iCs/>
          <w:color w:val="000000"/>
          <w:spacing w:val="-4"/>
          <w:sz w:val="26"/>
          <w:szCs w:val="26"/>
        </w:rPr>
        <w:t>«_______________________________»</w:t>
      </w:r>
      <w:r w:rsidRPr="00AA5639">
        <w:rPr>
          <w:rFonts w:ascii="Times New Roman" w:hAnsi="Times New Roman"/>
          <w:color w:val="000000"/>
          <w:spacing w:val="-4"/>
          <w:sz w:val="26"/>
          <w:szCs w:val="26"/>
        </w:rPr>
        <w:t xml:space="preserve"> в отношении земельного участка с кадастровым номером</w:t>
      </w:r>
      <w:r>
        <w:rPr>
          <w:rFonts w:ascii="Times New Roman" w:hAnsi="Times New Roman"/>
          <w:color w:val="000000"/>
          <w:spacing w:val="-4"/>
          <w:sz w:val="26"/>
          <w:szCs w:val="26"/>
        </w:rPr>
        <w:t xml:space="preserve"> </w:t>
      </w:r>
      <w:r w:rsidRPr="00AA5639">
        <w:rPr>
          <w:rFonts w:ascii="Times New Roman" w:hAnsi="Times New Roman"/>
          <w:i/>
          <w:iCs/>
          <w:color w:val="000000"/>
          <w:spacing w:val="-4"/>
          <w:sz w:val="26"/>
          <w:szCs w:val="26"/>
        </w:rPr>
        <w:t>___________________</w:t>
      </w:r>
      <w:r w:rsidRPr="00AA5639">
        <w:rPr>
          <w:rFonts w:ascii="Times New Roman" w:hAnsi="Times New Roman"/>
          <w:color w:val="000000"/>
          <w:spacing w:val="-4"/>
          <w:sz w:val="26"/>
          <w:szCs w:val="26"/>
        </w:rPr>
        <w:t xml:space="preserve">, расположенного по адресу: </w:t>
      </w:r>
    </w:p>
    <w:p w:rsidR="00596FEE" w:rsidRPr="000B0174" w:rsidRDefault="00596FEE" w:rsidP="000B0174">
      <w:pPr>
        <w:tabs>
          <w:tab w:val="left" w:pos="709"/>
        </w:tabs>
        <w:jc w:val="both"/>
        <w:rPr>
          <w:rFonts w:ascii="Times New Roman" w:hAnsi="Times New Roman"/>
          <w:iCs/>
          <w:color w:val="000000"/>
          <w:spacing w:val="-4"/>
          <w:sz w:val="26"/>
          <w:szCs w:val="26"/>
        </w:rPr>
      </w:pPr>
      <w:r>
        <w:rPr>
          <w:rFonts w:ascii="Times New Roman" w:hAnsi="Times New Roman"/>
          <w:iCs/>
          <w:color w:val="000000"/>
          <w:spacing w:val="-4"/>
          <w:sz w:val="26"/>
          <w:szCs w:val="26"/>
        </w:rPr>
        <w:t>__</w:t>
      </w:r>
      <w:r w:rsidRPr="00AA5639">
        <w:rPr>
          <w:rFonts w:ascii="Times New Roman" w:hAnsi="Times New Roman"/>
          <w:iCs/>
          <w:color w:val="000000"/>
          <w:spacing w:val="-4"/>
          <w:sz w:val="26"/>
          <w:szCs w:val="26"/>
        </w:rPr>
        <w:t>_______________________________________________________________________</w:t>
      </w:r>
      <w:r>
        <w:rPr>
          <w:rFonts w:ascii="Times New Roman" w:hAnsi="Times New Roman"/>
          <w:iCs/>
          <w:color w:val="000000"/>
          <w:spacing w:val="-4"/>
          <w:sz w:val="26"/>
          <w:szCs w:val="26"/>
        </w:rPr>
        <w:t xml:space="preserve">____                                                                       </w:t>
      </w:r>
      <w:r w:rsidRPr="00031946">
        <w:rPr>
          <w:rFonts w:ascii="Times New Roman" w:hAnsi="Times New Roman"/>
          <w:iCs/>
          <w:color w:val="000000"/>
          <w:spacing w:val="-4"/>
          <w:sz w:val="20"/>
          <w:szCs w:val="20"/>
        </w:rPr>
        <w:t>(указывается адрес)</w:t>
      </w:r>
    </w:p>
    <w:p w:rsidR="00596FEE" w:rsidRPr="00031946" w:rsidRDefault="00596FEE">
      <w:pPr>
        <w:tabs>
          <w:tab w:val="left" w:pos="709"/>
        </w:tabs>
        <w:jc w:val="center"/>
        <w:rPr>
          <w:rFonts w:ascii="Times New Roman" w:hAnsi="Times New Roman"/>
          <w:iCs/>
          <w:color w:val="000000"/>
          <w:spacing w:val="-4"/>
          <w:sz w:val="20"/>
          <w:szCs w:val="20"/>
        </w:rPr>
      </w:pPr>
      <w:r w:rsidRPr="00031946">
        <w:rPr>
          <w:rFonts w:ascii="Times New Roman" w:hAnsi="Times New Roman"/>
          <w:iCs/>
          <w:color w:val="000000"/>
          <w:spacing w:val="-4"/>
          <w:sz w:val="20"/>
          <w:szCs w:val="20"/>
        </w:rPr>
        <w:t>______________________________________________________________________</w:t>
      </w:r>
      <w:r>
        <w:rPr>
          <w:rFonts w:ascii="Times New Roman" w:hAnsi="Times New Roman"/>
          <w:iCs/>
          <w:color w:val="000000"/>
          <w:spacing w:val="-4"/>
          <w:sz w:val="20"/>
          <w:szCs w:val="20"/>
        </w:rPr>
        <w:t>_____________________________</w:t>
      </w:r>
      <w:r w:rsidRPr="00031946">
        <w:rPr>
          <w:rFonts w:ascii="Times New Roman" w:hAnsi="Times New Roman"/>
          <w:iCs/>
          <w:color w:val="000000"/>
          <w:spacing w:val="-4"/>
          <w:sz w:val="20"/>
          <w:szCs w:val="20"/>
        </w:rPr>
        <w:t xml:space="preserve"> .</w:t>
      </w:r>
    </w:p>
    <w:p w:rsidR="00596FEE" w:rsidRPr="00031946" w:rsidRDefault="00596FEE">
      <w:pPr>
        <w:tabs>
          <w:tab w:val="left" w:pos="709"/>
        </w:tabs>
        <w:spacing w:after="120"/>
        <w:jc w:val="center"/>
        <w:rPr>
          <w:rFonts w:ascii="Times New Roman" w:hAnsi="Times New Roman"/>
          <w:iCs/>
          <w:color w:val="000000"/>
          <w:spacing w:val="-4"/>
          <w:sz w:val="20"/>
          <w:szCs w:val="20"/>
        </w:rPr>
      </w:pPr>
      <w:r w:rsidRPr="00031946">
        <w:rPr>
          <w:rFonts w:ascii="Times New Roman" w:hAnsi="Times New Roman"/>
          <w:iCs/>
          <w:color w:val="000000"/>
          <w:spacing w:val="-4"/>
          <w:sz w:val="20"/>
          <w:szCs w:val="20"/>
        </w:rPr>
        <w:t>(указывается наименование предельного параметра и показатель предоставляемого отклонения)</w:t>
      </w:r>
    </w:p>
    <w:p w:rsidR="00596FEE" w:rsidRPr="00AA5639" w:rsidRDefault="00596FEE">
      <w:pPr>
        <w:tabs>
          <w:tab w:val="left" w:pos="709"/>
        </w:tabs>
        <w:spacing w:after="120" w:line="235" w:lineRule="auto"/>
        <w:ind w:firstLine="709"/>
        <w:jc w:val="both"/>
        <w:rPr>
          <w:rFonts w:ascii="Times New Roman" w:hAnsi="Times New Roman"/>
          <w:spacing w:val="-4"/>
          <w:sz w:val="26"/>
          <w:szCs w:val="26"/>
        </w:rPr>
      </w:pPr>
      <w:r w:rsidRPr="00AA5639">
        <w:rPr>
          <w:rFonts w:ascii="Times New Roman" w:hAnsi="Times New Roman"/>
          <w:spacing w:val="-4"/>
          <w:sz w:val="26"/>
          <w:szCs w:val="26"/>
        </w:rPr>
        <w:t>2. Опубликовать настоящее постановление в «__________________________».</w:t>
      </w:r>
    </w:p>
    <w:p w:rsidR="00596FEE" w:rsidRPr="00AA5639" w:rsidRDefault="00596FEE" w:rsidP="000B0174">
      <w:pPr>
        <w:spacing w:line="235" w:lineRule="auto"/>
        <w:ind w:right="-57" w:firstLine="720"/>
        <w:jc w:val="both"/>
        <w:rPr>
          <w:rFonts w:ascii="Times New Roman" w:hAnsi="Times New Roman"/>
          <w:spacing w:val="-4"/>
          <w:sz w:val="26"/>
          <w:szCs w:val="26"/>
        </w:rPr>
      </w:pPr>
      <w:r w:rsidRPr="00AA5639">
        <w:rPr>
          <w:rFonts w:ascii="Times New Roman" w:hAnsi="Times New Roman"/>
          <w:spacing w:val="-4"/>
          <w:sz w:val="26"/>
          <w:szCs w:val="26"/>
        </w:rPr>
        <w:t>4. Настоящее решение (постановление/распоряжение) вступает в силу после его официального опубликования.</w:t>
      </w:r>
    </w:p>
    <w:p w:rsidR="00596FEE" w:rsidRDefault="00596FEE">
      <w:pPr>
        <w:spacing w:line="235" w:lineRule="auto"/>
        <w:ind w:right="-57" w:firstLine="720"/>
        <w:jc w:val="both"/>
        <w:rPr>
          <w:rFonts w:ascii="Times New Roman" w:hAnsi="Times New Roman"/>
          <w:spacing w:val="-4"/>
          <w:sz w:val="20"/>
          <w:szCs w:val="20"/>
        </w:rPr>
      </w:pPr>
      <w:r w:rsidRPr="00AA5639">
        <w:rPr>
          <w:rFonts w:ascii="Times New Roman" w:hAnsi="Times New Roman"/>
          <w:spacing w:val="-4"/>
          <w:sz w:val="26"/>
          <w:szCs w:val="26"/>
        </w:rPr>
        <w:t>5. Контроль за исполнением настоящего постановления возложить на</w:t>
      </w:r>
      <w:r w:rsidRPr="00031946">
        <w:rPr>
          <w:rFonts w:ascii="Times New Roman" w:hAnsi="Times New Roman"/>
          <w:spacing w:val="-4"/>
          <w:sz w:val="20"/>
          <w:szCs w:val="20"/>
        </w:rPr>
        <w:t xml:space="preserve"> _______</w:t>
      </w:r>
      <w:r>
        <w:rPr>
          <w:rFonts w:ascii="Times New Roman" w:hAnsi="Times New Roman"/>
          <w:spacing w:val="-4"/>
          <w:sz w:val="20"/>
          <w:szCs w:val="20"/>
        </w:rPr>
        <w:t xml:space="preserve"> ______</w:t>
      </w:r>
      <w:r w:rsidRPr="00031946">
        <w:rPr>
          <w:rFonts w:ascii="Times New Roman" w:hAnsi="Times New Roman"/>
          <w:spacing w:val="-4"/>
          <w:sz w:val="20"/>
          <w:szCs w:val="20"/>
        </w:rPr>
        <w:t>.</w:t>
      </w:r>
    </w:p>
    <w:p w:rsidR="00596FEE" w:rsidRDefault="00596FEE">
      <w:pPr>
        <w:spacing w:line="235" w:lineRule="auto"/>
        <w:ind w:right="-57" w:firstLine="720"/>
        <w:jc w:val="both"/>
        <w:rPr>
          <w:rFonts w:ascii="Times New Roman" w:hAnsi="Times New Roman"/>
          <w:spacing w:val="-4"/>
          <w:sz w:val="20"/>
          <w:szCs w:val="20"/>
        </w:rPr>
      </w:pPr>
    </w:p>
    <w:p w:rsidR="00596FEE" w:rsidRPr="00031946" w:rsidRDefault="00596FEE">
      <w:pPr>
        <w:spacing w:line="235" w:lineRule="auto"/>
        <w:ind w:right="-57" w:firstLine="720"/>
        <w:jc w:val="both"/>
        <w:rPr>
          <w:rFonts w:ascii="Times New Roman" w:hAnsi="Times New Roman"/>
          <w:spacing w:val="-4"/>
          <w:sz w:val="20"/>
          <w:szCs w:val="20"/>
        </w:rPr>
      </w:pPr>
    </w:p>
    <w:p w:rsidR="00596FEE" w:rsidRPr="00031946" w:rsidRDefault="00596FEE" w:rsidP="000B0174">
      <w:pPr>
        <w:rPr>
          <w:rFonts w:ascii="Times New Roman" w:hAnsi="Times New Roman"/>
          <w:sz w:val="20"/>
          <w:szCs w:val="20"/>
        </w:rPr>
      </w:pPr>
      <w:r w:rsidRPr="00031946">
        <w:rPr>
          <w:rFonts w:ascii="Times New Roman" w:hAnsi="Times New Roman"/>
          <w:sz w:val="20"/>
          <w:szCs w:val="20"/>
        </w:rPr>
        <w:t>Должностное лицо (ФИО)</w:t>
      </w:r>
    </w:p>
    <w:p w:rsidR="00596FEE" w:rsidRPr="00031946" w:rsidRDefault="00596FEE" w:rsidP="008B7510">
      <w:pPr>
        <w:pBdr>
          <w:top w:val="single" w:sz="4" w:space="9" w:color="000000"/>
        </w:pBdr>
        <w:ind w:left="5670"/>
        <w:rPr>
          <w:rFonts w:ascii="Times New Roman" w:hAnsi="Times New Roman"/>
          <w:sz w:val="20"/>
          <w:szCs w:val="20"/>
        </w:rPr>
      </w:pPr>
    </w:p>
    <w:p w:rsidR="00596FEE" w:rsidRDefault="00596FEE" w:rsidP="006E6FDF">
      <w:pPr>
        <w:pBdr>
          <w:top w:val="single" w:sz="4" w:space="9" w:color="000000"/>
        </w:pBdr>
        <w:ind w:left="5670"/>
        <w:jc w:val="center"/>
        <w:rPr>
          <w:rFonts w:ascii="Times New Roman" w:hAnsi="Times New Roman"/>
          <w:sz w:val="20"/>
          <w:szCs w:val="20"/>
        </w:rPr>
      </w:pPr>
      <w:r w:rsidRPr="00031946">
        <w:rPr>
          <w:rFonts w:ascii="Times New Roman" w:hAnsi="Times New Roman"/>
          <w:sz w:val="20"/>
          <w:szCs w:val="20"/>
        </w:rPr>
        <w:t>(подпись должностного лица органа, осуществляющего</w:t>
      </w:r>
      <w:r>
        <w:rPr>
          <w:rFonts w:ascii="Times New Roman" w:hAnsi="Times New Roman"/>
          <w:sz w:val="20"/>
          <w:szCs w:val="20"/>
        </w:rPr>
        <w:t xml:space="preserve"> </w:t>
      </w:r>
      <w:r w:rsidRPr="00031946">
        <w:rPr>
          <w:rFonts w:ascii="Times New Roman" w:hAnsi="Times New Roman"/>
          <w:sz w:val="20"/>
          <w:szCs w:val="20"/>
        </w:rPr>
        <w:t xml:space="preserve">предоставление  </w:t>
      </w:r>
    </w:p>
    <w:p w:rsidR="00596FEE" w:rsidRDefault="00596FEE" w:rsidP="006E6FDF">
      <w:pPr>
        <w:pBdr>
          <w:top w:val="single" w:sz="4" w:space="9" w:color="000000"/>
        </w:pBdr>
        <w:ind w:left="5670"/>
        <w:jc w:val="center"/>
        <w:rPr>
          <w:rFonts w:ascii="Times New Roman" w:hAnsi="Times New Roman"/>
          <w:sz w:val="20"/>
          <w:szCs w:val="20"/>
        </w:rPr>
      </w:pPr>
      <w:r w:rsidRPr="00031946">
        <w:rPr>
          <w:rFonts w:ascii="Times New Roman" w:hAnsi="Times New Roman"/>
          <w:sz w:val="20"/>
          <w:szCs w:val="20"/>
        </w:rPr>
        <w:t>муниципальной услуги)</w:t>
      </w:r>
    </w:p>
    <w:p w:rsidR="00596FEE" w:rsidRDefault="00596FEE" w:rsidP="000B0174">
      <w:pPr>
        <w:pStyle w:val="a5"/>
        <w:jc w:val="right"/>
        <w:rPr>
          <w:rStyle w:val="a0"/>
          <w:rFonts w:ascii="Times New Roman" w:hAnsi="Times New Roman" w:cs="Times New Roman"/>
          <w:b w:val="0"/>
          <w:iCs/>
          <w:color w:val="auto"/>
          <w:sz w:val="26"/>
          <w:szCs w:val="26"/>
          <w:shd w:val="clear" w:color="auto" w:fill="FFFFFF"/>
        </w:rPr>
      </w:pPr>
      <w:bookmarkStart w:id="169" w:name="sub_12001"/>
      <w:bookmarkEnd w:id="169"/>
    </w:p>
    <w:p w:rsidR="00596FEE" w:rsidRDefault="00596FEE" w:rsidP="000B0174">
      <w:pPr>
        <w:pStyle w:val="a5"/>
        <w:jc w:val="right"/>
        <w:rPr>
          <w:rStyle w:val="a0"/>
          <w:rFonts w:ascii="Times New Roman" w:hAnsi="Times New Roman" w:cs="Times New Roman"/>
          <w:b w:val="0"/>
          <w:iCs/>
          <w:color w:val="auto"/>
          <w:sz w:val="26"/>
          <w:szCs w:val="26"/>
          <w:shd w:val="clear" w:color="auto" w:fill="FFFFFF"/>
        </w:rPr>
      </w:pPr>
    </w:p>
    <w:p w:rsidR="00596FEE" w:rsidRPr="00BA0ED4" w:rsidRDefault="00596FEE" w:rsidP="000B0174">
      <w:pPr>
        <w:pStyle w:val="a5"/>
        <w:jc w:val="right"/>
        <w:rPr>
          <w:rFonts w:ascii="Times New Roman" w:hAnsi="Times New Roman" w:cs="Times New Roman"/>
          <w:b/>
          <w:sz w:val="26"/>
          <w:szCs w:val="26"/>
          <w:shd w:val="clear" w:color="auto" w:fill="FFFFFF"/>
        </w:rPr>
      </w:pPr>
      <w:r w:rsidRPr="00BA0ED4">
        <w:rPr>
          <w:rStyle w:val="a0"/>
          <w:rFonts w:ascii="Times New Roman" w:hAnsi="Times New Roman" w:cs="Times New Roman"/>
          <w:b w:val="0"/>
          <w:iCs/>
          <w:color w:val="auto"/>
          <w:sz w:val="26"/>
          <w:szCs w:val="26"/>
          <w:shd w:val="clear" w:color="auto" w:fill="FFFFFF"/>
        </w:rPr>
        <w:t>Приложение №</w:t>
      </w:r>
      <w:r>
        <w:rPr>
          <w:rStyle w:val="a0"/>
          <w:rFonts w:ascii="Times New Roman" w:hAnsi="Times New Roman" w:cs="Times New Roman"/>
          <w:b w:val="0"/>
          <w:iCs/>
          <w:color w:val="auto"/>
          <w:sz w:val="26"/>
          <w:szCs w:val="26"/>
          <w:shd w:val="clear" w:color="auto" w:fill="FFFFFF"/>
        </w:rPr>
        <w:t>4</w:t>
      </w:r>
    </w:p>
    <w:p w:rsidR="00596FEE" w:rsidRDefault="00596FEE" w:rsidP="00F9749A">
      <w:pPr>
        <w:pStyle w:val="Heading1"/>
        <w:ind w:left="5670"/>
        <w:jc w:val="both"/>
        <w:rPr>
          <w:rStyle w:val="a"/>
          <w:rFonts w:ascii="Times New Roman" w:hAnsi="Times New Roman" w:cs="Times New Roman"/>
          <w:b w:val="0"/>
          <w:sz w:val="26"/>
          <w:szCs w:val="26"/>
        </w:rPr>
      </w:pPr>
      <w:r w:rsidRPr="00BA0ED4">
        <w:rPr>
          <w:rStyle w:val="a0"/>
          <w:rFonts w:ascii="Times New Roman" w:hAnsi="Times New Roman" w:cs="Times New Roman"/>
          <w:bCs/>
          <w:color w:val="auto"/>
          <w:sz w:val="26"/>
          <w:szCs w:val="26"/>
        </w:rPr>
        <w:t>к</w:t>
      </w:r>
      <w:r w:rsidRPr="00BA0ED4">
        <w:rPr>
          <w:rStyle w:val="a0"/>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Администрации</w:t>
      </w:r>
      <w:r>
        <w:rPr>
          <w:rFonts w:ascii="Times New Roman" w:hAnsi="Times New Roman"/>
          <w:b w:val="0"/>
          <w:color w:val="auto"/>
          <w:sz w:val="26"/>
          <w:szCs w:val="26"/>
        </w:rPr>
        <w:t xml:space="preserve"> </w:t>
      </w:r>
      <w:r>
        <w:rPr>
          <w:rStyle w:val="a"/>
          <w:rFonts w:ascii="Times New Roman" w:hAnsi="Times New Roman" w:cs="Times New Roman"/>
          <w:b w:val="0"/>
          <w:color w:val="000000"/>
          <w:sz w:val="26"/>
          <w:szCs w:val="26"/>
        </w:rPr>
        <w:t>Козловского</w:t>
      </w:r>
      <w:r w:rsidRPr="006E6FDF">
        <w:rPr>
          <w:rStyle w:val="a"/>
          <w:rFonts w:ascii="Times New Roman" w:hAnsi="Times New Roman" w:cs="Times New Roman"/>
          <w:b w:val="0"/>
          <w:color w:val="000000"/>
          <w:sz w:val="26"/>
          <w:szCs w:val="26"/>
        </w:rPr>
        <w:t xml:space="preserve"> сельского поселения </w:t>
      </w:r>
      <w:r>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 п</w:t>
      </w:r>
      <w:r w:rsidRPr="00BA0ED4">
        <w:rPr>
          <w:rFonts w:ascii="Times New Roman" w:hAnsi="Times New Roman"/>
          <w:b w:val="0"/>
          <w:color w:val="auto"/>
          <w:sz w:val="26"/>
          <w:szCs w:val="26"/>
        </w:rPr>
        <w:t xml:space="preserve">редоставления муниципальной услуги </w:t>
      </w:r>
      <w:r w:rsidRPr="00F9749A">
        <w:rPr>
          <w:rStyle w:val="a"/>
          <w:rFonts w:ascii="Times New Roman" w:hAnsi="Times New Roman" w:cs="Times New Roman"/>
          <w:b w:val="0"/>
          <w:sz w:val="26"/>
          <w:szCs w:val="26"/>
        </w:rPr>
        <w:t>«</w:t>
      </w:r>
      <w:r w:rsidRPr="00F9749A">
        <w:rPr>
          <w:rFonts w:ascii="Times New Roman" w:hAnsi="Times New Roman" w:cs="Times New Roman"/>
          <w:b w:val="0"/>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9749A">
        <w:rPr>
          <w:rStyle w:val="a"/>
          <w:rFonts w:ascii="Times New Roman" w:hAnsi="Times New Roman" w:cs="Times New Roman"/>
          <w:b w:val="0"/>
          <w:sz w:val="26"/>
          <w:szCs w:val="26"/>
        </w:rPr>
        <w:t>»</w:t>
      </w:r>
    </w:p>
    <w:p w:rsidR="00596FEE" w:rsidRPr="00031946" w:rsidRDefault="00596FEE">
      <w:pPr>
        <w:ind w:firstLine="720"/>
        <w:rPr>
          <w:rStyle w:val="a"/>
          <w:i/>
          <w:iCs/>
          <w:sz w:val="20"/>
          <w:szCs w:val="20"/>
          <w:shd w:val="clear" w:color="auto" w:fill="FFFF00"/>
        </w:rPr>
      </w:pPr>
    </w:p>
    <w:p w:rsidR="00596FEE" w:rsidRDefault="00596FEE" w:rsidP="000B0174">
      <w:pPr>
        <w:rPr>
          <w:rFonts w:ascii="Times New Roman" w:hAnsi="Times New Roman"/>
          <w:sz w:val="20"/>
          <w:szCs w:val="20"/>
        </w:rPr>
      </w:pPr>
      <w:r w:rsidRPr="00031946">
        <w:rPr>
          <w:rFonts w:ascii="Times New Roman" w:hAnsi="Times New Roman"/>
          <w:sz w:val="20"/>
          <w:szCs w:val="20"/>
        </w:rPr>
        <w:t>Бланк органа,</w:t>
      </w:r>
      <w:r>
        <w:rPr>
          <w:rFonts w:ascii="Times New Roman" w:hAnsi="Times New Roman"/>
          <w:sz w:val="20"/>
          <w:szCs w:val="20"/>
        </w:rPr>
        <w:t xml:space="preserve"> </w:t>
      </w:r>
      <w:r w:rsidRPr="00031946">
        <w:rPr>
          <w:rFonts w:ascii="Times New Roman" w:hAnsi="Times New Roman"/>
          <w:sz w:val="20"/>
          <w:szCs w:val="20"/>
        </w:rPr>
        <w:t>осуществляющего</w:t>
      </w:r>
    </w:p>
    <w:p w:rsidR="00596FEE" w:rsidRPr="00031946" w:rsidRDefault="00596FEE" w:rsidP="000B0174">
      <w:pPr>
        <w:rPr>
          <w:rFonts w:ascii="Times New Roman" w:hAnsi="Times New Roman"/>
          <w:sz w:val="20"/>
          <w:szCs w:val="20"/>
        </w:rPr>
      </w:pPr>
      <w:r>
        <w:rPr>
          <w:rFonts w:ascii="Times New Roman" w:hAnsi="Times New Roman"/>
          <w:sz w:val="20"/>
          <w:szCs w:val="20"/>
        </w:rPr>
        <w:t xml:space="preserve"> </w:t>
      </w:r>
      <w:r w:rsidRPr="00031946">
        <w:rPr>
          <w:rFonts w:ascii="Times New Roman" w:hAnsi="Times New Roman"/>
          <w:sz w:val="20"/>
          <w:szCs w:val="20"/>
        </w:rPr>
        <w:t xml:space="preserve">предоставление муниципальной услуги </w:t>
      </w:r>
    </w:p>
    <w:p w:rsidR="00596FEE" w:rsidRPr="00031946" w:rsidRDefault="00596FEE">
      <w:pPr>
        <w:rPr>
          <w:rFonts w:ascii="Times New Roman" w:hAnsi="Times New Roman"/>
          <w:color w:val="000000"/>
          <w:sz w:val="20"/>
          <w:szCs w:val="20"/>
        </w:rPr>
      </w:pPr>
    </w:p>
    <w:p w:rsidR="00596FEE" w:rsidRPr="000B0174" w:rsidRDefault="00596FEE">
      <w:pPr>
        <w:tabs>
          <w:tab w:val="left" w:pos="567"/>
          <w:tab w:val="left" w:pos="4536"/>
        </w:tabs>
        <w:jc w:val="center"/>
        <w:rPr>
          <w:rFonts w:ascii="Times New Roman" w:hAnsi="Times New Roman"/>
          <w:b/>
          <w:spacing w:val="-4"/>
          <w:sz w:val="26"/>
          <w:szCs w:val="26"/>
        </w:rPr>
      </w:pPr>
      <w:r w:rsidRPr="000B0174">
        <w:rPr>
          <w:rFonts w:ascii="Times New Roman" w:hAnsi="Times New Roman"/>
          <w:b/>
          <w:spacing w:val="-4"/>
          <w:sz w:val="26"/>
          <w:szCs w:val="26"/>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96FEE" w:rsidRPr="00031946" w:rsidRDefault="00596FEE">
      <w:pPr>
        <w:tabs>
          <w:tab w:val="left" w:pos="567"/>
          <w:tab w:val="left" w:pos="4536"/>
        </w:tabs>
        <w:jc w:val="center"/>
        <w:rPr>
          <w:rFonts w:ascii="Times New Roman" w:hAnsi="Times New Roman"/>
          <w:b/>
          <w:color w:val="000000"/>
          <w:sz w:val="20"/>
          <w:szCs w:val="20"/>
        </w:rPr>
      </w:pPr>
    </w:p>
    <w:p w:rsidR="00596FEE" w:rsidRPr="000B0174" w:rsidRDefault="00596FEE">
      <w:pPr>
        <w:tabs>
          <w:tab w:val="left" w:pos="567"/>
          <w:tab w:val="left" w:pos="4536"/>
        </w:tabs>
        <w:jc w:val="center"/>
        <w:rPr>
          <w:rFonts w:ascii="Times New Roman" w:hAnsi="Times New Roman"/>
          <w:color w:val="000000"/>
          <w:sz w:val="26"/>
          <w:szCs w:val="26"/>
        </w:rPr>
      </w:pPr>
      <w:r w:rsidRPr="000B0174">
        <w:rPr>
          <w:rFonts w:ascii="Times New Roman" w:hAnsi="Times New Roman"/>
          <w:color w:val="000000"/>
          <w:sz w:val="26"/>
          <w:szCs w:val="26"/>
        </w:rPr>
        <w:t>от________________</w:t>
      </w:r>
      <w:r>
        <w:rPr>
          <w:rFonts w:ascii="Times New Roman" w:hAnsi="Times New Roman"/>
          <w:color w:val="000000"/>
          <w:sz w:val="26"/>
          <w:szCs w:val="26"/>
        </w:rPr>
        <w:t xml:space="preserve">                                                                                                 </w:t>
      </w:r>
      <w:r w:rsidRPr="000B0174">
        <w:rPr>
          <w:rFonts w:ascii="Times New Roman" w:hAnsi="Times New Roman"/>
          <w:color w:val="000000"/>
          <w:sz w:val="26"/>
          <w:szCs w:val="26"/>
        </w:rPr>
        <w:t>№____</w:t>
      </w:r>
    </w:p>
    <w:p w:rsidR="00596FEE" w:rsidRPr="00031946" w:rsidRDefault="00596FEE">
      <w:pPr>
        <w:ind w:right="-1" w:firstLine="709"/>
        <w:jc w:val="both"/>
        <w:rPr>
          <w:rFonts w:ascii="Times New Roman" w:hAnsi="Times New Roman"/>
          <w:color w:val="000000"/>
          <w:sz w:val="20"/>
          <w:szCs w:val="20"/>
        </w:rPr>
      </w:pPr>
    </w:p>
    <w:p w:rsidR="00596FEE" w:rsidRPr="00031946" w:rsidRDefault="00596FEE">
      <w:pPr>
        <w:ind w:right="-1" w:firstLine="709"/>
        <w:jc w:val="both"/>
        <w:rPr>
          <w:rFonts w:ascii="Times New Roman" w:hAnsi="Times New Roman"/>
          <w:color w:val="000000"/>
          <w:sz w:val="20"/>
          <w:szCs w:val="20"/>
        </w:rPr>
      </w:pPr>
      <w:r w:rsidRPr="000B0174">
        <w:rPr>
          <w:rFonts w:ascii="Times New Roman" w:hAnsi="Times New Roman"/>
          <w:color w:val="000000"/>
          <w:sz w:val="26"/>
          <w:szCs w:val="26"/>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031946">
        <w:rPr>
          <w:rFonts w:ascii="Times New Roman" w:hAnsi="Times New Roman"/>
          <w:color w:val="000000"/>
          <w:sz w:val="20"/>
          <w:szCs w:val="20"/>
        </w:rPr>
        <w:t>____________________________________________________________</w:t>
      </w:r>
      <w:r>
        <w:rPr>
          <w:rFonts w:ascii="Times New Roman" w:hAnsi="Times New Roman"/>
          <w:color w:val="000000"/>
          <w:sz w:val="20"/>
          <w:szCs w:val="20"/>
        </w:rPr>
        <w:t>_______________________</w:t>
      </w:r>
    </w:p>
    <w:p w:rsidR="00596FEE" w:rsidRPr="000B0174" w:rsidRDefault="00596FEE" w:rsidP="000B0174">
      <w:pPr>
        <w:ind w:right="-1"/>
        <w:jc w:val="center"/>
        <w:rPr>
          <w:rFonts w:ascii="Times New Roman" w:hAnsi="Times New Roman"/>
          <w:sz w:val="20"/>
          <w:szCs w:val="20"/>
        </w:rPr>
      </w:pPr>
      <w:r w:rsidRPr="000B0174">
        <w:rPr>
          <w:rFonts w:ascii="Times New Roman" w:hAnsi="Times New Roman"/>
          <w:sz w:val="18"/>
          <w:szCs w:val="18"/>
        </w:rPr>
        <w:t>(Ф.И.О. физического лица, наименование юридического лица– заявителя,</w:t>
      </w:r>
      <w:r w:rsidRPr="000B0174">
        <w:rPr>
          <w:rFonts w:ascii="Times New Roman" w:hAnsi="Times New Roman"/>
          <w:sz w:val="20"/>
          <w:szCs w:val="20"/>
        </w:rPr>
        <w:t xml:space="preserve"> </w:t>
      </w:r>
      <w:r w:rsidRPr="000B0174">
        <w:rPr>
          <w:rFonts w:ascii="Times New Roman" w:hAnsi="Times New Roman"/>
          <w:sz w:val="18"/>
          <w:szCs w:val="18"/>
        </w:rPr>
        <w:t>дата направления заявления)</w:t>
      </w:r>
    </w:p>
    <w:p w:rsidR="00596FEE" w:rsidRPr="000B0174" w:rsidRDefault="00596FEE">
      <w:pPr>
        <w:ind w:right="-1" w:firstLine="709"/>
        <w:jc w:val="center"/>
        <w:rPr>
          <w:rFonts w:ascii="Times New Roman" w:hAnsi="Times New Roman"/>
          <w:sz w:val="18"/>
          <w:szCs w:val="18"/>
        </w:rPr>
      </w:pPr>
    </w:p>
    <w:p w:rsidR="00596FEE" w:rsidRPr="000B0174" w:rsidRDefault="00596FEE" w:rsidP="000B0174">
      <w:pPr>
        <w:ind w:right="-1"/>
        <w:jc w:val="both"/>
        <w:rPr>
          <w:rFonts w:ascii="Times New Roman" w:hAnsi="Times New Roman"/>
          <w:sz w:val="26"/>
          <w:szCs w:val="26"/>
        </w:rPr>
      </w:pPr>
      <w:r w:rsidRPr="000B0174">
        <w:rPr>
          <w:rFonts w:ascii="Times New Roman" w:hAnsi="Times New Roman"/>
          <w:sz w:val="26"/>
          <w:szCs w:val="26"/>
        </w:rPr>
        <w:t xml:space="preserve"> на основании__________________________________________________</w:t>
      </w:r>
      <w:r>
        <w:rPr>
          <w:rFonts w:ascii="Times New Roman" w:hAnsi="Times New Roman"/>
          <w:sz w:val="26"/>
          <w:szCs w:val="26"/>
        </w:rPr>
        <w:t>____________</w:t>
      </w:r>
    </w:p>
    <w:p w:rsidR="00596FEE" w:rsidRPr="00031946" w:rsidRDefault="00596FEE">
      <w:pPr>
        <w:ind w:right="-1"/>
        <w:jc w:val="both"/>
        <w:rPr>
          <w:rFonts w:ascii="Times New Roman" w:hAnsi="Times New Roman"/>
          <w:sz w:val="20"/>
          <w:szCs w:val="20"/>
        </w:rPr>
      </w:pPr>
    </w:p>
    <w:p w:rsidR="00596FEE" w:rsidRPr="00E532F0" w:rsidRDefault="00596FEE">
      <w:pPr>
        <w:ind w:right="-1"/>
        <w:jc w:val="both"/>
        <w:rPr>
          <w:rFonts w:ascii="Times New Roman" w:hAnsi="Times New Roman"/>
          <w:sz w:val="26"/>
          <w:szCs w:val="26"/>
        </w:rPr>
      </w:pPr>
      <w:r w:rsidRPr="00E532F0">
        <w:rPr>
          <w:rFonts w:ascii="Times New Roman" w:hAnsi="Times New Roman"/>
          <w:sz w:val="26"/>
          <w:szCs w:val="26"/>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596FEE" w:rsidRPr="00031946" w:rsidRDefault="00596FEE">
      <w:pPr>
        <w:ind w:right="-1"/>
        <w:jc w:val="both"/>
        <w:rPr>
          <w:rFonts w:ascii="Times New Roman" w:hAnsi="Times New Roman"/>
          <w:sz w:val="20"/>
          <w:szCs w:val="20"/>
        </w:rPr>
      </w:pPr>
      <w:r w:rsidRPr="00031946">
        <w:rPr>
          <w:rFonts w:ascii="Times New Roman" w:hAnsi="Times New Roman"/>
          <w:sz w:val="20"/>
          <w:szCs w:val="20"/>
        </w:rPr>
        <w:t>_____________________________________________________________________</w:t>
      </w:r>
      <w:r>
        <w:rPr>
          <w:rFonts w:ascii="Times New Roman" w:hAnsi="Times New Roman"/>
          <w:sz w:val="20"/>
          <w:szCs w:val="20"/>
        </w:rPr>
        <w:t>__________________________</w:t>
      </w:r>
      <w:r w:rsidRPr="00031946">
        <w:rPr>
          <w:rFonts w:ascii="Times New Roman" w:hAnsi="Times New Roman"/>
          <w:sz w:val="20"/>
          <w:szCs w:val="20"/>
        </w:rPr>
        <w:t>_</w:t>
      </w:r>
    </w:p>
    <w:p w:rsidR="00596FEE" w:rsidRPr="00031946" w:rsidRDefault="00596FEE">
      <w:pPr>
        <w:ind w:right="-1"/>
        <w:jc w:val="center"/>
        <w:rPr>
          <w:rFonts w:ascii="Times New Roman" w:hAnsi="Times New Roman"/>
          <w:sz w:val="20"/>
          <w:szCs w:val="20"/>
        </w:rPr>
      </w:pPr>
      <w:r w:rsidRPr="00031946">
        <w:rPr>
          <w:rFonts w:ascii="Times New Roman" w:hAnsi="Times New Roman"/>
          <w:sz w:val="20"/>
          <w:szCs w:val="20"/>
        </w:rPr>
        <w:t>(указывается основание отказа в предоставлении разрешения)</w:t>
      </w:r>
    </w:p>
    <w:p w:rsidR="00596FEE" w:rsidRPr="00031946" w:rsidRDefault="00596FEE">
      <w:pPr>
        <w:ind w:right="-1"/>
        <w:jc w:val="both"/>
        <w:rPr>
          <w:rFonts w:ascii="Times New Roman" w:hAnsi="Times New Roman"/>
          <w:sz w:val="20"/>
          <w:szCs w:val="20"/>
        </w:rPr>
      </w:pPr>
    </w:p>
    <w:p w:rsidR="00596FEE" w:rsidRPr="00E532F0" w:rsidRDefault="00596FEE">
      <w:pPr>
        <w:ind w:right="-1" w:firstLine="709"/>
        <w:jc w:val="both"/>
        <w:rPr>
          <w:rFonts w:ascii="Times New Roman" w:hAnsi="Times New Roman"/>
          <w:sz w:val="26"/>
          <w:szCs w:val="26"/>
        </w:rPr>
      </w:pPr>
      <w:r w:rsidRPr="00E532F0">
        <w:rPr>
          <w:rFonts w:ascii="Times New Roman" w:hAnsi="Times New Roman"/>
          <w:sz w:val="26"/>
          <w:szCs w:val="26"/>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6FEE" w:rsidRPr="00031946" w:rsidRDefault="00596FEE">
      <w:pPr>
        <w:rPr>
          <w:rFonts w:ascii="Times New Roman" w:hAnsi="Times New Roman"/>
          <w:sz w:val="20"/>
          <w:szCs w:val="20"/>
        </w:rPr>
      </w:pPr>
    </w:p>
    <w:p w:rsidR="00596FEE" w:rsidRDefault="00596FEE">
      <w:pPr>
        <w:rPr>
          <w:rFonts w:ascii="Times New Roman" w:hAnsi="Times New Roman"/>
          <w:sz w:val="20"/>
          <w:szCs w:val="20"/>
        </w:rPr>
      </w:pPr>
    </w:p>
    <w:p w:rsidR="00596FEE" w:rsidRDefault="00596FEE">
      <w:pPr>
        <w:rPr>
          <w:rFonts w:ascii="Times New Roman" w:hAnsi="Times New Roman"/>
          <w:sz w:val="20"/>
          <w:szCs w:val="20"/>
        </w:rPr>
      </w:pPr>
    </w:p>
    <w:p w:rsidR="00596FEE" w:rsidRPr="00031946" w:rsidRDefault="00596FEE">
      <w:pPr>
        <w:rPr>
          <w:rFonts w:ascii="Times New Roman" w:hAnsi="Times New Roman"/>
          <w:sz w:val="20"/>
          <w:szCs w:val="20"/>
        </w:rPr>
      </w:pPr>
      <w:r w:rsidRPr="00031946">
        <w:rPr>
          <w:rFonts w:ascii="Times New Roman" w:hAnsi="Times New Roman"/>
          <w:sz w:val="20"/>
          <w:szCs w:val="20"/>
        </w:rPr>
        <w:t>Должностное лицо (ФИО)</w:t>
      </w:r>
    </w:p>
    <w:p w:rsidR="00596FEE" w:rsidRPr="00031946" w:rsidRDefault="00596FEE">
      <w:pPr>
        <w:pBdr>
          <w:top w:val="single" w:sz="4" w:space="9" w:color="000000"/>
        </w:pBdr>
        <w:ind w:left="5670"/>
        <w:jc w:val="center"/>
        <w:rPr>
          <w:rFonts w:ascii="Times New Roman" w:hAnsi="Times New Roman"/>
          <w:sz w:val="20"/>
          <w:szCs w:val="20"/>
        </w:rPr>
      </w:pPr>
    </w:p>
    <w:p w:rsidR="00596FEE" w:rsidRPr="00031946" w:rsidRDefault="00596FEE">
      <w:pPr>
        <w:pBdr>
          <w:top w:val="single" w:sz="4" w:space="9" w:color="000000"/>
        </w:pBdr>
        <w:ind w:left="5670"/>
        <w:jc w:val="center"/>
        <w:rPr>
          <w:rFonts w:ascii="Times New Roman" w:hAnsi="Times New Roman"/>
          <w:sz w:val="20"/>
          <w:szCs w:val="20"/>
        </w:rPr>
      </w:pPr>
      <w:r w:rsidRPr="00031946">
        <w:rPr>
          <w:rFonts w:ascii="Times New Roman" w:hAnsi="Times New Roman"/>
          <w:sz w:val="20"/>
          <w:szCs w:val="20"/>
        </w:rPr>
        <w:t>(подпись должностного лица органа, осуществляющего</w:t>
      </w:r>
    </w:p>
    <w:p w:rsidR="00596FEE" w:rsidRPr="00031946" w:rsidRDefault="00596FEE">
      <w:pPr>
        <w:pBdr>
          <w:top w:val="single" w:sz="4" w:space="9" w:color="000000"/>
        </w:pBdr>
        <w:ind w:left="5670"/>
        <w:jc w:val="center"/>
        <w:rPr>
          <w:rFonts w:ascii="Times New Roman" w:hAnsi="Times New Roman"/>
          <w:sz w:val="20"/>
          <w:szCs w:val="20"/>
        </w:rPr>
      </w:pPr>
      <w:r w:rsidRPr="00031946">
        <w:rPr>
          <w:rFonts w:ascii="Times New Roman" w:hAnsi="Times New Roman"/>
          <w:sz w:val="20"/>
          <w:szCs w:val="20"/>
        </w:rPr>
        <w:t xml:space="preserve">предоставление государственной </w:t>
      </w:r>
    </w:p>
    <w:p w:rsidR="00596FEE" w:rsidRPr="002316EA" w:rsidRDefault="00596FEE" w:rsidP="002316EA">
      <w:pPr>
        <w:pBdr>
          <w:top w:val="single" w:sz="4" w:space="9" w:color="000000"/>
        </w:pBdr>
        <w:ind w:left="5670"/>
        <w:jc w:val="center"/>
        <w:rPr>
          <w:rStyle w:val="a0"/>
          <w:rFonts w:ascii="Times New Roman" w:hAnsi="Times New Roman"/>
          <w:b w:val="0"/>
          <w:color w:val="auto"/>
          <w:sz w:val="20"/>
          <w:szCs w:val="20"/>
        </w:rPr>
      </w:pPr>
      <w:r w:rsidRPr="00031946">
        <w:rPr>
          <w:rFonts w:ascii="Times New Roman" w:hAnsi="Times New Roman"/>
          <w:sz w:val="20"/>
          <w:szCs w:val="20"/>
        </w:rPr>
        <w:t>(муниципальной) услуги</w:t>
      </w:r>
      <w:bookmarkStart w:id="170" w:name="sub_1300"/>
      <w:bookmarkEnd w:id="170"/>
    </w:p>
    <w:p w:rsidR="00596FEE" w:rsidRPr="00BA0ED4" w:rsidRDefault="00596FEE" w:rsidP="002316EA">
      <w:pPr>
        <w:pStyle w:val="a5"/>
        <w:jc w:val="right"/>
        <w:rPr>
          <w:rFonts w:ascii="Times New Roman" w:hAnsi="Times New Roman" w:cs="Times New Roman"/>
          <w:b/>
          <w:sz w:val="26"/>
          <w:szCs w:val="26"/>
          <w:shd w:val="clear" w:color="auto" w:fill="FFFFFF"/>
        </w:rPr>
      </w:pPr>
      <w:bookmarkStart w:id="171" w:name="sub_13001"/>
      <w:bookmarkStart w:id="172" w:name="_GoBack"/>
      <w:bookmarkEnd w:id="171"/>
      <w:bookmarkEnd w:id="172"/>
      <w:r w:rsidRPr="00BA0ED4">
        <w:rPr>
          <w:rStyle w:val="a0"/>
          <w:rFonts w:ascii="Times New Roman" w:hAnsi="Times New Roman" w:cs="Times New Roman"/>
          <w:b w:val="0"/>
          <w:iCs/>
          <w:color w:val="auto"/>
          <w:sz w:val="26"/>
          <w:szCs w:val="26"/>
          <w:shd w:val="clear" w:color="auto" w:fill="FFFFFF"/>
        </w:rPr>
        <w:t>Приложение №</w:t>
      </w:r>
      <w:r>
        <w:rPr>
          <w:rStyle w:val="a0"/>
          <w:rFonts w:ascii="Times New Roman" w:hAnsi="Times New Roman" w:cs="Times New Roman"/>
          <w:b w:val="0"/>
          <w:iCs/>
          <w:color w:val="auto"/>
          <w:sz w:val="26"/>
          <w:szCs w:val="26"/>
          <w:shd w:val="clear" w:color="auto" w:fill="FFFFFF"/>
        </w:rPr>
        <w:t>5</w:t>
      </w:r>
    </w:p>
    <w:p w:rsidR="00596FEE" w:rsidRDefault="00596FEE" w:rsidP="00F9749A">
      <w:pPr>
        <w:pStyle w:val="Heading1"/>
        <w:ind w:left="5670"/>
        <w:jc w:val="both"/>
        <w:rPr>
          <w:rStyle w:val="a"/>
          <w:rFonts w:ascii="Times New Roman" w:hAnsi="Times New Roman" w:cs="Times New Roman"/>
          <w:b w:val="0"/>
          <w:sz w:val="26"/>
          <w:szCs w:val="26"/>
        </w:rPr>
      </w:pPr>
      <w:r w:rsidRPr="00BA0ED4">
        <w:rPr>
          <w:rStyle w:val="a0"/>
          <w:rFonts w:ascii="Times New Roman" w:hAnsi="Times New Roman" w:cs="Times New Roman"/>
          <w:bCs/>
          <w:color w:val="auto"/>
          <w:sz w:val="26"/>
          <w:szCs w:val="26"/>
        </w:rPr>
        <w:t>к</w:t>
      </w:r>
      <w:r w:rsidRPr="00BA0ED4">
        <w:rPr>
          <w:rStyle w:val="a0"/>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Администрации</w:t>
      </w:r>
      <w:r>
        <w:rPr>
          <w:rFonts w:ascii="Times New Roman" w:hAnsi="Times New Roman"/>
          <w:b w:val="0"/>
          <w:color w:val="auto"/>
          <w:sz w:val="26"/>
          <w:szCs w:val="26"/>
        </w:rPr>
        <w:t xml:space="preserve"> </w:t>
      </w:r>
      <w:r>
        <w:rPr>
          <w:rStyle w:val="a"/>
          <w:rFonts w:ascii="Times New Roman" w:hAnsi="Times New Roman" w:cs="Times New Roman"/>
          <w:b w:val="0"/>
          <w:color w:val="000000"/>
          <w:sz w:val="26"/>
          <w:szCs w:val="26"/>
        </w:rPr>
        <w:t>Козловского</w:t>
      </w:r>
      <w:r w:rsidRPr="006E6FDF">
        <w:rPr>
          <w:rStyle w:val="a"/>
          <w:rFonts w:ascii="Times New Roman" w:hAnsi="Times New Roman" w:cs="Times New Roman"/>
          <w:b w:val="0"/>
          <w:color w:val="000000"/>
          <w:sz w:val="26"/>
          <w:szCs w:val="26"/>
        </w:rPr>
        <w:t xml:space="preserve"> сельского поселения </w:t>
      </w:r>
      <w:r>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 п</w:t>
      </w:r>
      <w:r w:rsidRPr="00BA0ED4">
        <w:rPr>
          <w:rFonts w:ascii="Times New Roman" w:hAnsi="Times New Roman"/>
          <w:b w:val="0"/>
          <w:color w:val="auto"/>
          <w:sz w:val="26"/>
          <w:szCs w:val="26"/>
        </w:rPr>
        <w:t xml:space="preserve">редоставления муниципальной услуги </w:t>
      </w:r>
      <w:r w:rsidRPr="00F9749A">
        <w:rPr>
          <w:rStyle w:val="a"/>
          <w:rFonts w:ascii="Times New Roman" w:hAnsi="Times New Roman" w:cs="Times New Roman"/>
          <w:b w:val="0"/>
          <w:sz w:val="26"/>
          <w:szCs w:val="26"/>
        </w:rPr>
        <w:t>«</w:t>
      </w:r>
      <w:r w:rsidRPr="00F9749A">
        <w:rPr>
          <w:rFonts w:ascii="Times New Roman" w:hAnsi="Times New Roman" w:cs="Times New Roman"/>
          <w:b w:val="0"/>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9749A">
        <w:rPr>
          <w:rStyle w:val="a"/>
          <w:rFonts w:ascii="Times New Roman" w:hAnsi="Times New Roman" w:cs="Times New Roman"/>
          <w:b w:val="0"/>
          <w:sz w:val="26"/>
          <w:szCs w:val="26"/>
        </w:rPr>
        <w:t>»</w:t>
      </w:r>
    </w:p>
    <w:p w:rsidR="00596FEE" w:rsidRPr="00031946" w:rsidRDefault="00596FEE">
      <w:pPr>
        <w:ind w:firstLine="720"/>
        <w:rPr>
          <w:rStyle w:val="a"/>
          <w:i/>
          <w:iCs/>
          <w:sz w:val="20"/>
          <w:szCs w:val="20"/>
          <w:shd w:val="clear" w:color="auto" w:fill="FFFF00"/>
        </w:rPr>
      </w:pPr>
    </w:p>
    <w:p w:rsidR="00596FEE" w:rsidRPr="00E532F0" w:rsidRDefault="00596FEE">
      <w:pPr>
        <w:ind w:left="4111"/>
        <w:jc w:val="both"/>
        <w:rPr>
          <w:rFonts w:ascii="Times New Roman" w:hAnsi="Times New Roman"/>
          <w:sz w:val="26"/>
          <w:szCs w:val="26"/>
        </w:rPr>
      </w:pPr>
      <w:bookmarkStart w:id="173" w:name="sub_1400"/>
      <w:bookmarkEnd w:id="173"/>
      <w:r w:rsidRPr="00E532F0">
        <w:rPr>
          <w:rFonts w:ascii="Times New Roman" w:hAnsi="Times New Roman"/>
          <w:sz w:val="26"/>
          <w:szCs w:val="26"/>
        </w:rPr>
        <w:t xml:space="preserve">В  </w:t>
      </w:r>
    </w:p>
    <w:p w:rsidR="00596FEE" w:rsidRPr="00E532F0" w:rsidRDefault="00596FEE">
      <w:pPr>
        <w:pBdr>
          <w:top w:val="single" w:sz="4" w:space="1" w:color="000000"/>
        </w:pBdr>
        <w:ind w:left="4111"/>
        <w:jc w:val="center"/>
        <w:rPr>
          <w:rFonts w:ascii="Times New Roman" w:hAnsi="Times New Roman"/>
          <w:sz w:val="18"/>
          <w:szCs w:val="18"/>
        </w:rPr>
      </w:pPr>
      <w:r w:rsidRPr="00E532F0">
        <w:rPr>
          <w:rFonts w:ascii="Times New Roman" w:hAnsi="Times New Roman"/>
          <w:sz w:val="18"/>
          <w:szCs w:val="18"/>
        </w:rPr>
        <w:t>(наименование органа местного самоуправления</w:t>
      </w:r>
    </w:p>
    <w:p w:rsidR="00596FEE" w:rsidRPr="00E532F0" w:rsidRDefault="00596FEE">
      <w:pPr>
        <w:ind w:left="4111"/>
        <w:jc w:val="center"/>
        <w:rPr>
          <w:rFonts w:ascii="Times New Roman" w:hAnsi="Times New Roman"/>
          <w:sz w:val="18"/>
          <w:szCs w:val="18"/>
        </w:rPr>
      </w:pPr>
    </w:p>
    <w:p w:rsidR="00596FEE" w:rsidRPr="00E532F0" w:rsidRDefault="00596FEE">
      <w:pPr>
        <w:pBdr>
          <w:top w:val="single" w:sz="4" w:space="3" w:color="000000"/>
        </w:pBdr>
        <w:ind w:left="4111"/>
        <w:jc w:val="center"/>
        <w:rPr>
          <w:rFonts w:ascii="Times New Roman" w:hAnsi="Times New Roman"/>
          <w:sz w:val="18"/>
          <w:szCs w:val="18"/>
        </w:rPr>
      </w:pPr>
      <w:r w:rsidRPr="00E532F0">
        <w:rPr>
          <w:rFonts w:ascii="Times New Roman" w:hAnsi="Times New Roman"/>
          <w:sz w:val="18"/>
          <w:szCs w:val="18"/>
        </w:rPr>
        <w:t>муниципального образования)</w:t>
      </w:r>
    </w:p>
    <w:p w:rsidR="00596FEE" w:rsidRPr="00E532F0" w:rsidRDefault="00596FEE">
      <w:pPr>
        <w:shd w:val="clear" w:color="auto" w:fill="FFFFFF"/>
        <w:tabs>
          <w:tab w:val="left" w:leader="underscore" w:pos="10334"/>
        </w:tabs>
        <w:ind w:left="4111"/>
        <w:jc w:val="both"/>
        <w:rPr>
          <w:rFonts w:ascii="Times New Roman" w:hAnsi="Times New Roman"/>
          <w:sz w:val="26"/>
          <w:szCs w:val="26"/>
        </w:rPr>
      </w:pPr>
      <w:r w:rsidRPr="00E532F0">
        <w:rPr>
          <w:rFonts w:ascii="Times New Roman" w:hAnsi="Times New Roman"/>
          <w:spacing w:val="-7"/>
          <w:sz w:val="26"/>
          <w:szCs w:val="26"/>
        </w:rPr>
        <w:t>от</w:t>
      </w:r>
      <w:r w:rsidRPr="00E532F0">
        <w:rPr>
          <w:rFonts w:ascii="Times New Roman" w:hAnsi="Times New Roman"/>
          <w:sz w:val="26"/>
          <w:szCs w:val="26"/>
        </w:rPr>
        <w:t>_____________________________________</w:t>
      </w:r>
      <w:r>
        <w:rPr>
          <w:rFonts w:ascii="Times New Roman" w:hAnsi="Times New Roman"/>
          <w:sz w:val="26"/>
          <w:szCs w:val="26"/>
        </w:rPr>
        <w:t>___</w:t>
      </w:r>
    </w:p>
    <w:p w:rsidR="00596FEE" w:rsidRPr="00E532F0" w:rsidRDefault="00596FEE">
      <w:pPr>
        <w:shd w:val="clear" w:color="auto" w:fill="FFFFFF"/>
        <w:ind w:left="4111"/>
        <w:jc w:val="both"/>
        <w:rPr>
          <w:rFonts w:ascii="Times New Roman" w:hAnsi="Times New Roman"/>
          <w:spacing w:val="-3"/>
          <w:sz w:val="18"/>
          <w:szCs w:val="18"/>
        </w:rPr>
      </w:pPr>
      <w:r w:rsidRPr="00E532F0">
        <w:rPr>
          <w:rFonts w:ascii="Times New Roman" w:hAnsi="Times New Roman"/>
          <w:spacing w:val="-3"/>
          <w:sz w:val="18"/>
          <w:szCs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E532F0">
        <w:rPr>
          <w:sz w:val="18"/>
          <w:szCs w:val="18"/>
        </w:rPr>
        <w:t xml:space="preserve"> </w:t>
      </w:r>
      <w:r w:rsidRPr="00E532F0">
        <w:rPr>
          <w:rFonts w:ascii="Times New Roman" w:hAnsi="Times New Roman"/>
          <w:spacing w:val="-3"/>
          <w:sz w:val="18"/>
          <w:szCs w:val="18"/>
        </w:rPr>
        <w:t>эл. почта;</w:t>
      </w:r>
    </w:p>
    <w:p w:rsidR="00596FEE" w:rsidRPr="00E532F0" w:rsidRDefault="00596FEE">
      <w:pPr>
        <w:shd w:val="clear" w:color="auto" w:fill="FFFFFF"/>
        <w:ind w:left="4111"/>
        <w:jc w:val="both"/>
        <w:rPr>
          <w:rFonts w:ascii="Times New Roman" w:hAnsi="Times New Roman"/>
          <w:spacing w:val="-3"/>
          <w:sz w:val="18"/>
          <w:szCs w:val="18"/>
        </w:rPr>
      </w:pPr>
      <w:r w:rsidRPr="00E532F0">
        <w:rPr>
          <w:rFonts w:ascii="Times New Roman" w:hAnsi="Times New Roman"/>
          <w:spacing w:val="-3"/>
          <w:sz w:val="18"/>
          <w:szCs w:val="1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E532F0">
        <w:rPr>
          <w:rFonts w:ascii="Times New Roman" w:hAnsi="Times New Roman"/>
          <w:spacing w:val="-7"/>
          <w:sz w:val="18"/>
          <w:szCs w:val="18"/>
        </w:rPr>
        <w:t>)</w:t>
      </w:r>
    </w:p>
    <w:p w:rsidR="00596FEE" w:rsidRPr="00031946" w:rsidRDefault="00596FEE">
      <w:pPr>
        <w:rPr>
          <w:rFonts w:ascii="Times New Roman" w:hAnsi="Times New Roman"/>
          <w:sz w:val="20"/>
          <w:szCs w:val="20"/>
        </w:rPr>
      </w:pPr>
    </w:p>
    <w:p w:rsidR="00596FEE" w:rsidRPr="00E532F0" w:rsidRDefault="00596FEE">
      <w:pPr>
        <w:jc w:val="center"/>
        <w:rPr>
          <w:rFonts w:ascii="Times New Roman" w:hAnsi="Times New Roman"/>
          <w:b/>
          <w:sz w:val="26"/>
          <w:szCs w:val="26"/>
        </w:rPr>
      </w:pPr>
      <w:r w:rsidRPr="00E532F0">
        <w:rPr>
          <w:rFonts w:ascii="Times New Roman" w:hAnsi="Times New Roman"/>
          <w:b/>
          <w:sz w:val="26"/>
          <w:szCs w:val="26"/>
        </w:rPr>
        <w:t>Заявление</w:t>
      </w:r>
    </w:p>
    <w:p w:rsidR="00596FEE" w:rsidRPr="00E532F0" w:rsidRDefault="00596FEE">
      <w:pPr>
        <w:jc w:val="center"/>
        <w:rPr>
          <w:rFonts w:ascii="Times New Roman" w:hAnsi="Times New Roman"/>
          <w:b/>
          <w:sz w:val="26"/>
          <w:szCs w:val="26"/>
        </w:rPr>
      </w:pPr>
      <w:r w:rsidRPr="00E532F0">
        <w:rPr>
          <w:rFonts w:ascii="Times New Roman" w:hAnsi="Times New Roman"/>
          <w:b/>
          <w:sz w:val="26"/>
          <w:szCs w:val="26"/>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96FEE" w:rsidRPr="00031946" w:rsidRDefault="00596FEE">
      <w:pPr>
        <w:rPr>
          <w:rFonts w:ascii="Times New Roman" w:hAnsi="Times New Roman"/>
          <w:sz w:val="20"/>
          <w:szCs w:val="20"/>
        </w:rPr>
      </w:pPr>
    </w:p>
    <w:p w:rsidR="00596FEE" w:rsidRDefault="00596FEE">
      <w:pPr>
        <w:ind w:firstLine="709"/>
        <w:jc w:val="both"/>
        <w:rPr>
          <w:rFonts w:ascii="Times New Roman" w:hAnsi="Times New Roman"/>
          <w:sz w:val="26"/>
          <w:szCs w:val="26"/>
        </w:rPr>
      </w:pPr>
      <w:r w:rsidRPr="00E532F0">
        <w:rPr>
          <w:rFonts w:ascii="Times New Roman" w:hAnsi="Times New Roman"/>
          <w:sz w:val="26"/>
          <w:szCs w:val="26"/>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596FEE" w:rsidRPr="00E532F0" w:rsidRDefault="00596FEE">
      <w:pPr>
        <w:ind w:firstLine="709"/>
        <w:jc w:val="both"/>
        <w:rPr>
          <w:rFonts w:ascii="Times New Roman" w:hAnsi="Times New Roman"/>
          <w:sz w:val="26"/>
          <w:szCs w:val="26"/>
        </w:rPr>
      </w:pPr>
    </w:p>
    <w:p w:rsidR="00596FEE" w:rsidRPr="00031946" w:rsidRDefault="00596FEE" w:rsidP="00E532F0">
      <w:pPr>
        <w:pBdr>
          <w:top w:val="single" w:sz="4" w:space="1" w:color="000000"/>
          <w:bottom w:val="single" w:sz="4" w:space="1" w:color="000000"/>
        </w:pBdr>
        <w:jc w:val="right"/>
        <w:rPr>
          <w:rFonts w:ascii="Times New Roman" w:hAnsi="Times New Roman"/>
          <w:sz w:val="20"/>
          <w:szCs w:val="20"/>
        </w:rPr>
      </w:pPr>
    </w:p>
    <w:p w:rsidR="00596FEE" w:rsidRPr="00E532F0" w:rsidRDefault="00596FEE">
      <w:pPr>
        <w:pStyle w:val="ConsPlusNonformat"/>
        <w:jc w:val="both"/>
        <w:rPr>
          <w:rFonts w:ascii="Times New Roman" w:hAnsi="Times New Roman" w:cs="Times New Roman"/>
          <w:sz w:val="18"/>
          <w:szCs w:val="18"/>
        </w:rPr>
      </w:pPr>
      <w:r>
        <w:rPr>
          <w:rFonts w:ascii="Times New Roman" w:hAnsi="Times New Roman" w:cs="Times New Roman"/>
          <w:sz w:val="18"/>
          <w:szCs w:val="18"/>
        </w:rPr>
        <w:t>с</w:t>
      </w:r>
      <w:r w:rsidRPr="00E532F0">
        <w:rPr>
          <w:rFonts w:ascii="Times New Roman" w:hAnsi="Times New Roman" w:cs="Times New Roman"/>
          <w:sz w:val="18"/>
          <w:szCs w:val="18"/>
        </w:rPr>
        <w:t>ведения о земельном участке: адрес, кадастровый номер, площадь, вид разрешенного использования, реквизиты градостро</w:t>
      </w:r>
      <w:r w:rsidRPr="00E532F0">
        <w:rPr>
          <w:rFonts w:ascii="Times New Roman" w:hAnsi="Times New Roman" w:cs="Times New Roman"/>
          <w:sz w:val="18"/>
          <w:szCs w:val="18"/>
        </w:rPr>
        <w:t>и</w:t>
      </w:r>
      <w:r w:rsidRPr="00E532F0">
        <w:rPr>
          <w:rFonts w:ascii="Times New Roman" w:hAnsi="Times New Roman" w:cs="Times New Roman"/>
          <w:sz w:val="18"/>
          <w:szCs w:val="18"/>
        </w:rPr>
        <w:t>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596FEE" w:rsidRPr="00031946" w:rsidRDefault="00596FEE">
      <w:pPr>
        <w:jc w:val="both"/>
        <w:rPr>
          <w:rFonts w:ascii="Times New Roman" w:hAnsi="Times New Roman"/>
          <w:sz w:val="20"/>
          <w:szCs w:val="20"/>
        </w:rPr>
      </w:pPr>
    </w:p>
    <w:p w:rsidR="00596FEE" w:rsidRPr="00E532F0" w:rsidRDefault="00596FEE">
      <w:pPr>
        <w:ind w:firstLine="709"/>
        <w:jc w:val="both"/>
        <w:rPr>
          <w:rFonts w:ascii="Times New Roman" w:hAnsi="Times New Roman"/>
          <w:sz w:val="26"/>
          <w:szCs w:val="26"/>
        </w:rPr>
      </w:pPr>
      <w:r w:rsidRPr="00E532F0">
        <w:rPr>
          <w:rFonts w:ascii="Times New Roman" w:hAnsi="Times New Roman"/>
          <w:sz w:val="26"/>
          <w:szCs w:val="26"/>
        </w:rPr>
        <w:t>Параметры планируемых к размещению объектов капитального строительства</w:t>
      </w:r>
    </w:p>
    <w:p w:rsidR="00596FEE" w:rsidRPr="00031946" w:rsidRDefault="00596FEE">
      <w:pPr>
        <w:jc w:val="both"/>
        <w:rPr>
          <w:rFonts w:ascii="Times New Roman" w:hAnsi="Times New Roman"/>
          <w:sz w:val="20"/>
          <w:szCs w:val="20"/>
        </w:rPr>
      </w:pPr>
      <w:r w:rsidRPr="00031946">
        <w:rPr>
          <w:rFonts w:ascii="Times New Roman" w:hAnsi="Times New Roman"/>
          <w:sz w:val="20"/>
          <w:szCs w:val="20"/>
        </w:rPr>
        <w:t>______________________________________________________________________</w:t>
      </w:r>
      <w:r>
        <w:rPr>
          <w:rFonts w:ascii="Times New Roman" w:hAnsi="Times New Roman"/>
          <w:sz w:val="20"/>
          <w:szCs w:val="20"/>
        </w:rPr>
        <w:t>_________________________</w:t>
      </w:r>
    </w:p>
    <w:p w:rsidR="00596FEE" w:rsidRDefault="00596FEE">
      <w:pPr>
        <w:ind w:firstLine="709"/>
        <w:jc w:val="both"/>
        <w:rPr>
          <w:rFonts w:ascii="Times New Roman" w:hAnsi="Times New Roman"/>
          <w:sz w:val="26"/>
          <w:szCs w:val="26"/>
        </w:rPr>
      </w:pPr>
    </w:p>
    <w:p w:rsidR="00596FEE" w:rsidRPr="00E532F0" w:rsidRDefault="00596FEE">
      <w:pPr>
        <w:ind w:firstLine="709"/>
        <w:jc w:val="both"/>
        <w:rPr>
          <w:rFonts w:ascii="Times New Roman" w:hAnsi="Times New Roman"/>
          <w:sz w:val="26"/>
          <w:szCs w:val="26"/>
        </w:rPr>
      </w:pPr>
      <w:r>
        <w:rPr>
          <w:rFonts w:ascii="Times New Roman" w:hAnsi="Times New Roman"/>
          <w:sz w:val="26"/>
          <w:szCs w:val="26"/>
        </w:rPr>
        <w:t>О</w:t>
      </w:r>
      <w:r w:rsidRPr="00E532F0">
        <w:rPr>
          <w:rFonts w:ascii="Times New Roman" w:hAnsi="Times New Roman"/>
          <w:sz w:val="26"/>
          <w:szCs w:val="26"/>
        </w:rPr>
        <w:t>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596FEE" w:rsidRPr="00031946" w:rsidRDefault="00596FEE">
      <w:pPr>
        <w:jc w:val="both"/>
        <w:rPr>
          <w:rFonts w:ascii="Times New Roman" w:hAnsi="Times New Roman"/>
          <w:sz w:val="20"/>
          <w:szCs w:val="20"/>
        </w:rPr>
      </w:pPr>
      <w:r w:rsidRPr="00031946">
        <w:rPr>
          <w:rFonts w:ascii="Times New Roman" w:hAnsi="Times New Roman"/>
          <w:sz w:val="20"/>
          <w:szCs w:val="20"/>
        </w:rPr>
        <w:t>_________________________________________________</w:t>
      </w:r>
      <w:r>
        <w:rPr>
          <w:rFonts w:ascii="Times New Roman" w:hAnsi="Times New Roman"/>
          <w:sz w:val="20"/>
          <w:szCs w:val="20"/>
        </w:rPr>
        <w:t>______________________________________________</w:t>
      </w:r>
      <w:r w:rsidRPr="00031946">
        <w:rPr>
          <w:rFonts w:ascii="Times New Roman" w:hAnsi="Times New Roman"/>
          <w:sz w:val="20"/>
          <w:szCs w:val="20"/>
        </w:rPr>
        <w:t>_</w:t>
      </w:r>
    </w:p>
    <w:p w:rsidR="00596FEE" w:rsidRDefault="00596FEE">
      <w:pPr>
        <w:ind w:firstLine="142"/>
        <w:rPr>
          <w:rFonts w:ascii="Times New Roman" w:hAnsi="Times New Roman"/>
          <w:sz w:val="20"/>
          <w:szCs w:val="20"/>
        </w:rPr>
      </w:pPr>
    </w:p>
    <w:p w:rsidR="00596FEE" w:rsidRPr="00035873" w:rsidRDefault="00596FEE" w:rsidP="00035873">
      <w:pPr>
        <w:ind w:firstLine="142"/>
        <w:rPr>
          <w:rFonts w:ascii="Times New Roman" w:hAnsi="Times New Roman"/>
          <w:sz w:val="18"/>
          <w:szCs w:val="18"/>
        </w:rPr>
      </w:pPr>
      <w:r w:rsidRPr="00035873">
        <w:rPr>
          <w:rFonts w:ascii="Times New Roman" w:hAnsi="Times New Roman"/>
          <w:sz w:val="26"/>
          <w:szCs w:val="26"/>
        </w:rPr>
        <w:t>К заявлению прилагаются следующие документы:</w:t>
      </w:r>
      <w:r>
        <w:rPr>
          <w:rFonts w:ascii="Times New Roman" w:hAnsi="Times New Roman"/>
          <w:sz w:val="26"/>
          <w:szCs w:val="26"/>
        </w:rPr>
        <w:t xml:space="preserve"> </w:t>
      </w:r>
      <w:r w:rsidRPr="00035873">
        <w:rPr>
          <w:rFonts w:ascii="Times New Roman" w:hAnsi="Times New Roman"/>
          <w:sz w:val="18"/>
          <w:szCs w:val="18"/>
        </w:rPr>
        <w:t>(указывается перечень прилагаемых документов)</w:t>
      </w:r>
    </w:p>
    <w:p w:rsidR="00596FEE" w:rsidRPr="00035873" w:rsidRDefault="00596FEE">
      <w:pPr>
        <w:widowControl w:val="0"/>
        <w:ind w:firstLine="142"/>
        <w:jc w:val="both"/>
        <w:rPr>
          <w:rFonts w:ascii="Times New Roman" w:hAnsi="Times New Roman"/>
          <w:color w:val="000000"/>
          <w:sz w:val="26"/>
          <w:szCs w:val="26"/>
        </w:rPr>
      </w:pPr>
      <w:r w:rsidRPr="00035873">
        <w:rPr>
          <w:rFonts w:ascii="Times New Roman" w:hAnsi="Times New Roman"/>
          <w:color w:val="000000"/>
          <w:sz w:val="26"/>
          <w:szCs w:val="26"/>
        </w:rPr>
        <w:t>Результат предоставления муниципальной услуги, прошу предоставить:</w:t>
      </w:r>
    </w:p>
    <w:p w:rsidR="00596FEE" w:rsidRPr="00035873" w:rsidRDefault="00596FEE" w:rsidP="00035873">
      <w:pPr>
        <w:widowControl w:val="0"/>
        <w:jc w:val="both"/>
        <w:rPr>
          <w:rFonts w:ascii="Times New Roman" w:hAnsi="Times New Roman"/>
          <w:color w:val="000000"/>
          <w:sz w:val="18"/>
          <w:szCs w:val="18"/>
        </w:rPr>
      </w:pPr>
      <w:r>
        <w:rPr>
          <w:rFonts w:ascii="Times New Roman" w:hAnsi="Times New Roman"/>
          <w:color w:val="000000"/>
          <w:sz w:val="18"/>
          <w:szCs w:val="18"/>
        </w:rPr>
        <w:t xml:space="preserve">   </w:t>
      </w:r>
      <w:r w:rsidRPr="00035873">
        <w:rPr>
          <w:rFonts w:ascii="Times New Roman" w:hAnsi="Times New Roman"/>
          <w:color w:val="000000"/>
          <w:sz w:val="18"/>
          <w:szCs w:val="18"/>
        </w:rPr>
        <w:t>(указать способ получения результата предоставления муниципальной услуги</w:t>
      </w:r>
      <w:r>
        <w:rPr>
          <w:rFonts w:ascii="Times New Roman" w:hAnsi="Times New Roman"/>
          <w:color w:val="000000"/>
          <w:sz w:val="18"/>
          <w:szCs w:val="18"/>
        </w:rPr>
        <w:t>)</w:t>
      </w:r>
    </w:p>
    <w:tbl>
      <w:tblPr>
        <w:tblW w:w="9977" w:type="dxa"/>
        <w:tblInd w:w="28" w:type="dxa"/>
        <w:tblLayout w:type="fixed"/>
        <w:tblCellMar>
          <w:left w:w="28" w:type="dxa"/>
          <w:right w:w="28" w:type="dxa"/>
        </w:tblCellMar>
        <w:tblLook w:val="0000"/>
      </w:tblPr>
      <w:tblGrid>
        <w:gridCol w:w="1790"/>
        <w:gridCol w:w="483"/>
        <w:gridCol w:w="1369"/>
        <w:gridCol w:w="687"/>
        <w:gridCol w:w="605"/>
        <w:gridCol w:w="607"/>
        <w:gridCol w:w="2756"/>
        <w:gridCol w:w="1680"/>
      </w:tblGrid>
      <w:tr w:rsidR="00596FEE" w:rsidRPr="00031946">
        <w:trPr>
          <w:trHeight w:val="823"/>
        </w:trPr>
        <w:tc>
          <w:tcPr>
            <w:tcW w:w="1789" w:type="dxa"/>
            <w:tcBorders>
              <w:bottom w:val="single" w:sz="4" w:space="0" w:color="000000"/>
            </w:tcBorders>
            <w:vAlign w:val="bottom"/>
          </w:tcPr>
          <w:p w:rsidR="00596FEE" w:rsidRPr="00031946" w:rsidRDefault="00596FEE">
            <w:pPr>
              <w:widowControl w:val="0"/>
              <w:jc w:val="center"/>
              <w:rPr>
                <w:rFonts w:ascii="Times New Roman" w:hAnsi="Times New Roman"/>
                <w:sz w:val="20"/>
                <w:szCs w:val="20"/>
              </w:rPr>
            </w:pPr>
          </w:p>
        </w:tc>
        <w:tc>
          <w:tcPr>
            <w:tcW w:w="483" w:type="dxa"/>
            <w:vAlign w:val="bottom"/>
          </w:tcPr>
          <w:p w:rsidR="00596FEE" w:rsidRPr="00031946" w:rsidRDefault="00596FEE">
            <w:pPr>
              <w:widowControl w:val="0"/>
              <w:jc w:val="center"/>
              <w:rPr>
                <w:rFonts w:ascii="Times New Roman" w:hAnsi="Times New Roman"/>
                <w:sz w:val="20"/>
                <w:szCs w:val="20"/>
              </w:rPr>
            </w:pPr>
          </w:p>
        </w:tc>
        <w:tc>
          <w:tcPr>
            <w:tcW w:w="1369" w:type="dxa"/>
            <w:tcBorders>
              <w:bottom w:val="single" w:sz="4" w:space="0" w:color="000000"/>
            </w:tcBorders>
            <w:vAlign w:val="bottom"/>
          </w:tcPr>
          <w:p w:rsidR="00596FEE" w:rsidRPr="00031946" w:rsidRDefault="00596FEE">
            <w:pPr>
              <w:widowControl w:val="0"/>
              <w:jc w:val="center"/>
              <w:rPr>
                <w:rFonts w:ascii="Times New Roman" w:hAnsi="Times New Roman"/>
                <w:sz w:val="20"/>
                <w:szCs w:val="20"/>
              </w:rPr>
            </w:pPr>
          </w:p>
        </w:tc>
        <w:tc>
          <w:tcPr>
            <w:tcW w:w="687" w:type="dxa"/>
            <w:vAlign w:val="bottom"/>
          </w:tcPr>
          <w:p w:rsidR="00596FEE" w:rsidRPr="00031946" w:rsidRDefault="00596FEE">
            <w:pPr>
              <w:widowControl w:val="0"/>
              <w:jc w:val="center"/>
              <w:rPr>
                <w:rFonts w:ascii="Times New Roman" w:hAnsi="Times New Roman"/>
                <w:sz w:val="20"/>
                <w:szCs w:val="20"/>
              </w:rPr>
            </w:pPr>
          </w:p>
        </w:tc>
        <w:tc>
          <w:tcPr>
            <w:tcW w:w="605" w:type="dxa"/>
            <w:tcBorders>
              <w:bottom w:val="single" w:sz="4" w:space="0" w:color="000000"/>
            </w:tcBorders>
          </w:tcPr>
          <w:p w:rsidR="00596FEE" w:rsidRPr="00031946" w:rsidRDefault="00596FEE">
            <w:pPr>
              <w:widowControl w:val="0"/>
              <w:jc w:val="center"/>
              <w:rPr>
                <w:rFonts w:ascii="Times New Roman" w:hAnsi="Times New Roman"/>
                <w:sz w:val="20"/>
                <w:szCs w:val="20"/>
              </w:rPr>
            </w:pPr>
          </w:p>
        </w:tc>
        <w:tc>
          <w:tcPr>
            <w:tcW w:w="607" w:type="dxa"/>
            <w:tcBorders>
              <w:bottom w:val="single" w:sz="4" w:space="0" w:color="000000"/>
            </w:tcBorders>
          </w:tcPr>
          <w:p w:rsidR="00596FEE" w:rsidRPr="00031946" w:rsidRDefault="00596FEE">
            <w:pPr>
              <w:widowControl w:val="0"/>
              <w:jc w:val="center"/>
              <w:rPr>
                <w:rFonts w:ascii="Times New Roman" w:hAnsi="Times New Roman"/>
                <w:sz w:val="20"/>
                <w:szCs w:val="20"/>
              </w:rPr>
            </w:pPr>
          </w:p>
        </w:tc>
        <w:tc>
          <w:tcPr>
            <w:tcW w:w="2755" w:type="dxa"/>
            <w:tcBorders>
              <w:bottom w:val="single" w:sz="4" w:space="0" w:color="000000"/>
            </w:tcBorders>
            <w:vAlign w:val="bottom"/>
          </w:tcPr>
          <w:p w:rsidR="00596FEE" w:rsidRPr="00031946" w:rsidRDefault="00596FEE">
            <w:pPr>
              <w:widowControl w:val="0"/>
              <w:jc w:val="center"/>
              <w:rPr>
                <w:rFonts w:ascii="Times New Roman" w:hAnsi="Times New Roman"/>
                <w:sz w:val="20"/>
                <w:szCs w:val="20"/>
              </w:rPr>
            </w:pPr>
          </w:p>
        </w:tc>
        <w:tc>
          <w:tcPr>
            <w:tcW w:w="1680" w:type="dxa"/>
            <w:tcBorders>
              <w:bottom w:val="single" w:sz="4" w:space="0" w:color="000000"/>
            </w:tcBorders>
          </w:tcPr>
          <w:p w:rsidR="00596FEE" w:rsidRPr="00031946" w:rsidRDefault="00596FEE">
            <w:pPr>
              <w:widowControl w:val="0"/>
              <w:jc w:val="center"/>
              <w:rPr>
                <w:rFonts w:ascii="Times New Roman" w:hAnsi="Times New Roman"/>
                <w:sz w:val="20"/>
                <w:szCs w:val="20"/>
              </w:rPr>
            </w:pPr>
          </w:p>
        </w:tc>
      </w:tr>
      <w:tr w:rsidR="00596FEE" w:rsidRPr="00031946">
        <w:trPr>
          <w:trHeight w:val="298"/>
        </w:trPr>
        <w:tc>
          <w:tcPr>
            <w:tcW w:w="1789" w:type="dxa"/>
          </w:tcPr>
          <w:p w:rsidR="00596FEE" w:rsidRPr="00031946" w:rsidRDefault="00596FEE">
            <w:pPr>
              <w:widowControl w:val="0"/>
              <w:jc w:val="center"/>
              <w:rPr>
                <w:rFonts w:ascii="Times New Roman" w:hAnsi="Times New Roman"/>
                <w:sz w:val="20"/>
                <w:szCs w:val="20"/>
              </w:rPr>
            </w:pPr>
            <w:r w:rsidRPr="00031946">
              <w:rPr>
                <w:rFonts w:ascii="Times New Roman" w:hAnsi="Times New Roman"/>
                <w:sz w:val="20"/>
                <w:szCs w:val="20"/>
              </w:rPr>
              <w:t>(дата)</w:t>
            </w:r>
          </w:p>
        </w:tc>
        <w:tc>
          <w:tcPr>
            <w:tcW w:w="483" w:type="dxa"/>
          </w:tcPr>
          <w:p w:rsidR="00596FEE" w:rsidRPr="00031946" w:rsidRDefault="00596FEE">
            <w:pPr>
              <w:widowControl w:val="0"/>
              <w:jc w:val="center"/>
              <w:rPr>
                <w:rFonts w:ascii="Times New Roman" w:hAnsi="Times New Roman"/>
                <w:sz w:val="20"/>
                <w:szCs w:val="20"/>
              </w:rPr>
            </w:pPr>
          </w:p>
        </w:tc>
        <w:tc>
          <w:tcPr>
            <w:tcW w:w="1369" w:type="dxa"/>
          </w:tcPr>
          <w:p w:rsidR="00596FEE" w:rsidRPr="00031946" w:rsidRDefault="00596FEE">
            <w:pPr>
              <w:widowControl w:val="0"/>
              <w:jc w:val="center"/>
              <w:rPr>
                <w:rFonts w:ascii="Times New Roman" w:hAnsi="Times New Roman"/>
                <w:sz w:val="20"/>
                <w:szCs w:val="20"/>
              </w:rPr>
            </w:pPr>
            <w:r w:rsidRPr="00031946">
              <w:rPr>
                <w:rFonts w:ascii="Times New Roman" w:hAnsi="Times New Roman"/>
                <w:sz w:val="20"/>
                <w:szCs w:val="20"/>
              </w:rPr>
              <w:t>(подпись)</w:t>
            </w:r>
          </w:p>
        </w:tc>
        <w:tc>
          <w:tcPr>
            <w:tcW w:w="687" w:type="dxa"/>
          </w:tcPr>
          <w:p w:rsidR="00596FEE" w:rsidRPr="00031946" w:rsidRDefault="00596FEE">
            <w:pPr>
              <w:widowControl w:val="0"/>
              <w:jc w:val="center"/>
              <w:rPr>
                <w:rFonts w:ascii="Times New Roman" w:hAnsi="Times New Roman"/>
                <w:sz w:val="20"/>
                <w:szCs w:val="20"/>
              </w:rPr>
            </w:pPr>
          </w:p>
        </w:tc>
        <w:tc>
          <w:tcPr>
            <w:tcW w:w="605" w:type="dxa"/>
          </w:tcPr>
          <w:p w:rsidR="00596FEE" w:rsidRPr="00031946" w:rsidRDefault="00596FEE">
            <w:pPr>
              <w:widowControl w:val="0"/>
              <w:tabs>
                <w:tab w:val="left" w:pos="1800"/>
              </w:tabs>
              <w:ind w:right="453"/>
              <w:jc w:val="center"/>
              <w:rPr>
                <w:rFonts w:ascii="Times New Roman" w:hAnsi="Times New Roman"/>
                <w:sz w:val="20"/>
                <w:szCs w:val="20"/>
              </w:rPr>
            </w:pPr>
          </w:p>
        </w:tc>
        <w:tc>
          <w:tcPr>
            <w:tcW w:w="607" w:type="dxa"/>
          </w:tcPr>
          <w:p w:rsidR="00596FEE" w:rsidRPr="00031946" w:rsidRDefault="00596FEE">
            <w:pPr>
              <w:widowControl w:val="0"/>
              <w:tabs>
                <w:tab w:val="left" w:pos="1800"/>
              </w:tabs>
              <w:ind w:right="453"/>
              <w:jc w:val="center"/>
              <w:rPr>
                <w:rFonts w:ascii="Times New Roman" w:hAnsi="Times New Roman"/>
                <w:sz w:val="20"/>
                <w:szCs w:val="20"/>
              </w:rPr>
            </w:pPr>
          </w:p>
        </w:tc>
        <w:tc>
          <w:tcPr>
            <w:tcW w:w="2755" w:type="dxa"/>
          </w:tcPr>
          <w:p w:rsidR="00596FEE" w:rsidRPr="00031946" w:rsidRDefault="00596FEE">
            <w:pPr>
              <w:widowControl w:val="0"/>
              <w:jc w:val="center"/>
              <w:rPr>
                <w:rFonts w:ascii="Times New Roman" w:hAnsi="Times New Roman"/>
                <w:sz w:val="20"/>
                <w:szCs w:val="20"/>
              </w:rPr>
            </w:pPr>
            <w:r w:rsidRPr="00031946">
              <w:rPr>
                <w:rFonts w:ascii="Times New Roman" w:hAnsi="Times New Roman"/>
                <w:sz w:val="20"/>
                <w:szCs w:val="20"/>
              </w:rPr>
              <w:t>(ФИО)</w:t>
            </w:r>
          </w:p>
        </w:tc>
        <w:tc>
          <w:tcPr>
            <w:tcW w:w="1680" w:type="dxa"/>
          </w:tcPr>
          <w:p w:rsidR="00596FEE" w:rsidRPr="00031946" w:rsidRDefault="00596FEE">
            <w:pPr>
              <w:widowControl w:val="0"/>
              <w:rPr>
                <w:rFonts w:ascii="Times New Roman" w:hAnsi="Times New Roman"/>
                <w:sz w:val="20"/>
                <w:szCs w:val="20"/>
              </w:rPr>
            </w:pPr>
          </w:p>
        </w:tc>
      </w:tr>
    </w:tbl>
    <w:p w:rsidR="00596FEE" w:rsidRPr="00031946" w:rsidRDefault="00596FEE">
      <w:pPr>
        <w:ind w:firstLine="720"/>
        <w:jc w:val="both"/>
        <w:rPr>
          <w:rFonts w:ascii="Times New Roman" w:hAnsi="Times New Roman"/>
          <w:sz w:val="20"/>
          <w:szCs w:val="20"/>
        </w:rPr>
      </w:pPr>
    </w:p>
    <w:p w:rsidR="00596FEE" w:rsidRDefault="00596FEE">
      <w:pPr>
        <w:ind w:firstLine="698"/>
        <w:jc w:val="right"/>
        <w:rPr>
          <w:rStyle w:val="a"/>
          <w:b/>
          <w:color w:val="26282F"/>
          <w:sz w:val="20"/>
          <w:szCs w:val="20"/>
          <w:shd w:val="clear" w:color="auto" w:fill="C9211E"/>
        </w:rPr>
      </w:pPr>
    </w:p>
    <w:p w:rsidR="00596FEE" w:rsidRPr="00BA0ED4" w:rsidRDefault="00596FEE" w:rsidP="00035873">
      <w:pPr>
        <w:pStyle w:val="a5"/>
        <w:jc w:val="right"/>
        <w:rPr>
          <w:rFonts w:ascii="Times New Roman" w:hAnsi="Times New Roman" w:cs="Times New Roman"/>
          <w:b/>
          <w:sz w:val="26"/>
          <w:szCs w:val="26"/>
          <w:shd w:val="clear" w:color="auto" w:fill="FFFFFF"/>
        </w:rPr>
      </w:pPr>
      <w:r w:rsidRPr="00BA0ED4">
        <w:rPr>
          <w:rStyle w:val="a0"/>
          <w:rFonts w:ascii="Times New Roman" w:hAnsi="Times New Roman" w:cs="Times New Roman"/>
          <w:b w:val="0"/>
          <w:iCs/>
          <w:color w:val="auto"/>
          <w:sz w:val="26"/>
          <w:szCs w:val="26"/>
          <w:shd w:val="clear" w:color="auto" w:fill="FFFFFF"/>
        </w:rPr>
        <w:t>Приложение №</w:t>
      </w:r>
      <w:r>
        <w:rPr>
          <w:rStyle w:val="a0"/>
          <w:rFonts w:ascii="Times New Roman" w:hAnsi="Times New Roman" w:cs="Times New Roman"/>
          <w:b w:val="0"/>
          <w:iCs/>
          <w:color w:val="auto"/>
          <w:sz w:val="26"/>
          <w:szCs w:val="26"/>
          <w:shd w:val="clear" w:color="auto" w:fill="FFFFFF"/>
        </w:rPr>
        <w:t>6</w:t>
      </w:r>
    </w:p>
    <w:p w:rsidR="00596FEE" w:rsidRDefault="00596FEE" w:rsidP="00F9749A">
      <w:pPr>
        <w:pStyle w:val="Heading1"/>
        <w:ind w:left="5670"/>
        <w:jc w:val="both"/>
        <w:rPr>
          <w:rStyle w:val="a"/>
          <w:rFonts w:ascii="Times New Roman" w:hAnsi="Times New Roman" w:cs="Times New Roman"/>
          <w:b w:val="0"/>
          <w:sz w:val="26"/>
          <w:szCs w:val="26"/>
        </w:rPr>
      </w:pPr>
      <w:r w:rsidRPr="00BA0ED4">
        <w:rPr>
          <w:rStyle w:val="a0"/>
          <w:rFonts w:ascii="Times New Roman" w:hAnsi="Times New Roman" w:cs="Times New Roman"/>
          <w:bCs/>
          <w:color w:val="auto"/>
          <w:sz w:val="26"/>
          <w:szCs w:val="26"/>
        </w:rPr>
        <w:t>к</w:t>
      </w:r>
      <w:r w:rsidRPr="00BA0ED4">
        <w:rPr>
          <w:rStyle w:val="a0"/>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Администрации</w:t>
      </w:r>
      <w:r>
        <w:rPr>
          <w:rFonts w:ascii="Times New Roman" w:hAnsi="Times New Roman"/>
          <w:b w:val="0"/>
          <w:color w:val="auto"/>
          <w:sz w:val="26"/>
          <w:szCs w:val="26"/>
        </w:rPr>
        <w:t xml:space="preserve">  </w:t>
      </w:r>
      <w:r>
        <w:rPr>
          <w:rStyle w:val="a"/>
          <w:rFonts w:ascii="Times New Roman" w:hAnsi="Times New Roman" w:cs="Times New Roman"/>
          <w:b w:val="0"/>
          <w:color w:val="000000"/>
          <w:sz w:val="26"/>
          <w:szCs w:val="26"/>
        </w:rPr>
        <w:t>Козловского</w:t>
      </w:r>
      <w:r w:rsidRPr="006E6FDF">
        <w:rPr>
          <w:rStyle w:val="a"/>
          <w:rFonts w:ascii="Times New Roman" w:hAnsi="Times New Roman" w:cs="Times New Roman"/>
          <w:b w:val="0"/>
          <w:color w:val="000000"/>
          <w:sz w:val="26"/>
          <w:szCs w:val="26"/>
        </w:rPr>
        <w:t xml:space="preserve"> сельского поселения </w:t>
      </w:r>
      <w:r>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 п</w:t>
      </w:r>
      <w:r w:rsidRPr="00BA0ED4">
        <w:rPr>
          <w:rFonts w:ascii="Times New Roman" w:hAnsi="Times New Roman"/>
          <w:b w:val="0"/>
          <w:color w:val="auto"/>
          <w:sz w:val="26"/>
          <w:szCs w:val="26"/>
        </w:rPr>
        <w:t xml:space="preserve">редоставления муниципальной услуги </w:t>
      </w:r>
      <w:r w:rsidRPr="00F9749A">
        <w:rPr>
          <w:rStyle w:val="a"/>
          <w:rFonts w:ascii="Times New Roman" w:hAnsi="Times New Roman" w:cs="Times New Roman"/>
          <w:b w:val="0"/>
          <w:sz w:val="26"/>
          <w:szCs w:val="26"/>
        </w:rPr>
        <w:t>«</w:t>
      </w:r>
      <w:r w:rsidRPr="00F9749A">
        <w:rPr>
          <w:rFonts w:ascii="Times New Roman" w:hAnsi="Times New Roman" w:cs="Times New Roman"/>
          <w:b w:val="0"/>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9749A">
        <w:rPr>
          <w:rStyle w:val="a"/>
          <w:rFonts w:ascii="Times New Roman" w:hAnsi="Times New Roman" w:cs="Times New Roman"/>
          <w:b w:val="0"/>
          <w:sz w:val="26"/>
          <w:szCs w:val="26"/>
        </w:rPr>
        <w:t>»</w:t>
      </w:r>
    </w:p>
    <w:p w:rsidR="00596FEE" w:rsidRPr="00135E1E" w:rsidRDefault="00596FEE" w:rsidP="00C652B4">
      <w:pPr>
        <w:pStyle w:val="s3"/>
        <w:shd w:val="clear" w:color="auto" w:fill="FFFFFF"/>
        <w:jc w:val="center"/>
        <w:rPr>
          <w:b/>
          <w:color w:val="22272F"/>
        </w:rPr>
      </w:pPr>
      <w:r w:rsidRPr="00135E1E">
        <w:rPr>
          <w:b/>
          <w:color w:val="22272F"/>
        </w:rPr>
        <w:t>Заявление</w:t>
      </w:r>
      <w:r w:rsidRPr="00135E1E">
        <w:rPr>
          <w:b/>
          <w:color w:val="22272F"/>
        </w:rPr>
        <w:br/>
        <w:t>о выдаче дубликата</w:t>
      </w:r>
    </w:p>
    <w:p w:rsidR="00596FEE" w:rsidRPr="001C58CA" w:rsidRDefault="00596FEE" w:rsidP="00C652B4">
      <w:pPr>
        <w:pStyle w:val="indent1"/>
        <w:shd w:val="clear" w:color="auto" w:fill="FFFFFF"/>
        <w:jc w:val="right"/>
        <w:rPr>
          <w:color w:val="22272F"/>
        </w:rPr>
      </w:pPr>
      <w:r>
        <w:rPr>
          <w:color w:val="22272F"/>
        </w:rPr>
        <w:t>«</w:t>
      </w:r>
      <w:r w:rsidRPr="001C58CA">
        <w:rPr>
          <w:color w:val="22272F"/>
        </w:rPr>
        <w:t>____</w:t>
      </w:r>
      <w:r>
        <w:rPr>
          <w:color w:val="22272F"/>
        </w:rPr>
        <w:t>»</w:t>
      </w:r>
      <w:r w:rsidRPr="001C58CA">
        <w:rPr>
          <w:color w:val="22272F"/>
        </w:rPr>
        <w:t xml:space="preserve"> ___________20___г.</w:t>
      </w:r>
    </w:p>
    <w:p w:rsidR="00596FEE" w:rsidRPr="001C58CA" w:rsidRDefault="00596FEE" w:rsidP="00C652B4">
      <w:pPr>
        <w:pStyle w:val="indent1"/>
        <w:shd w:val="clear" w:color="auto" w:fill="FFFFFF"/>
        <w:jc w:val="center"/>
        <w:rPr>
          <w:color w:val="22272F"/>
        </w:rPr>
      </w:pPr>
      <w:r w:rsidRPr="001C58CA">
        <w:rPr>
          <w:color w:val="22272F"/>
        </w:rPr>
        <w:t>___________________________________________________________________</w:t>
      </w:r>
    </w:p>
    <w:p w:rsidR="00596FEE" w:rsidRPr="00035873" w:rsidRDefault="00596FEE" w:rsidP="00C652B4">
      <w:pPr>
        <w:pStyle w:val="indent1"/>
        <w:shd w:val="clear" w:color="auto" w:fill="FFFFFF"/>
        <w:jc w:val="center"/>
        <w:rPr>
          <w:color w:val="22272F"/>
          <w:sz w:val="18"/>
          <w:szCs w:val="18"/>
        </w:rPr>
      </w:pPr>
      <w:r w:rsidRPr="00035873">
        <w:rPr>
          <w:color w:val="22272F"/>
          <w:sz w:val="18"/>
          <w:szCs w:val="18"/>
        </w:rPr>
        <w:t>(наименование уполномоченного на выдачу разрешений на строительство органа местного самоуправления)</w:t>
      </w:r>
    </w:p>
    <w:p w:rsidR="00596FEE" w:rsidRPr="001C58CA" w:rsidRDefault="00596FEE" w:rsidP="00035873">
      <w:pPr>
        <w:pStyle w:val="s1"/>
        <w:shd w:val="clear" w:color="auto" w:fill="FFFFFF"/>
        <w:jc w:val="both"/>
        <w:rPr>
          <w:color w:val="22272F"/>
        </w:rPr>
      </w:pPr>
      <w:r w:rsidRPr="001C58CA">
        <w:rPr>
          <w:color w:val="22272F"/>
        </w:rPr>
        <w:t>1. Прошу выдать дубликат </w:t>
      </w:r>
      <w:r w:rsidRPr="001C58CA">
        <w:t xml:space="preserve">решения о предоставлении разрешения отклонение от предельных параметров разрешенного строительства, реконструкции объекта капитального строительства </w:t>
      </w:r>
      <w:r w:rsidRPr="001C58CA">
        <w:rPr>
          <w:color w:val="22272F"/>
        </w:rPr>
        <w:t>(далее - решение).</w:t>
      </w:r>
    </w:p>
    <w:p w:rsidR="00596FEE" w:rsidRPr="001C58CA" w:rsidRDefault="00596FEE" w:rsidP="00C652B4">
      <w:pPr>
        <w:pStyle w:val="s1"/>
        <w:shd w:val="clear" w:color="auto" w:fill="FFFFFF"/>
        <w:jc w:val="both"/>
        <w:rPr>
          <w:color w:val="22272F"/>
        </w:rPr>
      </w:pPr>
      <w:r w:rsidRPr="001C58CA">
        <w:rPr>
          <w:color w:val="22272F"/>
        </w:rPr>
        <w:t xml:space="preserve">2. Сведения о </w:t>
      </w:r>
      <w:r>
        <w:rPr>
          <w:color w:val="22272F"/>
        </w:rPr>
        <w:t>заявителя</w:t>
      </w:r>
    </w:p>
    <w:tbl>
      <w:tblPr>
        <w:tblW w:w="10305" w:type="dxa"/>
        <w:tblCellMar>
          <w:top w:w="15" w:type="dxa"/>
          <w:left w:w="15" w:type="dxa"/>
          <w:bottom w:w="15" w:type="dxa"/>
          <w:right w:w="15" w:type="dxa"/>
        </w:tblCellMar>
        <w:tblLook w:val="00A0"/>
      </w:tblPr>
      <w:tblGrid>
        <w:gridCol w:w="818"/>
        <w:gridCol w:w="4683"/>
        <w:gridCol w:w="4804"/>
      </w:tblGrid>
      <w:tr w:rsidR="00596FEE" w:rsidRPr="001C58CA" w:rsidTr="00C652B4">
        <w:tc>
          <w:tcPr>
            <w:tcW w:w="81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2.1</w:t>
            </w:r>
          </w:p>
        </w:tc>
        <w:tc>
          <w:tcPr>
            <w:tcW w:w="463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6"/>
              <w:spacing w:before="0" w:beforeAutospacing="0" w:after="0" w:afterAutospacing="0"/>
            </w:pPr>
            <w:r w:rsidRPr="001C58CA">
              <w:t>Сведения о физическом лице, в случае если застройщиком является физическое лицо:</w:t>
            </w:r>
          </w:p>
        </w:tc>
        <w:tc>
          <w:tcPr>
            <w:tcW w:w="475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r>
      <w:tr w:rsidR="00596FEE" w:rsidRPr="001C58CA" w:rsidTr="00C652B4">
        <w:tc>
          <w:tcPr>
            <w:tcW w:w="81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2.1.1</w:t>
            </w:r>
          </w:p>
        </w:tc>
        <w:tc>
          <w:tcPr>
            <w:tcW w:w="463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6"/>
              <w:spacing w:before="0" w:beforeAutospacing="0" w:after="0" w:afterAutospacing="0"/>
            </w:pPr>
            <w:r w:rsidRPr="001C58CA">
              <w:t>Фамилия, имя, отчество (при наличии)</w:t>
            </w:r>
          </w:p>
        </w:tc>
        <w:tc>
          <w:tcPr>
            <w:tcW w:w="475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r>
      <w:tr w:rsidR="00596FEE" w:rsidRPr="001C58CA" w:rsidTr="00C652B4">
        <w:tc>
          <w:tcPr>
            <w:tcW w:w="81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2.1.2</w:t>
            </w:r>
          </w:p>
        </w:tc>
        <w:tc>
          <w:tcPr>
            <w:tcW w:w="463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6"/>
              <w:spacing w:before="0" w:beforeAutospacing="0" w:after="0" w:afterAutospacing="0"/>
            </w:pPr>
            <w:r w:rsidRPr="001C58CA">
              <w:t>Реквизиты документа, удостоверяющего личность (не указываются в случае, если З</w:t>
            </w:r>
            <w:r w:rsidRPr="001C58CA">
              <w:t>а</w:t>
            </w:r>
            <w:r w:rsidRPr="001C58CA">
              <w:t>стройщик является индивидуальным пре</w:t>
            </w:r>
            <w:r w:rsidRPr="001C58CA">
              <w:t>д</w:t>
            </w:r>
            <w:r w:rsidRPr="001C58CA">
              <w:t>принимателем)</w:t>
            </w:r>
          </w:p>
        </w:tc>
        <w:tc>
          <w:tcPr>
            <w:tcW w:w="475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r>
      <w:tr w:rsidR="00596FEE" w:rsidRPr="001C58CA" w:rsidTr="00C652B4">
        <w:tc>
          <w:tcPr>
            <w:tcW w:w="81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2.1.3</w:t>
            </w:r>
          </w:p>
        </w:tc>
        <w:tc>
          <w:tcPr>
            <w:tcW w:w="463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6"/>
              <w:spacing w:before="0" w:beforeAutospacing="0" w:after="0" w:afterAutospacing="0"/>
            </w:pPr>
            <w:r w:rsidRPr="001C58CA">
              <w:t>Основной государственный регистрацио</w:t>
            </w:r>
            <w:r w:rsidRPr="001C58CA">
              <w:t>н</w:t>
            </w:r>
            <w:r w:rsidRPr="001C58CA">
              <w:t>ный номер индивидуального предприним</w:t>
            </w:r>
            <w:r w:rsidRPr="001C58CA">
              <w:t>а</w:t>
            </w:r>
            <w:r w:rsidRPr="001C58CA">
              <w:t>теля (в случае если застройщик является и</w:t>
            </w:r>
            <w:r w:rsidRPr="001C58CA">
              <w:t>н</w:t>
            </w:r>
            <w:r w:rsidRPr="001C58CA">
              <w:t>дивидуальным предпринимателем)</w:t>
            </w:r>
          </w:p>
        </w:tc>
        <w:tc>
          <w:tcPr>
            <w:tcW w:w="475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r>
      <w:tr w:rsidR="00596FEE" w:rsidRPr="001C58CA" w:rsidTr="00C652B4">
        <w:tc>
          <w:tcPr>
            <w:tcW w:w="81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2.2</w:t>
            </w:r>
          </w:p>
        </w:tc>
        <w:tc>
          <w:tcPr>
            <w:tcW w:w="463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6"/>
              <w:spacing w:before="0" w:beforeAutospacing="0" w:after="0" w:afterAutospacing="0"/>
            </w:pPr>
            <w:r w:rsidRPr="001C58CA">
              <w:t>Сведения о юридическом лице (в случае е</w:t>
            </w:r>
            <w:r w:rsidRPr="001C58CA">
              <w:t>с</w:t>
            </w:r>
            <w:r w:rsidRPr="001C58CA">
              <w:t>ли застройщиком является юридическое л</w:t>
            </w:r>
            <w:r w:rsidRPr="001C58CA">
              <w:t>и</w:t>
            </w:r>
            <w:r w:rsidRPr="001C58CA">
              <w:t>цо):</w:t>
            </w:r>
          </w:p>
        </w:tc>
        <w:tc>
          <w:tcPr>
            <w:tcW w:w="475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r>
      <w:tr w:rsidR="00596FEE" w:rsidRPr="001C58CA" w:rsidTr="00C652B4">
        <w:tc>
          <w:tcPr>
            <w:tcW w:w="81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2.2.1</w:t>
            </w:r>
          </w:p>
        </w:tc>
        <w:tc>
          <w:tcPr>
            <w:tcW w:w="463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6"/>
              <w:spacing w:before="0" w:beforeAutospacing="0" w:after="0" w:afterAutospacing="0"/>
            </w:pPr>
            <w:r w:rsidRPr="001C58CA">
              <w:t>Полное наименование</w:t>
            </w:r>
          </w:p>
        </w:tc>
        <w:tc>
          <w:tcPr>
            <w:tcW w:w="475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r>
      <w:tr w:rsidR="00596FEE" w:rsidRPr="001C58CA" w:rsidTr="00C652B4">
        <w:tc>
          <w:tcPr>
            <w:tcW w:w="81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2.2.2</w:t>
            </w:r>
          </w:p>
        </w:tc>
        <w:tc>
          <w:tcPr>
            <w:tcW w:w="463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6"/>
              <w:spacing w:before="0" w:beforeAutospacing="0" w:after="0" w:afterAutospacing="0"/>
            </w:pPr>
            <w:r w:rsidRPr="001C58CA">
              <w:t>Основной государственный регистрацио</w:t>
            </w:r>
            <w:r w:rsidRPr="001C58CA">
              <w:t>н</w:t>
            </w:r>
            <w:r w:rsidRPr="001C58CA">
              <w:t>ный номер</w:t>
            </w:r>
          </w:p>
        </w:tc>
        <w:tc>
          <w:tcPr>
            <w:tcW w:w="475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r>
      <w:tr w:rsidR="00596FEE" w:rsidRPr="001C58CA" w:rsidTr="00C652B4">
        <w:tc>
          <w:tcPr>
            <w:tcW w:w="81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2.2.3</w:t>
            </w:r>
          </w:p>
        </w:tc>
        <w:tc>
          <w:tcPr>
            <w:tcW w:w="463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6"/>
              <w:spacing w:before="0" w:beforeAutospacing="0" w:after="0" w:afterAutospacing="0"/>
            </w:pPr>
            <w:r w:rsidRPr="001C58CA">
              <w:t>Идентификационный номер налогоплател</w:t>
            </w:r>
            <w:r w:rsidRPr="001C58CA">
              <w:t>ь</w:t>
            </w:r>
            <w:r w:rsidRPr="001C58CA">
              <w:t>щика - юридического лица (не указывается в случае, если застройщиком является ин</w:t>
            </w:r>
            <w:r w:rsidRPr="001C58CA">
              <w:t>о</w:t>
            </w:r>
            <w:r w:rsidRPr="001C58CA">
              <w:t>странное юридическое лицо)</w:t>
            </w:r>
          </w:p>
        </w:tc>
        <w:tc>
          <w:tcPr>
            <w:tcW w:w="475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r>
    </w:tbl>
    <w:p w:rsidR="00596FEE" w:rsidRDefault="00596FEE" w:rsidP="00C652B4">
      <w:pPr>
        <w:pStyle w:val="s1"/>
        <w:shd w:val="clear" w:color="auto" w:fill="FFFFFF"/>
        <w:jc w:val="both"/>
        <w:rPr>
          <w:color w:val="22272F"/>
        </w:rPr>
      </w:pPr>
    </w:p>
    <w:p w:rsidR="00596FEE" w:rsidRPr="001C58CA" w:rsidRDefault="00596FEE" w:rsidP="00C652B4">
      <w:pPr>
        <w:pStyle w:val="s1"/>
        <w:shd w:val="clear" w:color="auto" w:fill="FFFFFF"/>
        <w:jc w:val="both"/>
        <w:rPr>
          <w:color w:val="22272F"/>
        </w:rPr>
      </w:pPr>
      <w:r w:rsidRPr="001C58CA">
        <w:rPr>
          <w:color w:val="22272F"/>
        </w:rPr>
        <w:t xml:space="preserve">3. Сведения о выданном </w:t>
      </w:r>
      <w:r>
        <w:rPr>
          <w:color w:val="22272F"/>
        </w:rPr>
        <w:t>решении</w:t>
      </w:r>
    </w:p>
    <w:tbl>
      <w:tblPr>
        <w:tblW w:w="10335" w:type="dxa"/>
        <w:tblCellMar>
          <w:top w:w="15" w:type="dxa"/>
          <w:left w:w="15" w:type="dxa"/>
          <w:bottom w:w="15" w:type="dxa"/>
          <w:right w:w="15" w:type="dxa"/>
        </w:tblCellMar>
        <w:tblLook w:val="00A0"/>
      </w:tblPr>
      <w:tblGrid>
        <w:gridCol w:w="791"/>
        <w:gridCol w:w="4742"/>
        <w:gridCol w:w="2401"/>
        <w:gridCol w:w="2401"/>
      </w:tblGrid>
      <w:tr w:rsidR="00596FEE" w:rsidRPr="001C58CA" w:rsidTr="00C652B4">
        <w:tc>
          <w:tcPr>
            <w:tcW w:w="78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N</w:t>
            </w:r>
          </w:p>
        </w:tc>
        <w:tc>
          <w:tcPr>
            <w:tcW w:w="468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Орган, выдавший уведомление</w:t>
            </w:r>
          </w:p>
        </w:tc>
        <w:tc>
          <w:tcPr>
            <w:tcW w:w="237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Номер документа</w:t>
            </w:r>
          </w:p>
        </w:tc>
        <w:tc>
          <w:tcPr>
            <w:tcW w:w="237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s1"/>
              <w:spacing w:before="0" w:beforeAutospacing="0" w:after="0" w:afterAutospacing="0"/>
              <w:jc w:val="center"/>
            </w:pPr>
            <w:r w:rsidRPr="001C58CA">
              <w:t>Дата документа</w:t>
            </w:r>
          </w:p>
        </w:tc>
      </w:tr>
      <w:tr w:rsidR="00596FEE" w:rsidRPr="001C58CA" w:rsidTr="00C652B4">
        <w:tc>
          <w:tcPr>
            <w:tcW w:w="78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c>
          <w:tcPr>
            <w:tcW w:w="468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c>
          <w:tcPr>
            <w:tcW w:w="237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c>
          <w:tcPr>
            <w:tcW w:w="2370"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r>
    </w:tbl>
    <w:p w:rsidR="00596FEE" w:rsidRPr="001C58CA" w:rsidRDefault="00596FEE" w:rsidP="00C652B4">
      <w:pPr>
        <w:pStyle w:val="empty"/>
        <w:shd w:val="clear" w:color="auto" w:fill="FFFFFF"/>
        <w:jc w:val="both"/>
        <w:rPr>
          <w:color w:val="22272F"/>
        </w:rPr>
      </w:pPr>
    </w:p>
    <w:tbl>
      <w:tblPr>
        <w:tblW w:w="5000" w:type="pct"/>
        <w:tblCellMar>
          <w:top w:w="15" w:type="dxa"/>
          <w:left w:w="15" w:type="dxa"/>
          <w:bottom w:w="15" w:type="dxa"/>
          <w:right w:w="15" w:type="dxa"/>
        </w:tblCellMar>
        <w:tblLook w:val="00A0"/>
      </w:tblPr>
      <w:tblGrid>
        <w:gridCol w:w="1686"/>
        <w:gridCol w:w="8125"/>
      </w:tblGrid>
      <w:tr w:rsidR="00596FEE" w:rsidRPr="001C58CA" w:rsidTr="00C652B4">
        <w:tc>
          <w:tcPr>
            <w:tcW w:w="850" w:type="pct"/>
            <w:vAlign w:val="bottom"/>
          </w:tcPr>
          <w:p w:rsidR="00596FEE" w:rsidRPr="001C58CA" w:rsidRDefault="00596FEE">
            <w:pPr>
              <w:pStyle w:val="s1"/>
              <w:spacing w:before="0" w:beforeAutospacing="0" w:after="0" w:afterAutospacing="0"/>
              <w:jc w:val="right"/>
            </w:pPr>
            <w:r w:rsidRPr="001C58CA">
              <w:t>Приложение:</w:t>
            </w:r>
          </w:p>
          <w:p w:rsidR="00596FEE" w:rsidRPr="001C58CA" w:rsidRDefault="00596FEE">
            <w:pPr>
              <w:pStyle w:val="empty"/>
              <w:spacing w:before="0" w:beforeAutospacing="0" w:after="0" w:afterAutospacing="0"/>
            </w:pPr>
            <w:r w:rsidRPr="001C58CA">
              <w:t> </w:t>
            </w:r>
          </w:p>
        </w:tc>
        <w:tc>
          <w:tcPr>
            <w:tcW w:w="4100" w:type="pct"/>
            <w:vAlign w:val="bottom"/>
          </w:tcPr>
          <w:p w:rsidR="00596FEE" w:rsidRPr="001C58CA" w:rsidRDefault="00596FEE">
            <w:pPr>
              <w:pStyle w:val="s16"/>
              <w:spacing w:before="0" w:beforeAutospacing="0" w:after="0" w:afterAutospacing="0"/>
            </w:pPr>
            <w:r w:rsidRPr="001C58CA">
              <w:t>1) _________________________________________________________________</w:t>
            </w:r>
          </w:p>
          <w:p w:rsidR="00596FEE" w:rsidRPr="001C58CA" w:rsidRDefault="00596FEE">
            <w:pPr>
              <w:pStyle w:val="s16"/>
              <w:spacing w:before="0" w:beforeAutospacing="0" w:after="0" w:afterAutospacing="0"/>
            </w:pPr>
            <w:r w:rsidRPr="001C58CA">
              <w:t>2) _________________________________________________________________</w:t>
            </w:r>
          </w:p>
        </w:tc>
      </w:tr>
    </w:tbl>
    <w:p w:rsidR="00596FEE" w:rsidRPr="001C58CA" w:rsidRDefault="00596FEE" w:rsidP="00183A09">
      <w:pPr>
        <w:pStyle w:val="empty"/>
        <w:shd w:val="clear" w:color="auto" w:fill="FFFFFF"/>
        <w:jc w:val="both"/>
        <w:rPr>
          <w:color w:val="22272F"/>
        </w:rPr>
      </w:pPr>
      <w:r w:rsidRPr="001C58CA">
        <w:rPr>
          <w:color w:val="22272F"/>
        </w:rPr>
        <w:t> Номер телефона и адрес электронной почты для связи: ____________________________</w:t>
      </w:r>
    </w:p>
    <w:p w:rsidR="00596FEE" w:rsidRPr="00035873" w:rsidRDefault="00596FEE" w:rsidP="00035873">
      <w:pPr>
        <w:pStyle w:val="s1"/>
        <w:shd w:val="clear" w:color="auto" w:fill="FFFFFF"/>
        <w:contextualSpacing/>
        <w:jc w:val="both"/>
      </w:pPr>
      <w:r w:rsidRPr="00035873">
        <w:t>4. Результат услуги прошу предоставить мне/представителю (при наличии доверенности) в виде:</w:t>
      </w:r>
      <w:r>
        <w:t xml:space="preserve"> </w:t>
      </w:r>
      <w:r w:rsidRPr="00035873">
        <w:t>(отметьте только один вариант)</w:t>
      </w:r>
    </w:p>
    <w:p w:rsidR="00596FEE" w:rsidRPr="00035873" w:rsidRDefault="00596FEE" w:rsidP="00035873">
      <w:pPr>
        <w:pStyle w:val="s1"/>
        <w:shd w:val="clear" w:color="auto" w:fill="FFFFFF"/>
        <w:contextualSpacing/>
        <w:jc w:val="both"/>
      </w:pPr>
      <w:r w:rsidRPr="00035873">
        <w:t>электронного документа, подписанного уполномоченным должностным лицом с использов</w:t>
      </w:r>
      <w:r w:rsidRPr="00035873">
        <w:t>а</w:t>
      </w:r>
      <w:r w:rsidRPr="00035873">
        <w:t>нием </w:t>
      </w:r>
      <w:hyperlink r:id="rId52" w:anchor="/document/12184522/entry/54" w:history="1">
        <w:r w:rsidRPr="00035873">
          <w:rPr>
            <w:rStyle w:val="Hyperlink"/>
            <w:color w:val="auto"/>
            <w:u w:val="none"/>
          </w:rPr>
          <w:t>квалифицированной электронной подписи</w:t>
        </w:r>
      </w:hyperlink>
      <w:r w:rsidRPr="00035873">
        <w:t> (посредством направления в личный кабинет интернет-портала </w:t>
      </w:r>
      <w:hyperlink r:id="rId53" w:tgtFrame="_blank" w:history="1">
        <w:r w:rsidRPr="00035873">
          <w:rPr>
            <w:rStyle w:val="Hyperlink"/>
            <w:color w:val="auto"/>
            <w:u w:val="none"/>
          </w:rPr>
          <w:t>www.gosuslugi.ru</w:t>
        </w:r>
      </w:hyperlink>
      <w:r w:rsidRPr="00035873">
        <w:t>);</w:t>
      </w:r>
    </w:p>
    <w:p w:rsidR="00596FEE" w:rsidRPr="00035873" w:rsidRDefault="00596FEE" w:rsidP="00035873">
      <w:pPr>
        <w:pStyle w:val="s1"/>
        <w:shd w:val="clear" w:color="auto" w:fill="FFFFFF"/>
        <w:contextualSpacing/>
        <w:jc w:val="both"/>
      </w:pPr>
      <w:r w:rsidRPr="00035873">
        <w:t>документа на бумажном носителе в органе местного самоуправления (МФЦ при наличии с</w:t>
      </w:r>
      <w:r w:rsidRPr="00035873">
        <w:t>о</w:t>
      </w:r>
      <w:r w:rsidRPr="00035873">
        <w:t>глашения).</w:t>
      </w:r>
    </w:p>
    <w:p w:rsidR="00596FEE" w:rsidRPr="00035873" w:rsidRDefault="00596FEE" w:rsidP="00035873">
      <w:pPr>
        <w:pStyle w:val="s1"/>
        <w:shd w:val="clear" w:color="auto" w:fill="FFFFFF"/>
        <w:contextualSpacing/>
        <w:jc w:val="both"/>
      </w:pPr>
      <w:r w:rsidRPr="00035873">
        <w:t>5. В целях регистрации и (или) дальнейшего информирования о ходе исполнения услуги (п</w:t>
      </w:r>
      <w:r w:rsidRPr="00035873">
        <w:t>о</w:t>
      </w:r>
      <w:r w:rsidRPr="00035873">
        <w:t>лучения результата услуги) прошу:</w:t>
      </w:r>
      <w:r>
        <w:t xml:space="preserve"> </w:t>
      </w:r>
      <w:r w:rsidRPr="00035873">
        <w:t>(отметьте только один вариант)</w:t>
      </w:r>
    </w:p>
    <w:p w:rsidR="00596FEE" w:rsidRPr="00035873" w:rsidRDefault="00596FEE" w:rsidP="00035873">
      <w:pPr>
        <w:pStyle w:val="s1"/>
        <w:shd w:val="clear" w:color="auto" w:fill="FFFFFF"/>
        <w:contextualSpacing/>
        <w:jc w:val="both"/>
      </w:pPr>
      <w:r w:rsidRPr="00035873">
        <w:t> произвести регистрацию на интернет-портале </w:t>
      </w:r>
      <w:hyperlink r:id="rId54" w:tgtFrame="_blank" w:history="1">
        <w:r w:rsidRPr="00035873">
          <w:rPr>
            <w:rStyle w:val="Hyperlink"/>
            <w:color w:val="auto"/>
            <w:u w:val="none"/>
          </w:rPr>
          <w:t>www.gosuslugi.ru</w:t>
        </w:r>
      </w:hyperlink>
      <w:r w:rsidRPr="00035873">
        <w:t> (в </w:t>
      </w:r>
      <w:hyperlink r:id="rId55" w:tgtFrame="_blank" w:history="1">
        <w:r w:rsidRPr="00035873">
          <w:rPr>
            <w:rStyle w:val="Hyperlink"/>
            <w:color w:val="auto"/>
            <w:u w:val="none"/>
          </w:rPr>
          <w:t>ЕСИА</w:t>
        </w:r>
      </w:hyperlink>
      <w:r w:rsidRPr="00035873">
        <w:t>);</w:t>
      </w:r>
    </w:p>
    <w:p w:rsidR="00596FEE" w:rsidRPr="00035873" w:rsidRDefault="00596FEE" w:rsidP="00035873">
      <w:pPr>
        <w:pStyle w:val="s1"/>
        <w:shd w:val="clear" w:color="auto" w:fill="FFFFFF"/>
        <w:contextualSpacing/>
        <w:jc w:val="both"/>
      </w:pPr>
      <w:r w:rsidRPr="00035873">
        <w:t> восстановить доступ на интернет-портале </w:t>
      </w:r>
      <w:hyperlink r:id="rId56" w:tgtFrame="_blank" w:history="1">
        <w:r w:rsidRPr="00035873">
          <w:rPr>
            <w:rStyle w:val="Hyperlink"/>
            <w:color w:val="auto"/>
            <w:u w:val="none"/>
          </w:rPr>
          <w:t>www.gosuslugi.ru</w:t>
        </w:r>
      </w:hyperlink>
      <w:r w:rsidRPr="00035873">
        <w:t> (в </w:t>
      </w:r>
      <w:hyperlink r:id="rId57" w:tgtFrame="_blank" w:history="1">
        <w:r w:rsidRPr="00035873">
          <w:rPr>
            <w:rStyle w:val="Hyperlink"/>
            <w:color w:val="auto"/>
            <w:u w:val="none"/>
          </w:rPr>
          <w:t>ЕСИА</w:t>
        </w:r>
      </w:hyperlink>
      <w:r w:rsidRPr="00035873">
        <w:t>);</w:t>
      </w:r>
    </w:p>
    <w:p w:rsidR="00596FEE" w:rsidRPr="00035873" w:rsidRDefault="00596FEE" w:rsidP="00035873">
      <w:pPr>
        <w:pStyle w:val="s1"/>
        <w:shd w:val="clear" w:color="auto" w:fill="FFFFFF"/>
        <w:contextualSpacing/>
        <w:jc w:val="both"/>
      </w:pPr>
      <w:r w:rsidRPr="00035873">
        <w:t> подтвердить регистрацию учетной записи на интернет-портале </w:t>
      </w:r>
      <w:hyperlink r:id="rId58" w:tgtFrame="_blank" w:history="1">
        <w:r w:rsidRPr="00035873">
          <w:rPr>
            <w:rStyle w:val="Hyperlink"/>
            <w:color w:val="auto"/>
            <w:u w:val="none"/>
          </w:rPr>
          <w:t>www.gosuslugi.ru </w:t>
        </w:r>
      </w:hyperlink>
      <w:r w:rsidRPr="00035873">
        <w:t>(в </w:t>
      </w:r>
      <w:hyperlink r:id="rId59" w:tgtFrame="_blank" w:history="1">
        <w:r w:rsidRPr="00035873">
          <w:rPr>
            <w:rStyle w:val="Hyperlink"/>
            <w:color w:val="auto"/>
            <w:u w:val="none"/>
          </w:rPr>
          <w:t>ЕСИА</w:t>
        </w:r>
      </w:hyperlink>
      <w:r w:rsidRPr="00035873">
        <w:t>)</w:t>
      </w:r>
    </w:p>
    <w:p w:rsidR="00596FEE" w:rsidRPr="00035873" w:rsidRDefault="00596FEE" w:rsidP="00035873">
      <w:pPr>
        <w:pStyle w:val="s1"/>
        <w:shd w:val="clear" w:color="auto" w:fill="FFFFFF"/>
        <w:contextualSpacing/>
        <w:jc w:val="both"/>
      </w:pPr>
      <w:r w:rsidRPr="00035873">
        <w:t>6. В целях регистрации и дальнейшего информирования о ходе исполнения услуги (получения результата услуги) указывается следующая информация:</w:t>
      </w:r>
    </w:p>
    <w:p w:rsidR="00596FEE" w:rsidRDefault="00596FEE" w:rsidP="00035873">
      <w:pPr>
        <w:pStyle w:val="s1"/>
        <w:shd w:val="clear" w:color="auto" w:fill="FFFFFF"/>
        <w:jc w:val="both"/>
      </w:pPr>
    </w:p>
    <w:p w:rsidR="00596FEE" w:rsidRPr="00035873" w:rsidRDefault="00596FEE" w:rsidP="00035873">
      <w:pPr>
        <w:pStyle w:val="s1"/>
        <w:shd w:val="clear" w:color="auto" w:fill="FFFFFF"/>
        <w:jc w:val="both"/>
      </w:pPr>
      <w:r w:rsidRPr="00035873">
        <w:t>СНИЛС </w:t>
      </w:r>
    </w:p>
    <w:p w:rsidR="00596FEE" w:rsidRPr="001C58CA" w:rsidRDefault="00596FEE" w:rsidP="00C652B4">
      <w:pPr>
        <w:pStyle w:val="s1"/>
        <w:shd w:val="clear" w:color="auto" w:fill="FFFFFF"/>
        <w:jc w:val="both"/>
        <w:rPr>
          <w:color w:val="22272F"/>
        </w:rPr>
      </w:pPr>
      <w:r>
        <w:rPr>
          <w:color w:val="22272F"/>
        </w:rPr>
        <w:t>н</w:t>
      </w:r>
      <w:r w:rsidRPr="001C58CA">
        <w:rPr>
          <w:color w:val="22272F"/>
        </w:rPr>
        <w:t>омер мобильного телефона в федеральном формате:</w:t>
      </w:r>
    </w:p>
    <w:p w:rsidR="00596FEE" w:rsidRPr="001C58CA" w:rsidRDefault="00596FEE" w:rsidP="00C652B4">
      <w:pPr>
        <w:pStyle w:val="s1"/>
        <w:shd w:val="clear" w:color="auto" w:fill="FFFFFF"/>
        <w:jc w:val="both"/>
        <w:rPr>
          <w:color w:val="22272F"/>
        </w:rPr>
      </w:pPr>
      <w:r w:rsidRPr="001C58CA">
        <w:rPr>
          <w:color w:val="22272F"/>
        </w:rPr>
        <w:t>e-mail _________________________ (если имеется)</w:t>
      </w:r>
    </w:p>
    <w:p w:rsidR="00596FEE" w:rsidRPr="001C58CA" w:rsidRDefault="00596FEE" w:rsidP="00C652B4">
      <w:pPr>
        <w:pStyle w:val="s1"/>
        <w:shd w:val="clear" w:color="auto" w:fill="FFFFFF"/>
        <w:jc w:val="both"/>
        <w:rPr>
          <w:color w:val="22272F"/>
        </w:rPr>
      </w:pPr>
      <w:r w:rsidRPr="001C58CA">
        <w:rPr>
          <w:color w:val="22272F"/>
        </w:rPr>
        <w:t>гражданство - Российская Федерация/ ______________________________________</w:t>
      </w:r>
    </w:p>
    <w:p w:rsidR="00596FEE" w:rsidRPr="001C58CA" w:rsidRDefault="00596FEE" w:rsidP="00C652B4">
      <w:pPr>
        <w:pStyle w:val="indent1"/>
        <w:shd w:val="clear" w:color="auto" w:fill="FFFFFF"/>
        <w:jc w:val="center"/>
        <w:rPr>
          <w:color w:val="22272F"/>
        </w:rPr>
      </w:pPr>
      <w:r w:rsidRPr="001C58CA">
        <w:rPr>
          <w:color w:val="22272F"/>
        </w:rPr>
        <w:t>(наименование иностранного государства)</w:t>
      </w:r>
    </w:p>
    <w:p w:rsidR="00596FEE" w:rsidRPr="001C58CA" w:rsidRDefault="00596FEE" w:rsidP="00C652B4">
      <w:pPr>
        <w:pStyle w:val="s1"/>
        <w:shd w:val="clear" w:color="auto" w:fill="FFFFFF"/>
        <w:jc w:val="both"/>
        <w:rPr>
          <w:color w:val="22272F"/>
        </w:rPr>
      </w:pPr>
      <w:r w:rsidRPr="001C58CA">
        <w:rPr>
          <w:color w:val="22272F"/>
        </w:rPr>
        <w:t>В случае, если документ, удостоверяющий личность, - паспорт гражданина РФ:</w:t>
      </w:r>
    </w:p>
    <w:p w:rsidR="00596FEE" w:rsidRPr="001C58CA" w:rsidRDefault="00596FEE" w:rsidP="00C652B4">
      <w:pPr>
        <w:pStyle w:val="s1"/>
        <w:shd w:val="clear" w:color="auto" w:fill="FFFFFF"/>
        <w:jc w:val="both"/>
        <w:rPr>
          <w:color w:val="22272F"/>
        </w:rPr>
      </w:pPr>
      <w:r w:rsidRPr="001C58CA">
        <w:rPr>
          <w:color w:val="22272F"/>
        </w:rPr>
        <w:t>серия, номер - </w:t>
      </w:r>
    </w:p>
    <w:p w:rsidR="00596FEE" w:rsidRPr="001C58CA" w:rsidRDefault="00596FEE" w:rsidP="00C652B4">
      <w:pPr>
        <w:pStyle w:val="s1"/>
        <w:shd w:val="clear" w:color="auto" w:fill="FFFFFF"/>
        <w:jc w:val="both"/>
        <w:rPr>
          <w:color w:val="22272F"/>
        </w:rPr>
      </w:pPr>
      <w:r w:rsidRPr="001C58CA">
        <w:rPr>
          <w:color w:val="22272F"/>
        </w:rPr>
        <w:t>кем выдан - _____________________________________________________________</w:t>
      </w:r>
    </w:p>
    <w:p w:rsidR="00596FEE" w:rsidRPr="001C58CA" w:rsidRDefault="00596FEE" w:rsidP="00C652B4">
      <w:pPr>
        <w:pStyle w:val="s1"/>
        <w:shd w:val="clear" w:color="auto" w:fill="FFFFFF"/>
        <w:jc w:val="both"/>
        <w:rPr>
          <w:color w:val="22272F"/>
        </w:rPr>
      </w:pPr>
      <w:r w:rsidRPr="001C58CA">
        <w:rPr>
          <w:color w:val="22272F"/>
        </w:rPr>
        <w:t>дата выдачи - </w:t>
      </w:r>
    </w:p>
    <w:p w:rsidR="00596FEE" w:rsidRPr="001C58CA" w:rsidRDefault="00596FEE" w:rsidP="00C652B4">
      <w:pPr>
        <w:pStyle w:val="s1"/>
        <w:shd w:val="clear" w:color="auto" w:fill="FFFFFF"/>
        <w:jc w:val="both"/>
        <w:rPr>
          <w:color w:val="22272F"/>
        </w:rPr>
      </w:pPr>
      <w:r w:rsidRPr="001C58CA">
        <w:rPr>
          <w:color w:val="22272F"/>
        </w:rPr>
        <w:t>код подразделения - </w:t>
      </w:r>
    </w:p>
    <w:p w:rsidR="00596FEE" w:rsidRPr="001C58CA" w:rsidRDefault="00596FEE" w:rsidP="00C652B4">
      <w:pPr>
        <w:pStyle w:val="s1"/>
        <w:shd w:val="clear" w:color="auto" w:fill="FFFFFF"/>
        <w:jc w:val="both"/>
        <w:rPr>
          <w:color w:val="22272F"/>
        </w:rPr>
      </w:pPr>
      <w:r w:rsidRPr="001C58CA">
        <w:rPr>
          <w:color w:val="22272F"/>
        </w:rPr>
        <w:t>дата рождения - </w:t>
      </w:r>
    </w:p>
    <w:p w:rsidR="00596FEE" w:rsidRPr="001C58CA" w:rsidRDefault="00596FEE" w:rsidP="00C652B4">
      <w:pPr>
        <w:pStyle w:val="s1"/>
        <w:shd w:val="clear" w:color="auto" w:fill="FFFFFF"/>
        <w:jc w:val="both"/>
        <w:rPr>
          <w:color w:val="22272F"/>
        </w:rPr>
      </w:pPr>
      <w:r w:rsidRPr="001C58CA">
        <w:rPr>
          <w:color w:val="22272F"/>
        </w:rPr>
        <w:t>место рождения - ________________________________________________________</w:t>
      </w:r>
    </w:p>
    <w:p w:rsidR="00596FEE" w:rsidRPr="001C58CA" w:rsidRDefault="00596FEE" w:rsidP="00C652B4">
      <w:pPr>
        <w:pStyle w:val="s1"/>
        <w:shd w:val="clear" w:color="auto" w:fill="FFFFFF"/>
        <w:jc w:val="both"/>
        <w:rPr>
          <w:color w:val="22272F"/>
        </w:rPr>
      </w:pPr>
      <w:r w:rsidRPr="001C58CA">
        <w:rPr>
          <w:color w:val="22272F"/>
        </w:rPr>
        <w:t>В случае, если документ, удостоверяющий личность, - паспорт гражданина иностранного г</w:t>
      </w:r>
      <w:r w:rsidRPr="001C58CA">
        <w:rPr>
          <w:color w:val="22272F"/>
        </w:rPr>
        <w:t>о</w:t>
      </w:r>
      <w:r w:rsidRPr="001C58CA">
        <w:rPr>
          <w:color w:val="22272F"/>
        </w:rPr>
        <w:t>сударства:</w:t>
      </w:r>
    </w:p>
    <w:p w:rsidR="00596FEE" w:rsidRPr="001C58CA" w:rsidRDefault="00596FEE" w:rsidP="00C652B4">
      <w:pPr>
        <w:pStyle w:val="s1"/>
        <w:shd w:val="clear" w:color="auto" w:fill="FFFFFF"/>
        <w:jc w:val="both"/>
        <w:rPr>
          <w:color w:val="22272F"/>
        </w:rPr>
      </w:pPr>
      <w:r w:rsidRPr="001C58CA">
        <w:rPr>
          <w:color w:val="22272F"/>
        </w:rPr>
        <w:t>дата выдачи - </w:t>
      </w:r>
    </w:p>
    <w:p w:rsidR="00596FEE" w:rsidRPr="001C58CA" w:rsidRDefault="00596FEE" w:rsidP="00C652B4">
      <w:pPr>
        <w:pStyle w:val="s1"/>
        <w:shd w:val="clear" w:color="auto" w:fill="FFFFFF"/>
        <w:jc w:val="both"/>
        <w:rPr>
          <w:color w:val="22272F"/>
        </w:rPr>
      </w:pPr>
      <w:r w:rsidRPr="001C58CA">
        <w:rPr>
          <w:color w:val="22272F"/>
        </w:rPr>
        <w:t>дата окончания срока действия - </w:t>
      </w:r>
    </w:p>
    <w:p w:rsidR="00596FEE" w:rsidRDefault="00596FEE" w:rsidP="00C652B4">
      <w:pPr>
        <w:pStyle w:val="s1"/>
        <w:shd w:val="clear" w:color="auto" w:fill="FFFFFF"/>
        <w:jc w:val="both"/>
      </w:pPr>
      <w:r w:rsidRPr="001C58CA">
        <w:rPr>
          <w:color w:val="22272F"/>
        </w:rPr>
        <w:t xml:space="preserve">7. Прошу информировать меня о ходе </w:t>
      </w:r>
      <w:r w:rsidRPr="00035873">
        <w:t>исполнения услуги (получения результата услуги) через единый личный кабинет интернет-портала </w:t>
      </w:r>
      <w:hyperlink r:id="rId60" w:tgtFrame="_blank" w:history="1">
        <w:r w:rsidRPr="00035873">
          <w:rPr>
            <w:rStyle w:val="Hyperlink"/>
            <w:color w:val="auto"/>
            <w:u w:val="none"/>
          </w:rPr>
          <w:t>www.gosuslugi.ru</w:t>
        </w:r>
      </w:hyperlink>
      <w:r w:rsidRPr="00035873">
        <w:t> (для заявителей, зарегистрир</w:t>
      </w:r>
      <w:r w:rsidRPr="00035873">
        <w:t>о</w:t>
      </w:r>
      <w:r w:rsidRPr="00035873">
        <w:t>ванных в </w:t>
      </w:r>
      <w:hyperlink r:id="rId61" w:tgtFrame="_blank" w:history="1">
        <w:r w:rsidRPr="00035873">
          <w:rPr>
            <w:rStyle w:val="Hyperlink"/>
            <w:color w:val="auto"/>
            <w:u w:val="none"/>
          </w:rPr>
          <w:t>ЕСИА</w:t>
        </w:r>
      </w:hyperlink>
      <w:r w:rsidRPr="00035873">
        <w:t xml:space="preserve">) </w:t>
      </w:r>
    </w:p>
    <w:p w:rsidR="00596FEE" w:rsidRPr="00035873" w:rsidRDefault="00596FEE" w:rsidP="00C652B4">
      <w:pPr>
        <w:pStyle w:val="s1"/>
        <w:shd w:val="clear" w:color="auto" w:fill="FFFFFF"/>
        <w:jc w:val="both"/>
      </w:pPr>
      <w:r w:rsidRPr="00035873">
        <w:t>СНИЛС </w:t>
      </w:r>
    </w:p>
    <w:p w:rsidR="00596FEE" w:rsidRPr="001C58CA" w:rsidRDefault="00596FEE" w:rsidP="00C652B4">
      <w:pPr>
        <w:pStyle w:val="s1"/>
        <w:shd w:val="clear" w:color="auto" w:fill="FFFFFF"/>
        <w:jc w:val="both"/>
        <w:rPr>
          <w:color w:val="22272F"/>
        </w:rPr>
      </w:pPr>
      <w:r w:rsidRPr="001C58CA">
        <w:rPr>
          <w:color w:val="22272F"/>
        </w:rPr>
        <w:t>(отметьте только один вариант)</w:t>
      </w:r>
    </w:p>
    <w:tbl>
      <w:tblPr>
        <w:tblW w:w="10320" w:type="dxa"/>
        <w:tblCellMar>
          <w:top w:w="15" w:type="dxa"/>
          <w:left w:w="15" w:type="dxa"/>
          <w:bottom w:w="15" w:type="dxa"/>
          <w:right w:w="15" w:type="dxa"/>
        </w:tblCellMar>
        <w:tblLook w:val="00A0"/>
      </w:tblPr>
      <w:tblGrid>
        <w:gridCol w:w="380"/>
        <w:gridCol w:w="259"/>
        <w:gridCol w:w="1674"/>
        <w:gridCol w:w="381"/>
        <w:gridCol w:w="259"/>
        <w:gridCol w:w="7367"/>
      </w:tblGrid>
      <w:tr w:rsidR="00596FEE" w:rsidRPr="001C58CA" w:rsidTr="00C652B4">
        <w:tc>
          <w:tcPr>
            <w:tcW w:w="37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c>
          <w:tcPr>
            <w:tcW w:w="255" w:type="dxa"/>
            <w:tcBorders>
              <w:left w:val="single" w:sz="6" w:space="0" w:color="000000"/>
            </w:tcBorders>
          </w:tcPr>
          <w:p w:rsidR="00596FEE" w:rsidRPr="001C58CA" w:rsidRDefault="00596FEE">
            <w:pPr>
              <w:pStyle w:val="empty"/>
              <w:spacing w:before="0" w:beforeAutospacing="0" w:after="0" w:afterAutospacing="0"/>
            </w:pPr>
            <w:r w:rsidRPr="001C58CA">
              <w:t> </w:t>
            </w:r>
          </w:p>
        </w:tc>
        <w:tc>
          <w:tcPr>
            <w:tcW w:w="1650" w:type="dxa"/>
            <w:tcBorders>
              <w:right w:val="single" w:sz="6" w:space="0" w:color="000000"/>
            </w:tcBorders>
          </w:tcPr>
          <w:p w:rsidR="00596FEE" w:rsidRPr="001C58CA" w:rsidRDefault="00596FEE">
            <w:pPr>
              <w:pStyle w:val="s1"/>
              <w:spacing w:before="0" w:beforeAutospacing="0" w:after="0" w:afterAutospacing="0"/>
            </w:pPr>
            <w:r w:rsidRPr="001C58CA">
              <w:t>ДА</w:t>
            </w:r>
          </w:p>
        </w:tc>
        <w:tc>
          <w:tcPr>
            <w:tcW w:w="375" w:type="dxa"/>
            <w:tcBorders>
              <w:top w:val="single" w:sz="6" w:space="0" w:color="000000"/>
              <w:left w:val="single" w:sz="6" w:space="0" w:color="000000"/>
              <w:bottom w:val="single" w:sz="6" w:space="0" w:color="000000"/>
              <w:right w:val="single" w:sz="6" w:space="0" w:color="000000"/>
            </w:tcBorders>
          </w:tcPr>
          <w:p w:rsidR="00596FEE" w:rsidRPr="001C58CA" w:rsidRDefault="00596FEE">
            <w:pPr>
              <w:pStyle w:val="empty"/>
              <w:spacing w:before="0" w:beforeAutospacing="0" w:after="0" w:afterAutospacing="0"/>
            </w:pPr>
            <w:r w:rsidRPr="001C58CA">
              <w:t> </w:t>
            </w:r>
          </w:p>
        </w:tc>
        <w:tc>
          <w:tcPr>
            <w:tcW w:w="255" w:type="dxa"/>
            <w:tcBorders>
              <w:left w:val="single" w:sz="6" w:space="0" w:color="000000"/>
            </w:tcBorders>
          </w:tcPr>
          <w:p w:rsidR="00596FEE" w:rsidRPr="001C58CA" w:rsidRDefault="00596FEE">
            <w:pPr>
              <w:pStyle w:val="empty"/>
              <w:spacing w:before="0" w:beforeAutospacing="0" w:after="0" w:afterAutospacing="0"/>
            </w:pPr>
            <w:r w:rsidRPr="001C58CA">
              <w:t> </w:t>
            </w:r>
          </w:p>
        </w:tc>
        <w:tc>
          <w:tcPr>
            <w:tcW w:w="7260" w:type="dxa"/>
          </w:tcPr>
          <w:p w:rsidR="00596FEE" w:rsidRPr="001C58CA" w:rsidRDefault="00596FEE">
            <w:pPr>
              <w:pStyle w:val="s1"/>
              <w:spacing w:before="0" w:beforeAutospacing="0" w:after="0" w:afterAutospacing="0"/>
            </w:pPr>
            <w:r w:rsidRPr="001C58CA">
              <w:t>НЕТ</w:t>
            </w:r>
          </w:p>
        </w:tc>
      </w:tr>
    </w:tbl>
    <w:p w:rsidR="00596FEE" w:rsidRPr="001C58CA" w:rsidRDefault="00596FEE" w:rsidP="00C652B4">
      <w:pPr>
        <w:rPr>
          <w:rFonts w:ascii="Times New Roman" w:hAnsi="Times New Roman" w:cs="Times New Roman"/>
          <w:vanish/>
        </w:rPr>
      </w:pPr>
    </w:p>
    <w:tbl>
      <w:tblPr>
        <w:tblW w:w="10260" w:type="dxa"/>
        <w:tblCellMar>
          <w:top w:w="15" w:type="dxa"/>
          <w:left w:w="15" w:type="dxa"/>
          <w:bottom w:w="15" w:type="dxa"/>
          <w:right w:w="15" w:type="dxa"/>
        </w:tblCellMar>
        <w:tblLook w:val="00A0"/>
      </w:tblPr>
      <w:tblGrid>
        <w:gridCol w:w="3936"/>
        <w:gridCol w:w="2884"/>
        <w:gridCol w:w="3440"/>
      </w:tblGrid>
      <w:tr w:rsidR="00596FEE" w:rsidRPr="001C58CA" w:rsidTr="00C652B4">
        <w:tc>
          <w:tcPr>
            <w:tcW w:w="3930" w:type="dxa"/>
            <w:shd w:val="clear" w:color="auto" w:fill="FFFFFF"/>
          </w:tcPr>
          <w:p w:rsidR="00596FEE" w:rsidRDefault="00596FEE">
            <w:pPr>
              <w:pStyle w:val="s1"/>
              <w:spacing w:before="0" w:beforeAutospacing="0" w:after="0" w:afterAutospacing="0"/>
              <w:jc w:val="both"/>
              <w:rPr>
                <w:color w:val="22272F"/>
              </w:rPr>
            </w:pPr>
          </w:p>
          <w:p w:rsidR="00596FEE" w:rsidRPr="001C58CA" w:rsidRDefault="00596FEE">
            <w:pPr>
              <w:pStyle w:val="s1"/>
              <w:spacing w:before="0" w:beforeAutospacing="0" w:after="0" w:afterAutospacing="0"/>
              <w:jc w:val="both"/>
              <w:rPr>
                <w:color w:val="22272F"/>
              </w:rPr>
            </w:pPr>
            <w:r>
              <w:rPr>
                <w:color w:val="22272F"/>
              </w:rPr>
              <w:t>«</w:t>
            </w:r>
            <w:r w:rsidRPr="001C58CA">
              <w:rPr>
                <w:color w:val="22272F"/>
              </w:rPr>
              <w:t>___</w:t>
            </w:r>
            <w:r>
              <w:rPr>
                <w:color w:val="22272F"/>
              </w:rPr>
              <w:t>»</w:t>
            </w:r>
            <w:r w:rsidRPr="001C58CA">
              <w:rPr>
                <w:color w:val="22272F"/>
              </w:rPr>
              <w:t xml:space="preserve"> _______________ 20___ год</w:t>
            </w:r>
          </w:p>
        </w:tc>
        <w:tc>
          <w:tcPr>
            <w:tcW w:w="2880" w:type="dxa"/>
            <w:shd w:val="clear" w:color="auto" w:fill="FFFFFF"/>
          </w:tcPr>
          <w:p w:rsidR="00596FEE" w:rsidRPr="001C58CA" w:rsidRDefault="00596FEE">
            <w:pPr>
              <w:pStyle w:val="empty"/>
              <w:spacing w:before="0" w:beforeAutospacing="0" w:after="0" w:afterAutospacing="0"/>
              <w:jc w:val="both"/>
              <w:rPr>
                <w:color w:val="22272F"/>
              </w:rPr>
            </w:pPr>
            <w:r w:rsidRPr="001C58CA">
              <w:rPr>
                <w:color w:val="22272F"/>
              </w:rPr>
              <w:t> </w:t>
            </w:r>
          </w:p>
        </w:tc>
        <w:tc>
          <w:tcPr>
            <w:tcW w:w="3435" w:type="dxa"/>
            <w:shd w:val="clear" w:color="auto" w:fill="FFFFFF"/>
          </w:tcPr>
          <w:p w:rsidR="00596FEE" w:rsidRPr="001C58CA" w:rsidRDefault="00596FEE">
            <w:pPr>
              <w:pStyle w:val="empty"/>
              <w:spacing w:before="0" w:beforeAutospacing="0" w:after="0" w:afterAutospacing="0"/>
              <w:jc w:val="both"/>
              <w:rPr>
                <w:color w:val="22272F"/>
              </w:rPr>
            </w:pPr>
            <w:r w:rsidRPr="001C58CA">
              <w:rPr>
                <w:color w:val="22272F"/>
              </w:rPr>
              <w:t> </w:t>
            </w:r>
          </w:p>
        </w:tc>
      </w:tr>
      <w:tr w:rsidR="00596FEE" w:rsidRPr="001C58CA" w:rsidTr="00C652B4">
        <w:tc>
          <w:tcPr>
            <w:tcW w:w="3930" w:type="dxa"/>
            <w:shd w:val="clear" w:color="auto" w:fill="FFFFFF"/>
          </w:tcPr>
          <w:p w:rsidR="00596FEE" w:rsidRDefault="00596FEE">
            <w:pPr>
              <w:pStyle w:val="s1"/>
              <w:spacing w:before="0" w:beforeAutospacing="0" w:after="0" w:afterAutospacing="0"/>
              <w:jc w:val="both"/>
              <w:rPr>
                <w:color w:val="22272F"/>
              </w:rPr>
            </w:pPr>
          </w:p>
          <w:p w:rsidR="00596FEE" w:rsidRPr="001C58CA" w:rsidRDefault="00596FEE">
            <w:pPr>
              <w:pStyle w:val="s1"/>
              <w:spacing w:before="0" w:beforeAutospacing="0" w:after="0" w:afterAutospacing="0"/>
              <w:jc w:val="both"/>
              <w:rPr>
                <w:color w:val="22272F"/>
              </w:rPr>
            </w:pPr>
            <w:r w:rsidRPr="001C58CA">
              <w:rPr>
                <w:color w:val="22272F"/>
              </w:rPr>
              <w:t>ЗАЯВИТЕЛЬ:</w:t>
            </w:r>
          </w:p>
        </w:tc>
        <w:tc>
          <w:tcPr>
            <w:tcW w:w="2880" w:type="dxa"/>
            <w:shd w:val="clear" w:color="auto" w:fill="FFFFFF"/>
          </w:tcPr>
          <w:p w:rsidR="00596FEE" w:rsidRPr="001C58CA" w:rsidRDefault="00596FEE">
            <w:pPr>
              <w:pStyle w:val="empty"/>
              <w:spacing w:before="0" w:beforeAutospacing="0" w:after="0" w:afterAutospacing="0"/>
              <w:jc w:val="both"/>
              <w:rPr>
                <w:color w:val="22272F"/>
              </w:rPr>
            </w:pPr>
            <w:r w:rsidRPr="001C58CA">
              <w:rPr>
                <w:color w:val="22272F"/>
              </w:rPr>
              <w:t> </w:t>
            </w:r>
          </w:p>
        </w:tc>
        <w:tc>
          <w:tcPr>
            <w:tcW w:w="3435" w:type="dxa"/>
            <w:shd w:val="clear" w:color="auto" w:fill="FFFFFF"/>
          </w:tcPr>
          <w:p w:rsidR="00596FEE" w:rsidRPr="001C58CA" w:rsidRDefault="00596FEE">
            <w:pPr>
              <w:pStyle w:val="empty"/>
              <w:spacing w:before="0" w:beforeAutospacing="0" w:after="0" w:afterAutospacing="0"/>
              <w:jc w:val="both"/>
              <w:rPr>
                <w:color w:val="22272F"/>
              </w:rPr>
            </w:pPr>
            <w:r w:rsidRPr="001C58CA">
              <w:rPr>
                <w:color w:val="22272F"/>
              </w:rPr>
              <w:t> </w:t>
            </w:r>
          </w:p>
        </w:tc>
      </w:tr>
      <w:tr w:rsidR="00596FEE" w:rsidRPr="001C58CA" w:rsidTr="00C652B4">
        <w:tc>
          <w:tcPr>
            <w:tcW w:w="3930" w:type="dxa"/>
            <w:shd w:val="clear" w:color="auto" w:fill="FFFFFF"/>
          </w:tcPr>
          <w:p w:rsidR="00596FEE" w:rsidRPr="001C58CA" w:rsidRDefault="00596FEE">
            <w:pPr>
              <w:pStyle w:val="s1"/>
              <w:spacing w:before="0" w:beforeAutospacing="0" w:after="0" w:afterAutospacing="0"/>
              <w:jc w:val="both"/>
              <w:rPr>
                <w:color w:val="22272F"/>
              </w:rPr>
            </w:pPr>
            <w:r w:rsidRPr="001C58CA">
              <w:rPr>
                <w:color w:val="22272F"/>
              </w:rPr>
              <w:t>______________________________</w:t>
            </w:r>
          </w:p>
          <w:p w:rsidR="00596FEE" w:rsidRPr="001C58CA" w:rsidRDefault="00596FEE">
            <w:pPr>
              <w:pStyle w:val="s1"/>
              <w:spacing w:before="0" w:beforeAutospacing="0" w:after="0" w:afterAutospacing="0"/>
              <w:jc w:val="center"/>
              <w:rPr>
                <w:color w:val="22272F"/>
              </w:rPr>
            </w:pPr>
            <w:r w:rsidRPr="001C58CA">
              <w:rPr>
                <w:color w:val="22272F"/>
              </w:rPr>
              <w:t>(наименование должности руковод</w:t>
            </w:r>
            <w:r w:rsidRPr="001C58CA">
              <w:rPr>
                <w:color w:val="22272F"/>
              </w:rPr>
              <w:t>и</w:t>
            </w:r>
            <w:r w:rsidRPr="001C58CA">
              <w:rPr>
                <w:color w:val="22272F"/>
              </w:rPr>
              <w:t>теля для юридического лица)</w:t>
            </w:r>
          </w:p>
        </w:tc>
        <w:tc>
          <w:tcPr>
            <w:tcW w:w="2880" w:type="dxa"/>
            <w:shd w:val="clear" w:color="auto" w:fill="FFFFFF"/>
          </w:tcPr>
          <w:p w:rsidR="00596FEE" w:rsidRPr="001C58CA" w:rsidRDefault="00596FEE">
            <w:pPr>
              <w:pStyle w:val="s1"/>
              <w:spacing w:before="0" w:beforeAutospacing="0" w:after="0" w:afterAutospacing="0"/>
              <w:jc w:val="center"/>
              <w:rPr>
                <w:color w:val="22272F"/>
              </w:rPr>
            </w:pPr>
            <w:r w:rsidRPr="001C58CA">
              <w:rPr>
                <w:color w:val="22272F"/>
              </w:rPr>
              <w:t>__________________</w:t>
            </w:r>
          </w:p>
          <w:p w:rsidR="00596FEE" w:rsidRPr="001C58CA" w:rsidRDefault="00596FEE">
            <w:pPr>
              <w:pStyle w:val="s1"/>
              <w:spacing w:before="0" w:beforeAutospacing="0" w:after="0" w:afterAutospacing="0"/>
              <w:jc w:val="center"/>
              <w:rPr>
                <w:color w:val="22272F"/>
              </w:rPr>
            </w:pPr>
            <w:r w:rsidRPr="001C58CA">
              <w:rPr>
                <w:color w:val="22272F"/>
              </w:rPr>
              <w:t>(личная подпись)</w:t>
            </w:r>
          </w:p>
        </w:tc>
        <w:tc>
          <w:tcPr>
            <w:tcW w:w="3435" w:type="dxa"/>
            <w:shd w:val="clear" w:color="auto" w:fill="FFFFFF"/>
          </w:tcPr>
          <w:p w:rsidR="00596FEE" w:rsidRPr="001C58CA" w:rsidRDefault="00596FEE">
            <w:pPr>
              <w:pStyle w:val="s1"/>
              <w:spacing w:before="0" w:beforeAutospacing="0" w:after="0" w:afterAutospacing="0"/>
              <w:jc w:val="center"/>
              <w:rPr>
                <w:color w:val="22272F"/>
              </w:rPr>
            </w:pPr>
            <w:r w:rsidRPr="001C58CA">
              <w:rPr>
                <w:color w:val="22272F"/>
              </w:rPr>
              <w:t>_______________________</w:t>
            </w:r>
          </w:p>
          <w:p w:rsidR="00596FEE" w:rsidRPr="001C58CA" w:rsidRDefault="00596FEE">
            <w:pPr>
              <w:pStyle w:val="s1"/>
              <w:spacing w:before="0" w:beforeAutospacing="0" w:after="0" w:afterAutospacing="0"/>
              <w:jc w:val="center"/>
              <w:rPr>
                <w:color w:val="22272F"/>
              </w:rPr>
            </w:pPr>
            <w:r w:rsidRPr="001C58CA">
              <w:rPr>
                <w:color w:val="22272F"/>
              </w:rPr>
              <w:t>(фамилия и инициалы)</w:t>
            </w:r>
          </w:p>
        </w:tc>
      </w:tr>
    </w:tbl>
    <w:p w:rsidR="00596FEE" w:rsidRPr="001C58CA" w:rsidRDefault="00596FEE" w:rsidP="00C652B4">
      <w:pPr>
        <w:pStyle w:val="s1"/>
        <w:shd w:val="clear" w:color="auto" w:fill="FFFFFF"/>
        <w:jc w:val="both"/>
        <w:rPr>
          <w:color w:val="22272F"/>
        </w:rPr>
      </w:pPr>
      <w:r w:rsidRPr="001C58CA">
        <w:rPr>
          <w:color w:val="22272F"/>
        </w:rPr>
        <w:t>для юридического лица</w:t>
      </w:r>
    </w:p>
    <w:p w:rsidR="00596FEE" w:rsidRPr="001C58CA" w:rsidRDefault="00596FEE" w:rsidP="00C652B4">
      <w:pPr>
        <w:pStyle w:val="s1"/>
        <w:shd w:val="clear" w:color="auto" w:fill="FFFFFF"/>
        <w:jc w:val="both"/>
        <w:rPr>
          <w:color w:val="22272F"/>
        </w:rPr>
      </w:pPr>
      <w:r>
        <w:rPr>
          <w:color w:val="22272F"/>
        </w:rPr>
        <w:t>«</w:t>
      </w:r>
      <w:r w:rsidRPr="001C58CA">
        <w:rPr>
          <w:color w:val="22272F"/>
        </w:rPr>
        <w:t>____</w:t>
      </w:r>
      <w:r>
        <w:rPr>
          <w:color w:val="22272F"/>
        </w:rPr>
        <w:t>»</w:t>
      </w:r>
      <w:r w:rsidRPr="001C58CA">
        <w:rPr>
          <w:color w:val="22272F"/>
        </w:rPr>
        <w:t xml:space="preserve"> ___________ 20___ г.</w:t>
      </w:r>
    </w:p>
    <w:p w:rsidR="00596FEE" w:rsidRPr="001C58CA" w:rsidRDefault="00596FEE" w:rsidP="00C652B4">
      <w:pPr>
        <w:pStyle w:val="s1"/>
        <w:shd w:val="clear" w:color="auto" w:fill="FFFFFF"/>
        <w:jc w:val="both"/>
        <w:rPr>
          <w:color w:val="22272F"/>
        </w:rPr>
      </w:pPr>
      <w:r w:rsidRPr="001C58CA">
        <w:rPr>
          <w:color w:val="22272F"/>
        </w:rPr>
        <w:t>М.П. (при наличии)</w:t>
      </w:r>
    </w:p>
    <w:tbl>
      <w:tblPr>
        <w:tblW w:w="10260" w:type="dxa"/>
        <w:tblCellMar>
          <w:top w:w="15" w:type="dxa"/>
          <w:left w:w="15" w:type="dxa"/>
          <w:bottom w:w="15" w:type="dxa"/>
          <w:right w:w="15" w:type="dxa"/>
        </w:tblCellMar>
        <w:tblLook w:val="00A0"/>
      </w:tblPr>
      <w:tblGrid>
        <w:gridCol w:w="3930"/>
        <w:gridCol w:w="2880"/>
        <w:gridCol w:w="3450"/>
      </w:tblGrid>
      <w:tr w:rsidR="00596FEE" w:rsidRPr="001C58CA" w:rsidTr="00C652B4">
        <w:tc>
          <w:tcPr>
            <w:tcW w:w="10260" w:type="dxa"/>
            <w:gridSpan w:val="3"/>
            <w:shd w:val="clear" w:color="auto" w:fill="FFFFFF"/>
          </w:tcPr>
          <w:p w:rsidR="00596FEE" w:rsidRPr="001C58CA" w:rsidRDefault="00596FEE">
            <w:pPr>
              <w:pStyle w:val="s1"/>
              <w:spacing w:before="0" w:beforeAutospacing="0" w:after="0" w:afterAutospacing="0"/>
              <w:jc w:val="both"/>
              <w:rPr>
                <w:color w:val="22272F"/>
              </w:rPr>
            </w:pPr>
            <w:r w:rsidRPr="001C58CA">
              <w:rPr>
                <w:color w:val="22272F"/>
              </w:rPr>
              <w:t>Заявление и прилагаемые к нему согласно перечню документы приняты</w:t>
            </w:r>
          </w:p>
          <w:p w:rsidR="00596FEE" w:rsidRDefault="00596FEE">
            <w:pPr>
              <w:pStyle w:val="s1"/>
              <w:spacing w:before="0" w:beforeAutospacing="0" w:after="0" w:afterAutospacing="0"/>
              <w:jc w:val="both"/>
              <w:rPr>
                <w:color w:val="22272F"/>
              </w:rPr>
            </w:pPr>
          </w:p>
          <w:p w:rsidR="00596FEE" w:rsidRPr="001C58CA" w:rsidRDefault="00596FEE">
            <w:pPr>
              <w:pStyle w:val="s1"/>
              <w:spacing w:before="0" w:beforeAutospacing="0" w:after="0" w:afterAutospacing="0"/>
              <w:jc w:val="both"/>
              <w:rPr>
                <w:color w:val="22272F"/>
              </w:rPr>
            </w:pPr>
            <w:r>
              <w:rPr>
                <w:color w:val="22272F"/>
              </w:rPr>
              <w:t>«</w:t>
            </w:r>
            <w:r w:rsidRPr="001C58CA">
              <w:rPr>
                <w:color w:val="22272F"/>
              </w:rPr>
              <w:t>__</w:t>
            </w:r>
            <w:r>
              <w:rPr>
                <w:color w:val="22272F"/>
              </w:rPr>
              <w:t>»</w:t>
            </w:r>
            <w:r w:rsidRPr="001C58CA">
              <w:rPr>
                <w:color w:val="22272F"/>
              </w:rPr>
              <w:t xml:space="preserve"> ____________ 20__ г.</w:t>
            </w:r>
          </w:p>
        </w:tc>
      </w:tr>
      <w:tr w:rsidR="00596FEE" w:rsidRPr="001C58CA" w:rsidTr="00C652B4">
        <w:tc>
          <w:tcPr>
            <w:tcW w:w="3930" w:type="dxa"/>
            <w:shd w:val="clear" w:color="auto" w:fill="FFFFFF"/>
          </w:tcPr>
          <w:p w:rsidR="00596FEE" w:rsidRPr="001C58CA" w:rsidRDefault="00596FEE">
            <w:pPr>
              <w:pStyle w:val="s1"/>
              <w:spacing w:before="0" w:beforeAutospacing="0" w:after="0" w:afterAutospacing="0"/>
              <w:jc w:val="both"/>
              <w:rPr>
                <w:color w:val="22272F"/>
              </w:rPr>
            </w:pPr>
            <w:r w:rsidRPr="001C58CA">
              <w:rPr>
                <w:color w:val="22272F"/>
              </w:rPr>
              <w:t>______________________________</w:t>
            </w:r>
          </w:p>
          <w:p w:rsidR="00596FEE" w:rsidRPr="001C58CA" w:rsidRDefault="00596FEE">
            <w:pPr>
              <w:pStyle w:val="s1"/>
              <w:spacing w:before="0" w:beforeAutospacing="0" w:after="0" w:afterAutospacing="0"/>
              <w:jc w:val="center"/>
              <w:rPr>
                <w:color w:val="22272F"/>
              </w:rPr>
            </w:pPr>
            <w:r w:rsidRPr="001C58CA">
              <w:rPr>
                <w:color w:val="22272F"/>
              </w:rPr>
              <w:t>(Наименование должностного лица, принявшего документы)</w:t>
            </w:r>
          </w:p>
        </w:tc>
        <w:tc>
          <w:tcPr>
            <w:tcW w:w="2880" w:type="dxa"/>
            <w:shd w:val="clear" w:color="auto" w:fill="FFFFFF"/>
          </w:tcPr>
          <w:p w:rsidR="00596FEE" w:rsidRPr="001C58CA" w:rsidRDefault="00596FEE">
            <w:pPr>
              <w:pStyle w:val="s1"/>
              <w:spacing w:before="0" w:beforeAutospacing="0" w:after="0" w:afterAutospacing="0"/>
              <w:jc w:val="center"/>
              <w:rPr>
                <w:color w:val="22272F"/>
              </w:rPr>
            </w:pPr>
            <w:r w:rsidRPr="001C58CA">
              <w:rPr>
                <w:color w:val="22272F"/>
              </w:rPr>
              <w:t>__________________</w:t>
            </w:r>
          </w:p>
          <w:p w:rsidR="00596FEE" w:rsidRPr="001C58CA" w:rsidRDefault="00596FEE">
            <w:pPr>
              <w:pStyle w:val="s1"/>
              <w:spacing w:before="0" w:beforeAutospacing="0" w:after="0" w:afterAutospacing="0"/>
              <w:jc w:val="center"/>
              <w:rPr>
                <w:color w:val="22272F"/>
              </w:rPr>
            </w:pPr>
            <w:r w:rsidRPr="001C58CA">
              <w:rPr>
                <w:color w:val="22272F"/>
              </w:rPr>
              <w:t>(подпись)</w:t>
            </w:r>
          </w:p>
        </w:tc>
        <w:tc>
          <w:tcPr>
            <w:tcW w:w="3435" w:type="dxa"/>
            <w:shd w:val="clear" w:color="auto" w:fill="FFFFFF"/>
          </w:tcPr>
          <w:p w:rsidR="00596FEE" w:rsidRPr="001C58CA" w:rsidRDefault="00596FEE">
            <w:pPr>
              <w:pStyle w:val="s1"/>
              <w:spacing w:before="0" w:beforeAutospacing="0" w:after="0" w:afterAutospacing="0"/>
              <w:jc w:val="center"/>
              <w:rPr>
                <w:color w:val="22272F"/>
              </w:rPr>
            </w:pPr>
            <w:r w:rsidRPr="001C58CA">
              <w:rPr>
                <w:color w:val="22272F"/>
              </w:rPr>
              <w:t>_____________________</w:t>
            </w:r>
          </w:p>
          <w:p w:rsidR="00596FEE" w:rsidRPr="001C58CA" w:rsidRDefault="00596FEE">
            <w:pPr>
              <w:pStyle w:val="s1"/>
              <w:spacing w:before="0" w:beforeAutospacing="0" w:after="0" w:afterAutospacing="0"/>
              <w:jc w:val="center"/>
              <w:rPr>
                <w:color w:val="22272F"/>
              </w:rPr>
            </w:pPr>
            <w:r w:rsidRPr="001C58CA">
              <w:rPr>
                <w:color w:val="22272F"/>
              </w:rPr>
              <w:t>(инициалы, фамилия)</w:t>
            </w:r>
          </w:p>
        </w:tc>
      </w:tr>
    </w:tbl>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Default="00596FEE">
      <w:pPr>
        <w:ind w:firstLine="698"/>
        <w:jc w:val="right"/>
        <w:rPr>
          <w:rStyle w:val="a"/>
          <w:b/>
          <w:color w:val="26282F"/>
          <w:sz w:val="20"/>
          <w:szCs w:val="20"/>
          <w:shd w:val="clear" w:color="auto" w:fill="C9211E"/>
        </w:rPr>
      </w:pPr>
    </w:p>
    <w:p w:rsidR="00596FEE" w:rsidRPr="00573966" w:rsidRDefault="00596FEE" w:rsidP="00573966">
      <w:pPr>
        <w:suppressAutoHyphens w:val="0"/>
        <w:jc w:val="center"/>
        <w:rPr>
          <w:rFonts w:ascii="Times New Roman" w:hAnsi="Times New Roman" w:cs="Times New Roman"/>
          <w:b/>
          <w:kern w:val="0"/>
          <w:sz w:val="28"/>
          <w:szCs w:val="28"/>
          <w:lang w:eastAsia="ru-RU" w:bidi="ar-SA"/>
        </w:rPr>
      </w:pPr>
      <w:r w:rsidRPr="00573966">
        <w:rPr>
          <w:rFonts w:ascii="Times New Roman" w:hAnsi="Times New Roman" w:cs="Times New Roman"/>
          <w:b/>
          <w:kern w:val="0"/>
          <w:sz w:val="28"/>
          <w:szCs w:val="28"/>
          <w:lang w:eastAsia="ru-RU" w:bidi="ar-SA"/>
        </w:rPr>
        <w:t>Пояснительная записка</w:t>
      </w:r>
    </w:p>
    <w:p w:rsidR="00596FEE" w:rsidRPr="00573966" w:rsidRDefault="00596FEE" w:rsidP="00573966">
      <w:pPr>
        <w:suppressAutoHyphens w:val="0"/>
        <w:spacing w:after="200" w:line="276" w:lineRule="auto"/>
        <w:jc w:val="center"/>
        <w:rPr>
          <w:rFonts w:ascii="Times New Roman" w:hAnsi="Times New Roman" w:cs="Times New Roman"/>
          <w:kern w:val="0"/>
          <w:sz w:val="28"/>
          <w:szCs w:val="28"/>
          <w:lang w:eastAsia="ru-RU" w:bidi="ar-SA"/>
        </w:rPr>
      </w:pPr>
      <w:r w:rsidRPr="00573966">
        <w:rPr>
          <w:rFonts w:ascii="Times New Roman" w:hAnsi="Times New Roman" w:cs="Times New Roman"/>
          <w:b/>
          <w:bCs/>
          <w:kern w:val="0"/>
          <w:sz w:val="28"/>
          <w:szCs w:val="28"/>
          <w:lang w:eastAsia="ru-RU" w:bidi="ar-SA"/>
        </w:rPr>
        <w:t>к проекту  постановления Администрации  Козловского сельского посел</w:t>
      </w:r>
      <w:r w:rsidRPr="00573966">
        <w:rPr>
          <w:rFonts w:ascii="Times New Roman" w:hAnsi="Times New Roman" w:cs="Times New Roman"/>
          <w:b/>
          <w:bCs/>
          <w:kern w:val="0"/>
          <w:sz w:val="28"/>
          <w:szCs w:val="28"/>
          <w:lang w:eastAsia="ru-RU" w:bidi="ar-SA"/>
        </w:rPr>
        <w:t>е</w:t>
      </w:r>
      <w:r w:rsidRPr="00573966">
        <w:rPr>
          <w:rFonts w:ascii="Times New Roman" w:hAnsi="Times New Roman" w:cs="Times New Roman"/>
          <w:b/>
          <w:bCs/>
          <w:kern w:val="0"/>
          <w:sz w:val="28"/>
          <w:szCs w:val="28"/>
          <w:lang w:eastAsia="ru-RU" w:bidi="ar-SA"/>
        </w:rPr>
        <w:t>ния «</w:t>
      </w:r>
      <w:r w:rsidRPr="00573966">
        <w:rPr>
          <w:rFonts w:ascii="Times New Roman" w:hAnsi="Times New Roman" w:cs="Times New Roman"/>
          <w:b/>
          <w:kern w:val="0"/>
          <w:sz w:val="28"/>
          <w:szCs w:val="28"/>
          <w:lang w:eastAsia="ru-RU" w:bidi="ar-SA"/>
        </w:rPr>
        <w:t>Об утверждении Административного регламента</w:t>
      </w:r>
      <w:r w:rsidRPr="00573966">
        <w:rPr>
          <w:rFonts w:ascii="Times New Roman" w:hAnsi="Times New Roman" w:cs="Times New Roman"/>
          <w:b/>
          <w:kern w:val="0"/>
          <w:sz w:val="28"/>
          <w:szCs w:val="28"/>
          <w:lang w:eastAsia="ru-RU" w:bidi="ar-SA"/>
        </w:rPr>
        <w:br/>
        <w:t>предоставления Администрацией Козловского сельского поселения Ат</w:t>
      </w:r>
      <w:r w:rsidRPr="00573966">
        <w:rPr>
          <w:rFonts w:ascii="Times New Roman" w:hAnsi="Times New Roman" w:cs="Times New Roman"/>
          <w:b/>
          <w:kern w:val="0"/>
          <w:sz w:val="28"/>
          <w:szCs w:val="28"/>
          <w:lang w:eastAsia="ru-RU" w:bidi="ar-SA"/>
        </w:rPr>
        <w:t>я</w:t>
      </w:r>
      <w:r w:rsidRPr="00573966">
        <w:rPr>
          <w:rFonts w:ascii="Times New Roman" w:hAnsi="Times New Roman" w:cs="Times New Roman"/>
          <w:b/>
          <w:kern w:val="0"/>
          <w:sz w:val="28"/>
          <w:szCs w:val="28"/>
          <w:lang w:eastAsia="ru-RU" w:bidi="ar-SA"/>
        </w:rPr>
        <w:t>шевского муниципального района  Республики Мордовия муниципальной услуги «</w:t>
      </w:r>
      <w:r w:rsidRPr="00573966">
        <w:rPr>
          <w:rFonts w:ascii="Times New Roman" w:hAnsi="Times New Roman" w:cs="Times New Roman"/>
          <w:b/>
          <w:sz w:val="28"/>
          <w:szCs w:val="28"/>
        </w:rPr>
        <w:t>Предоставление разрешения на отклонение от предельных пар</w:t>
      </w:r>
      <w:r w:rsidRPr="00573966">
        <w:rPr>
          <w:rFonts w:ascii="Times New Roman" w:hAnsi="Times New Roman" w:cs="Times New Roman"/>
          <w:b/>
          <w:sz w:val="28"/>
          <w:szCs w:val="28"/>
        </w:rPr>
        <w:t>а</w:t>
      </w:r>
      <w:r w:rsidRPr="00573966">
        <w:rPr>
          <w:rFonts w:ascii="Times New Roman" w:hAnsi="Times New Roman" w:cs="Times New Roman"/>
          <w:b/>
          <w:sz w:val="28"/>
          <w:szCs w:val="28"/>
        </w:rPr>
        <w:t>метров разрешенного строительства, реконструкции объекта капитального строительства</w:t>
      </w:r>
      <w:r w:rsidRPr="00573966">
        <w:rPr>
          <w:rFonts w:ascii="Times New Roman" w:hAnsi="Times New Roman" w:cs="Times New Roman"/>
          <w:b/>
          <w:kern w:val="0"/>
          <w:sz w:val="28"/>
          <w:szCs w:val="28"/>
          <w:lang w:eastAsia="ru-RU" w:bidi="ar-SA"/>
        </w:rPr>
        <w:t>»</w:t>
      </w:r>
      <w:r w:rsidRPr="00573966">
        <w:rPr>
          <w:rFonts w:ascii="Times New Roman" w:hAnsi="Times New Roman" w:cs="Times New Roman"/>
          <w:b/>
          <w:kern w:val="0"/>
          <w:sz w:val="28"/>
          <w:szCs w:val="28"/>
          <w:lang w:eastAsia="ru-RU" w:bidi="ar-SA"/>
        </w:rPr>
        <w:br/>
      </w:r>
    </w:p>
    <w:p w:rsidR="00596FEE" w:rsidRPr="00573966" w:rsidRDefault="00596FEE" w:rsidP="00573966">
      <w:pPr>
        <w:suppressAutoHyphens w:val="0"/>
        <w:spacing w:after="200" w:line="276" w:lineRule="auto"/>
        <w:jc w:val="center"/>
        <w:rPr>
          <w:rFonts w:ascii="Times New Roman" w:hAnsi="Times New Roman" w:cs="Times New Roman"/>
          <w:kern w:val="0"/>
          <w:sz w:val="20"/>
          <w:szCs w:val="20"/>
          <w:lang w:eastAsia="ru-RU" w:bidi="ar-SA"/>
        </w:rPr>
      </w:pPr>
    </w:p>
    <w:p w:rsidR="00596FEE" w:rsidRPr="00573966" w:rsidRDefault="00596FEE" w:rsidP="00573966">
      <w:pPr>
        <w:suppressAutoHyphens w:val="0"/>
        <w:spacing w:after="200" w:line="276" w:lineRule="auto"/>
        <w:ind w:firstLine="720"/>
        <w:jc w:val="both"/>
        <w:rPr>
          <w:rFonts w:ascii="Times New Roman" w:hAnsi="Times New Roman" w:cs="Times New Roman"/>
          <w:kern w:val="0"/>
          <w:sz w:val="28"/>
          <w:szCs w:val="28"/>
          <w:lang w:eastAsia="ru-RU" w:bidi="ar-SA"/>
        </w:rPr>
      </w:pPr>
      <w:r w:rsidRPr="00573966">
        <w:rPr>
          <w:rFonts w:ascii="Times New Roman" w:hAnsi="Times New Roman" w:cs="Times New Roman"/>
          <w:bCs/>
          <w:kern w:val="0"/>
          <w:sz w:val="28"/>
          <w:szCs w:val="28"/>
          <w:lang w:eastAsia="ru-RU" w:bidi="ar-SA"/>
        </w:rPr>
        <w:t xml:space="preserve">     Проект  постановления Администрации</w:t>
      </w:r>
      <w:r w:rsidRPr="00573966">
        <w:rPr>
          <w:rFonts w:ascii="Times New Roman" w:hAnsi="Times New Roman" w:cs="Times New Roman"/>
          <w:b/>
          <w:bCs/>
          <w:kern w:val="0"/>
          <w:sz w:val="28"/>
          <w:szCs w:val="28"/>
          <w:lang w:eastAsia="ru-RU" w:bidi="ar-SA"/>
        </w:rPr>
        <w:t xml:space="preserve">  </w:t>
      </w:r>
      <w:r w:rsidRPr="00573966">
        <w:rPr>
          <w:rFonts w:ascii="Times New Roman" w:hAnsi="Times New Roman" w:cs="Times New Roman"/>
          <w:bCs/>
          <w:kern w:val="0"/>
          <w:sz w:val="28"/>
          <w:szCs w:val="28"/>
          <w:lang w:eastAsia="ru-RU" w:bidi="ar-SA"/>
        </w:rPr>
        <w:t>Козловского сельского посел</w:t>
      </w:r>
      <w:r w:rsidRPr="00573966">
        <w:rPr>
          <w:rFonts w:ascii="Times New Roman" w:hAnsi="Times New Roman" w:cs="Times New Roman"/>
          <w:bCs/>
          <w:kern w:val="0"/>
          <w:sz w:val="28"/>
          <w:szCs w:val="28"/>
          <w:lang w:eastAsia="ru-RU" w:bidi="ar-SA"/>
        </w:rPr>
        <w:t>е</w:t>
      </w:r>
      <w:r w:rsidRPr="00573966">
        <w:rPr>
          <w:rFonts w:ascii="Times New Roman" w:hAnsi="Times New Roman" w:cs="Times New Roman"/>
          <w:bCs/>
          <w:kern w:val="0"/>
          <w:sz w:val="28"/>
          <w:szCs w:val="28"/>
          <w:lang w:eastAsia="ru-RU" w:bidi="ar-SA"/>
        </w:rPr>
        <w:t>ния «</w:t>
      </w:r>
      <w:r w:rsidRPr="00573966">
        <w:rPr>
          <w:rFonts w:ascii="Times New Roman" w:hAnsi="Times New Roman" w:cs="Times New Roman"/>
          <w:kern w:val="0"/>
          <w:sz w:val="28"/>
          <w:szCs w:val="28"/>
          <w:lang w:eastAsia="ru-RU" w:bidi="ar-SA"/>
        </w:rPr>
        <w:t>Об утверждении Административного регламента</w:t>
      </w:r>
      <w:r w:rsidRPr="00573966">
        <w:rPr>
          <w:rFonts w:ascii="Times New Roman" w:hAnsi="Times New Roman" w:cs="Times New Roman"/>
          <w:kern w:val="0"/>
          <w:sz w:val="28"/>
          <w:szCs w:val="28"/>
          <w:lang w:eastAsia="ru-RU" w:bidi="ar-SA"/>
        </w:rPr>
        <w:br/>
        <w:t>предоставления Администрацией Козловского сельского поселения Атяшевск</w:t>
      </w:r>
      <w:r w:rsidRPr="00573966">
        <w:rPr>
          <w:rFonts w:ascii="Times New Roman" w:hAnsi="Times New Roman" w:cs="Times New Roman"/>
          <w:kern w:val="0"/>
          <w:sz w:val="28"/>
          <w:szCs w:val="28"/>
          <w:lang w:eastAsia="ru-RU" w:bidi="ar-SA"/>
        </w:rPr>
        <w:t>о</w:t>
      </w:r>
      <w:r w:rsidRPr="00573966">
        <w:rPr>
          <w:rFonts w:ascii="Times New Roman" w:hAnsi="Times New Roman" w:cs="Times New Roman"/>
          <w:kern w:val="0"/>
          <w:sz w:val="28"/>
          <w:szCs w:val="28"/>
          <w:lang w:eastAsia="ru-RU" w:bidi="ar-SA"/>
        </w:rPr>
        <w:t>го муниципального района  Республики Мордовия муниципальной услуги «</w:t>
      </w:r>
      <w:r w:rsidRPr="00573966">
        <w:rPr>
          <w:rFonts w:ascii="Times New Roman" w:hAnsi="Times New Roman" w:cs="Times New Roman"/>
          <w:sz w:val="28"/>
          <w:szCs w:val="28"/>
        </w:rPr>
        <w:t>Пр</w:t>
      </w:r>
      <w:r w:rsidRPr="00573966">
        <w:rPr>
          <w:rFonts w:ascii="Times New Roman" w:hAnsi="Times New Roman" w:cs="Times New Roman"/>
          <w:sz w:val="28"/>
          <w:szCs w:val="28"/>
        </w:rPr>
        <w:t>е</w:t>
      </w:r>
      <w:r w:rsidRPr="00573966">
        <w:rPr>
          <w:rFonts w:ascii="Times New Roman" w:hAnsi="Times New Roman" w:cs="Times New Roman"/>
          <w:sz w:val="28"/>
          <w:szCs w:val="28"/>
        </w:rPr>
        <w:t>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73966">
        <w:rPr>
          <w:rFonts w:ascii="Times New Roman" w:hAnsi="Times New Roman" w:cs="Times New Roman"/>
          <w:kern w:val="0"/>
          <w:sz w:val="28"/>
          <w:szCs w:val="28"/>
          <w:lang w:eastAsia="en-US" w:bidi="ar-SA"/>
        </w:rPr>
        <w:t>»</w:t>
      </w:r>
      <w:r w:rsidRPr="00573966">
        <w:rPr>
          <w:rFonts w:ascii="Times New Roman" w:hAnsi="Times New Roman" w:cs="Times New Roman"/>
          <w:kern w:val="0"/>
          <w:sz w:val="28"/>
          <w:szCs w:val="28"/>
          <w:lang w:eastAsia="ru-RU" w:bidi="ar-SA"/>
        </w:rPr>
        <w:t xml:space="preserve"> разработан в</w:t>
      </w:r>
      <w:r w:rsidRPr="00573966">
        <w:rPr>
          <w:rFonts w:ascii="Times New Roman CYR" w:hAnsi="Times New Roman CYR" w:cs="Times New Roman CYR"/>
          <w:kern w:val="0"/>
          <w:sz w:val="26"/>
          <w:szCs w:val="26"/>
          <w:lang w:eastAsia="ru-RU" w:bidi="ar-SA"/>
        </w:rPr>
        <w:t xml:space="preserve"> </w:t>
      </w:r>
      <w:r w:rsidRPr="00573966">
        <w:rPr>
          <w:rFonts w:ascii="Times New Roman CYR" w:hAnsi="Times New Roman CYR" w:cs="Times New Roman CYR"/>
          <w:kern w:val="0"/>
          <w:sz w:val="28"/>
          <w:szCs w:val="28"/>
          <w:lang w:eastAsia="ru-RU" w:bidi="ar-SA"/>
        </w:rPr>
        <w:t xml:space="preserve">соответствии с </w:t>
      </w:r>
      <w:hyperlink r:id="rId62" w:history="1">
        <w:r w:rsidRPr="00573966">
          <w:rPr>
            <w:rFonts w:ascii="Times New Roman CYR" w:hAnsi="Times New Roman CYR" w:cs="Times New Roman CYR"/>
            <w:kern w:val="0"/>
            <w:sz w:val="28"/>
            <w:szCs w:val="28"/>
            <w:lang w:eastAsia="ru-RU" w:bidi="ar-SA"/>
          </w:rPr>
          <w:t>Федеральным законом</w:t>
        </w:r>
      </w:hyperlink>
      <w:r w:rsidRPr="00573966">
        <w:rPr>
          <w:rFonts w:ascii="Times New Roman CYR" w:hAnsi="Times New Roman CYR" w:cs="Times New Roman CYR"/>
          <w:kern w:val="0"/>
          <w:sz w:val="28"/>
          <w:szCs w:val="28"/>
          <w:lang w:eastAsia="ru-RU" w:bidi="ar-SA"/>
        </w:rPr>
        <w:t xml:space="preserve"> от 6 октября 2003 года № 131-ФЗ «Об общих принципах организации местного самоуправления в Российской Федер</w:t>
      </w:r>
      <w:r w:rsidRPr="00573966">
        <w:rPr>
          <w:rFonts w:ascii="Times New Roman CYR" w:hAnsi="Times New Roman CYR" w:cs="Times New Roman CYR"/>
          <w:kern w:val="0"/>
          <w:sz w:val="28"/>
          <w:szCs w:val="28"/>
          <w:lang w:eastAsia="ru-RU" w:bidi="ar-SA"/>
        </w:rPr>
        <w:t>а</w:t>
      </w:r>
      <w:r w:rsidRPr="00573966">
        <w:rPr>
          <w:rFonts w:ascii="Times New Roman CYR" w:hAnsi="Times New Roman CYR" w:cs="Times New Roman CYR"/>
          <w:kern w:val="0"/>
          <w:sz w:val="28"/>
          <w:szCs w:val="28"/>
          <w:lang w:eastAsia="ru-RU" w:bidi="ar-SA"/>
        </w:rPr>
        <w:t xml:space="preserve">ции», </w:t>
      </w:r>
      <w:hyperlink r:id="rId63" w:history="1">
        <w:r w:rsidRPr="00573966">
          <w:rPr>
            <w:rFonts w:ascii="Times New Roman" w:hAnsi="Times New Roman" w:cs="Times New Roman"/>
            <w:kern w:val="0"/>
            <w:sz w:val="28"/>
            <w:szCs w:val="28"/>
            <w:lang w:eastAsia="ru-RU" w:bidi="ar-SA"/>
          </w:rPr>
          <w:t>Федеральным законом</w:t>
        </w:r>
      </w:hyperlink>
      <w:r w:rsidRPr="00573966">
        <w:rPr>
          <w:rFonts w:ascii="Times New Roman" w:hAnsi="Times New Roman" w:cs="Times New Roman"/>
          <w:kern w:val="0"/>
          <w:sz w:val="28"/>
          <w:szCs w:val="28"/>
          <w:lang w:eastAsia="ru-RU" w:bidi="ar-SA"/>
        </w:rPr>
        <w:t xml:space="preserve"> от 27 июля 2010 года № 210-ФЗ «Об организации предоставления государственных и муниципальных услуг» и в связи с передачей осуществления части полномочий по решению вопроса местного значения по утверждению генеральных планов, правил землепользования и застройки, у</w:t>
      </w:r>
      <w:r w:rsidRPr="00573966">
        <w:rPr>
          <w:rFonts w:ascii="Times New Roman" w:hAnsi="Times New Roman" w:cs="Times New Roman"/>
          <w:kern w:val="0"/>
          <w:sz w:val="28"/>
          <w:szCs w:val="28"/>
          <w:lang w:eastAsia="ru-RU" w:bidi="ar-SA"/>
        </w:rPr>
        <w:t>т</w:t>
      </w:r>
      <w:r w:rsidRPr="00573966">
        <w:rPr>
          <w:rFonts w:ascii="Times New Roman" w:hAnsi="Times New Roman" w:cs="Times New Roman"/>
          <w:kern w:val="0"/>
          <w:sz w:val="28"/>
          <w:szCs w:val="28"/>
          <w:lang w:eastAsia="ru-RU" w:bidi="ar-SA"/>
        </w:rPr>
        <w:t>верждению подготовленной на основе генеральных планов поселения докуме</w:t>
      </w:r>
      <w:r w:rsidRPr="00573966">
        <w:rPr>
          <w:rFonts w:ascii="Times New Roman" w:hAnsi="Times New Roman" w:cs="Times New Roman"/>
          <w:kern w:val="0"/>
          <w:sz w:val="28"/>
          <w:szCs w:val="28"/>
          <w:lang w:eastAsia="ru-RU" w:bidi="ar-SA"/>
        </w:rPr>
        <w:t>н</w:t>
      </w:r>
      <w:r w:rsidRPr="00573966">
        <w:rPr>
          <w:rFonts w:ascii="Times New Roman" w:hAnsi="Times New Roman" w:cs="Times New Roman"/>
          <w:kern w:val="0"/>
          <w:sz w:val="28"/>
          <w:szCs w:val="28"/>
          <w:lang w:eastAsia="ru-RU" w:bidi="ar-SA"/>
        </w:rPr>
        <w:t>тации по планировке территории Козловского сельского поселения.</w:t>
      </w:r>
    </w:p>
    <w:p w:rsidR="00596FEE" w:rsidRPr="00031946" w:rsidRDefault="00596FEE">
      <w:pPr>
        <w:ind w:firstLine="698"/>
        <w:jc w:val="right"/>
        <w:rPr>
          <w:rStyle w:val="a"/>
          <w:b/>
          <w:color w:val="26282F"/>
          <w:sz w:val="20"/>
          <w:szCs w:val="20"/>
          <w:shd w:val="clear" w:color="auto" w:fill="C9211E"/>
        </w:rPr>
      </w:pPr>
    </w:p>
    <w:sectPr w:rsidR="00596FEE" w:rsidRPr="00031946" w:rsidSect="00321DA7">
      <w:pgSz w:w="11906" w:h="16838"/>
      <w:pgMar w:top="1134" w:right="991"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erif">
    <w:altName w:val="Times New Roman"/>
    <w:panose1 w:val="02020603050405020304"/>
    <w:charset w:val="CC"/>
    <w:family w:val="roman"/>
    <w:notTrueType/>
    <w:pitch w:val="variable"/>
    <w:sig w:usb0="00000201" w:usb1="00000000" w:usb2="00000000" w:usb3="00000000" w:csb0="00000004" w:csb1="00000000"/>
  </w:font>
  <w:font w:name="NSimSun">
    <w:panose1 w:val="00000000000000000000"/>
    <w:charset w:val="86"/>
    <w:family w:val="modern"/>
    <w:notTrueType/>
    <w:pitch w:val="fixed"/>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ontserra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F6CDD"/>
    <w:multiLevelType w:val="multilevel"/>
    <w:tmpl w:val="3FA8767A"/>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
    <w:nsid w:val="557539CC"/>
    <w:multiLevelType w:val="multilevel"/>
    <w:tmpl w:val="FF308EAC"/>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
    <w:nsid w:val="61DE4C98"/>
    <w:multiLevelType w:val="multilevel"/>
    <w:tmpl w:val="5A3E686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675F74A1"/>
    <w:multiLevelType w:val="multilevel"/>
    <w:tmpl w:val="10364A44"/>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9"/>
  <w:autoHyphenation/>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E8E"/>
    <w:rsid w:val="00001679"/>
    <w:rsid w:val="00021FE8"/>
    <w:rsid w:val="00031946"/>
    <w:rsid w:val="00035873"/>
    <w:rsid w:val="00037C44"/>
    <w:rsid w:val="00042E23"/>
    <w:rsid w:val="00061A22"/>
    <w:rsid w:val="00063B84"/>
    <w:rsid w:val="000648CE"/>
    <w:rsid w:val="00066BFC"/>
    <w:rsid w:val="00094B40"/>
    <w:rsid w:val="000A06DB"/>
    <w:rsid w:val="000A4BCA"/>
    <w:rsid w:val="000B0174"/>
    <w:rsid w:val="00100B10"/>
    <w:rsid w:val="00107779"/>
    <w:rsid w:val="001137F3"/>
    <w:rsid w:val="00135E1E"/>
    <w:rsid w:val="00183A09"/>
    <w:rsid w:val="0019328C"/>
    <w:rsid w:val="001A6342"/>
    <w:rsid w:val="001C58CA"/>
    <w:rsid w:val="001D1A86"/>
    <w:rsid w:val="00211B26"/>
    <w:rsid w:val="002316EA"/>
    <w:rsid w:val="00252F79"/>
    <w:rsid w:val="0028144A"/>
    <w:rsid w:val="002A2916"/>
    <w:rsid w:val="002D4E6E"/>
    <w:rsid w:val="002D5FB8"/>
    <w:rsid w:val="002E6D0D"/>
    <w:rsid w:val="002F70E0"/>
    <w:rsid w:val="003056D0"/>
    <w:rsid w:val="00321DA7"/>
    <w:rsid w:val="003352A7"/>
    <w:rsid w:val="003352E8"/>
    <w:rsid w:val="00347978"/>
    <w:rsid w:val="003977C4"/>
    <w:rsid w:val="003E69A8"/>
    <w:rsid w:val="003F2307"/>
    <w:rsid w:val="004366F8"/>
    <w:rsid w:val="00447F6A"/>
    <w:rsid w:val="00473446"/>
    <w:rsid w:val="00476116"/>
    <w:rsid w:val="00490C5A"/>
    <w:rsid w:val="004C56F8"/>
    <w:rsid w:val="004E6DAD"/>
    <w:rsid w:val="005215FE"/>
    <w:rsid w:val="00553EFB"/>
    <w:rsid w:val="005636E8"/>
    <w:rsid w:val="00573966"/>
    <w:rsid w:val="00575E46"/>
    <w:rsid w:val="00587280"/>
    <w:rsid w:val="00596FEE"/>
    <w:rsid w:val="006147FD"/>
    <w:rsid w:val="006335DF"/>
    <w:rsid w:val="00660F61"/>
    <w:rsid w:val="00674DB6"/>
    <w:rsid w:val="00692A1E"/>
    <w:rsid w:val="006958E4"/>
    <w:rsid w:val="006B0891"/>
    <w:rsid w:val="006C763E"/>
    <w:rsid w:val="006E28BC"/>
    <w:rsid w:val="006E6FDF"/>
    <w:rsid w:val="00711D6B"/>
    <w:rsid w:val="00735B07"/>
    <w:rsid w:val="00753E8D"/>
    <w:rsid w:val="00776E68"/>
    <w:rsid w:val="007927DA"/>
    <w:rsid w:val="00793710"/>
    <w:rsid w:val="007B1F49"/>
    <w:rsid w:val="00801385"/>
    <w:rsid w:val="00806862"/>
    <w:rsid w:val="0082523D"/>
    <w:rsid w:val="00867E51"/>
    <w:rsid w:val="00885F20"/>
    <w:rsid w:val="008A352E"/>
    <w:rsid w:val="008B2C3D"/>
    <w:rsid w:val="008B7510"/>
    <w:rsid w:val="00900827"/>
    <w:rsid w:val="009042A5"/>
    <w:rsid w:val="00947488"/>
    <w:rsid w:val="00973051"/>
    <w:rsid w:val="0098630F"/>
    <w:rsid w:val="00991629"/>
    <w:rsid w:val="00997AB3"/>
    <w:rsid w:val="009A777B"/>
    <w:rsid w:val="009B4564"/>
    <w:rsid w:val="00A0650A"/>
    <w:rsid w:val="00A14AF0"/>
    <w:rsid w:val="00A5254A"/>
    <w:rsid w:val="00A82A35"/>
    <w:rsid w:val="00AA5639"/>
    <w:rsid w:val="00B06E8E"/>
    <w:rsid w:val="00B171DE"/>
    <w:rsid w:val="00B43D39"/>
    <w:rsid w:val="00B559B4"/>
    <w:rsid w:val="00B57616"/>
    <w:rsid w:val="00B65D96"/>
    <w:rsid w:val="00B8123D"/>
    <w:rsid w:val="00B84948"/>
    <w:rsid w:val="00BA0ED4"/>
    <w:rsid w:val="00BA1892"/>
    <w:rsid w:val="00BA46F8"/>
    <w:rsid w:val="00BB045B"/>
    <w:rsid w:val="00BC73A7"/>
    <w:rsid w:val="00BD0994"/>
    <w:rsid w:val="00C1179C"/>
    <w:rsid w:val="00C355D2"/>
    <w:rsid w:val="00C62DD7"/>
    <w:rsid w:val="00C652B4"/>
    <w:rsid w:val="00CE1728"/>
    <w:rsid w:val="00CF3C84"/>
    <w:rsid w:val="00D4315E"/>
    <w:rsid w:val="00E320F5"/>
    <w:rsid w:val="00E46D0B"/>
    <w:rsid w:val="00E532F0"/>
    <w:rsid w:val="00EC5F29"/>
    <w:rsid w:val="00EE721C"/>
    <w:rsid w:val="00F20560"/>
    <w:rsid w:val="00F778A4"/>
    <w:rsid w:val="00F9749A"/>
    <w:rsid w:val="00FB54E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E8"/>
    <w:pPr>
      <w:suppressAutoHyphens/>
    </w:pPr>
    <w:rPr>
      <w:kern w:val="2"/>
      <w:sz w:val="24"/>
      <w:szCs w:val="24"/>
      <w:lang w:eastAsia="zh-CN" w:bidi="hi-IN"/>
    </w:rPr>
  </w:style>
  <w:style w:type="paragraph" w:styleId="Heading1">
    <w:name w:val="heading 1"/>
    <w:basedOn w:val="Normal"/>
    <w:link w:val="Heading1Char"/>
    <w:uiPriority w:val="99"/>
    <w:qFormat/>
    <w:rsid w:val="00100B10"/>
    <w:pPr>
      <w:spacing w:before="108" w:after="108"/>
      <w:jc w:val="center"/>
      <w:outlineLvl w:val="0"/>
    </w:pPr>
    <w:rPr>
      <w:b/>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Mangal"/>
      <w:b/>
      <w:bCs/>
      <w:kern w:val="32"/>
      <w:sz w:val="29"/>
      <w:szCs w:val="29"/>
      <w:lang w:eastAsia="zh-CN" w:bidi="hi-IN"/>
    </w:rPr>
  </w:style>
  <w:style w:type="character" w:customStyle="1" w:styleId="a">
    <w:name w:val="Цветовое выделение для Текст"/>
    <w:uiPriority w:val="99"/>
    <w:rsid w:val="00100B10"/>
  </w:style>
  <w:style w:type="character" w:customStyle="1" w:styleId="a0">
    <w:name w:val="Цветовое выделение"/>
    <w:uiPriority w:val="99"/>
    <w:rsid w:val="00100B10"/>
    <w:rPr>
      <w:b/>
      <w:color w:val="26282F"/>
    </w:rPr>
  </w:style>
  <w:style w:type="character" w:customStyle="1" w:styleId="a1">
    <w:name w:val="Гипертекстовая ссылка"/>
    <w:basedOn w:val="a0"/>
    <w:uiPriority w:val="99"/>
    <w:rsid w:val="00100B10"/>
    <w:rPr>
      <w:rFonts w:cs="Times New Roman"/>
      <w:color w:val="106BBE"/>
    </w:rPr>
  </w:style>
  <w:style w:type="character" w:customStyle="1" w:styleId="-">
    <w:name w:val="Интернет-ссылка"/>
    <w:basedOn w:val="DefaultParagraphFont"/>
    <w:uiPriority w:val="99"/>
    <w:rsid w:val="00A0650A"/>
    <w:rPr>
      <w:rFonts w:cs="Times New Roman"/>
      <w:color w:val="0000FF"/>
      <w:u w:val="single"/>
    </w:rPr>
  </w:style>
  <w:style w:type="character" w:customStyle="1" w:styleId="a2">
    <w:name w:val="Текст выноски Знак"/>
    <w:basedOn w:val="DefaultParagraphFont"/>
    <w:uiPriority w:val="99"/>
    <w:semiHidden/>
    <w:rsid w:val="00A0650A"/>
    <w:rPr>
      <w:rFonts w:ascii="Tahoma" w:hAnsi="Tahoma" w:cs="Mangal"/>
      <w:sz w:val="14"/>
      <w:szCs w:val="14"/>
    </w:rPr>
  </w:style>
  <w:style w:type="paragraph" w:customStyle="1" w:styleId="1">
    <w:name w:val="Заголовок1"/>
    <w:basedOn w:val="Normal"/>
    <w:next w:val="BodyText"/>
    <w:uiPriority w:val="99"/>
    <w:rsid w:val="00100B10"/>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100B10"/>
    <w:pPr>
      <w:spacing w:after="140" w:line="276" w:lineRule="auto"/>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100B10"/>
  </w:style>
  <w:style w:type="paragraph" w:styleId="Caption">
    <w:name w:val="caption"/>
    <w:basedOn w:val="Normal"/>
    <w:uiPriority w:val="99"/>
    <w:qFormat/>
    <w:rsid w:val="00100B10"/>
    <w:pPr>
      <w:suppressLineNumbers/>
      <w:spacing w:before="120" w:after="120"/>
    </w:pPr>
    <w:rPr>
      <w:i/>
      <w:iCs/>
    </w:rPr>
  </w:style>
  <w:style w:type="paragraph" w:styleId="Index1">
    <w:name w:val="index 1"/>
    <w:basedOn w:val="Normal"/>
    <w:next w:val="Normal"/>
    <w:autoRedefine/>
    <w:uiPriority w:val="99"/>
    <w:semiHidden/>
    <w:rsid w:val="00A0650A"/>
    <w:pPr>
      <w:ind w:left="240" w:hanging="240"/>
    </w:pPr>
  </w:style>
  <w:style w:type="paragraph" w:styleId="IndexHeading">
    <w:name w:val="index heading"/>
    <w:basedOn w:val="Normal"/>
    <w:uiPriority w:val="99"/>
    <w:rsid w:val="00100B10"/>
    <w:pPr>
      <w:suppressLineNumbers/>
    </w:pPr>
  </w:style>
  <w:style w:type="paragraph" w:customStyle="1" w:styleId="a3">
    <w:name w:val="Текст (справка)"/>
    <w:basedOn w:val="Normal"/>
    <w:uiPriority w:val="99"/>
    <w:rsid w:val="00100B10"/>
    <w:pPr>
      <w:ind w:left="170" w:right="170"/>
    </w:pPr>
  </w:style>
  <w:style w:type="paragraph" w:customStyle="1" w:styleId="a4">
    <w:name w:val="Комментарий"/>
    <w:basedOn w:val="a3"/>
    <w:uiPriority w:val="99"/>
    <w:rsid w:val="00100B10"/>
    <w:pPr>
      <w:spacing w:before="75"/>
      <w:ind w:right="0"/>
    </w:pPr>
    <w:rPr>
      <w:color w:val="353842"/>
    </w:rPr>
  </w:style>
  <w:style w:type="paragraph" w:customStyle="1" w:styleId="a5">
    <w:name w:val="Таблицы (моноширинный)"/>
    <w:basedOn w:val="Normal"/>
    <w:uiPriority w:val="99"/>
    <w:rsid w:val="00100B10"/>
    <w:rPr>
      <w:rFonts w:ascii="Courier New" w:hAnsi="Courier New"/>
    </w:rPr>
  </w:style>
  <w:style w:type="paragraph" w:customStyle="1" w:styleId="a6">
    <w:name w:val="Нормальный (таблица)"/>
    <w:basedOn w:val="Normal"/>
    <w:uiPriority w:val="99"/>
    <w:rsid w:val="00100B10"/>
  </w:style>
  <w:style w:type="paragraph" w:customStyle="1" w:styleId="a7">
    <w:name w:val="Прижатый влево"/>
    <w:basedOn w:val="Normal"/>
    <w:uiPriority w:val="99"/>
    <w:rsid w:val="00100B10"/>
  </w:style>
  <w:style w:type="paragraph" w:customStyle="1" w:styleId="a8">
    <w:name w:val="Содержимое таблицы"/>
    <w:basedOn w:val="Normal"/>
    <w:uiPriority w:val="99"/>
    <w:rsid w:val="00100B10"/>
    <w:pPr>
      <w:widowControl w:val="0"/>
      <w:suppressLineNumbers/>
    </w:pPr>
  </w:style>
  <w:style w:type="paragraph" w:styleId="ListParagraph">
    <w:name w:val="List Paragraph"/>
    <w:basedOn w:val="Normal"/>
    <w:uiPriority w:val="99"/>
    <w:qFormat/>
    <w:rsid w:val="00A0650A"/>
    <w:pPr>
      <w:suppressAutoHyphens w:val="0"/>
      <w:spacing w:after="200" w:line="276" w:lineRule="auto"/>
      <w:ind w:left="720"/>
      <w:contextualSpacing/>
    </w:pPr>
    <w:rPr>
      <w:rFonts w:ascii="Calibri" w:hAnsi="Calibri" w:cs="Times New Roman"/>
      <w:kern w:val="0"/>
      <w:sz w:val="22"/>
      <w:szCs w:val="22"/>
      <w:lang w:eastAsia="ru-RU" w:bidi="ar-SA"/>
    </w:rPr>
  </w:style>
  <w:style w:type="paragraph" w:customStyle="1" w:styleId="ConsPlusNonformat">
    <w:name w:val="ConsPlusNonformat"/>
    <w:uiPriority w:val="99"/>
    <w:rsid w:val="00A0650A"/>
    <w:rPr>
      <w:rFonts w:ascii="Courier New" w:hAnsi="Courier New" w:cs="Courier New"/>
      <w:sz w:val="20"/>
      <w:szCs w:val="20"/>
    </w:rPr>
  </w:style>
  <w:style w:type="paragraph" w:styleId="BalloonText">
    <w:name w:val="Balloon Text"/>
    <w:basedOn w:val="Normal"/>
    <w:link w:val="BalloonTextChar"/>
    <w:uiPriority w:val="99"/>
    <w:semiHidden/>
    <w:rsid w:val="00A0650A"/>
    <w:rPr>
      <w:rFonts w:ascii="Tahoma" w:hAnsi="Tahoma" w:cs="Mangal"/>
      <w:sz w:val="16"/>
      <w:szCs w:val="14"/>
    </w:rPr>
  </w:style>
  <w:style w:type="character" w:customStyle="1" w:styleId="BalloonTextChar">
    <w:name w:val="Balloon Text Char"/>
    <w:basedOn w:val="DefaultParagraphFont"/>
    <w:link w:val="BalloonText"/>
    <w:uiPriority w:val="99"/>
    <w:semiHidden/>
    <w:locked/>
    <w:rPr>
      <w:rFonts w:ascii="Times New Roman" w:hAnsi="Times New Roman" w:cs="Mangal"/>
      <w:kern w:val="2"/>
      <w:sz w:val="2"/>
      <w:lang w:eastAsia="zh-CN" w:bidi="hi-IN"/>
    </w:rPr>
  </w:style>
  <w:style w:type="character" w:styleId="CommentReference">
    <w:name w:val="annotation reference"/>
    <w:basedOn w:val="DefaultParagraphFont"/>
    <w:uiPriority w:val="99"/>
    <w:semiHidden/>
    <w:rsid w:val="001D1A86"/>
    <w:rPr>
      <w:rFonts w:cs="Times New Roman"/>
      <w:sz w:val="16"/>
      <w:szCs w:val="16"/>
    </w:rPr>
  </w:style>
  <w:style w:type="paragraph" w:styleId="CommentText">
    <w:name w:val="annotation text"/>
    <w:basedOn w:val="Normal"/>
    <w:link w:val="CommentTextChar"/>
    <w:uiPriority w:val="99"/>
    <w:rsid w:val="001D1A86"/>
    <w:rPr>
      <w:rFonts w:cs="Mangal"/>
      <w:sz w:val="20"/>
      <w:szCs w:val="18"/>
    </w:rPr>
  </w:style>
  <w:style w:type="character" w:customStyle="1" w:styleId="CommentTextChar">
    <w:name w:val="Comment Text Char"/>
    <w:basedOn w:val="DefaultParagraphFont"/>
    <w:link w:val="CommentText"/>
    <w:uiPriority w:val="99"/>
    <w:locked/>
    <w:rsid w:val="001D1A86"/>
    <w:rPr>
      <w:rFonts w:cs="Mangal"/>
      <w:sz w:val="18"/>
      <w:szCs w:val="18"/>
    </w:rPr>
  </w:style>
  <w:style w:type="paragraph" w:styleId="CommentSubject">
    <w:name w:val="annotation subject"/>
    <w:basedOn w:val="CommentText"/>
    <w:next w:val="CommentText"/>
    <w:link w:val="CommentSubjectChar"/>
    <w:uiPriority w:val="99"/>
    <w:semiHidden/>
    <w:rsid w:val="001D1A86"/>
    <w:rPr>
      <w:b/>
      <w:bCs/>
    </w:rPr>
  </w:style>
  <w:style w:type="character" w:customStyle="1" w:styleId="CommentSubjectChar">
    <w:name w:val="Comment Subject Char"/>
    <w:basedOn w:val="CommentTextChar"/>
    <w:link w:val="CommentSubject"/>
    <w:uiPriority w:val="99"/>
    <w:semiHidden/>
    <w:locked/>
    <w:rsid w:val="001D1A86"/>
    <w:rPr>
      <w:b/>
      <w:bCs/>
    </w:rPr>
  </w:style>
  <w:style w:type="character" w:styleId="Hyperlink">
    <w:name w:val="Hyperlink"/>
    <w:basedOn w:val="DefaultParagraphFont"/>
    <w:uiPriority w:val="99"/>
    <w:rsid w:val="001D1A86"/>
    <w:rPr>
      <w:rFonts w:cs="Times New Roman"/>
      <w:color w:val="0000FF"/>
      <w:u w:val="single"/>
    </w:rPr>
  </w:style>
  <w:style w:type="paragraph" w:customStyle="1" w:styleId="s3">
    <w:name w:val="s_3"/>
    <w:basedOn w:val="Normal"/>
    <w:uiPriority w:val="99"/>
    <w:rsid w:val="00211B26"/>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s1">
    <w:name w:val="s_1"/>
    <w:basedOn w:val="Normal"/>
    <w:uiPriority w:val="99"/>
    <w:rsid w:val="00211B26"/>
    <w:pPr>
      <w:suppressAutoHyphens w:val="0"/>
      <w:spacing w:before="100" w:beforeAutospacing="1" w:after="100" w:afterAutospacing="1"/>
    </w:pPr>
    <w:rPr>
      <w:rFonts w:ascii="Times New Roman" w:hAnsi="Times New Roman" w:cs="Times New Roman"/>
      <w:kern w:val="0"/>
      <w:lang w:eastAsia="ru-RU" w:bidi="ar-SA"/>
    </w:rPr>
  </w:style>
  <w:style w:type="character" w:customStyle="1" w:styleId="highlightsearch">
    <w:name w:val="highlightsearch"/>
    <w:basedOn w:val="DefaultParagraphFont"/>
    <w:uiPriority w:val="99"/>
    <w:rsid w:val="0098630F"/>
    <w:rPr>
      <w:rFonts w:cs="Times New Roman"/>
    </w:rPr>
  </w:style>
  <w:style w:type="paragraph" w:customStyle="1" w:styleId="s9">
    <w:name w:val="s_9"/>
    <w:basedOn w:val="Normal"/>
    <w:uiPriority w:val="99"/>
    <w:rsid w:val="00C652B4"/>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s37">
    <w:name w:val="s_37"/>
    <w:basedOn w:val="Normal"/>
    <w:uiPriority w:val="99"/>
    <w:rsid w:val="00C652B4"/>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indent1">
    <w:name w:val="indent_1"/>
    <w:basedOn w:val="Normal"/>
    <w:uiPriority w:val="99"/>
    <w:rsid w:val="00C652B4"/>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s16">
    <w:name w:val="s_16"/>
    <w:basedOn w:val="Normal"/>
    <w:uiPriority w:val="99"/>
    <w:rsid w:val="00C652B4"/>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empty">
    <w:name w:val="empty"/>
    <w:basedOn w:val="Normal"/>
    <w:uiPriority w:val="99"/>
    <w:rsid w:val="00C652B4"/>
    <w:pPr>
      <w:suppressAutoHyphens w:val="0"/>
      <w:spacing w:before="100" w:beforeAutospacing="1" w:after="100" w:afterAutospacing="1"/>
    </w:pPr>
    <w:rPr>
      <w:rFonts w:ascii="Times New Roman" w:hAnsi="Times New Roman" w:cs="Times New Roman"/>
      <w:kern w:val="0"/>
      <w:lang w:eastAsia="ru-RU" w:bidi="ar-SA"/>
    </w:rPr>
  </w:style>
  <w:style w:type="character" w:customStyle="1" w:styleId="DefaultFontHxMailStyle">
    <w:name w:val="Default Font HxMail Style"/>
    <w:uiPriority w:val="99"/>
    <w:rsid w:val="00F9749A"/>
    <w:rPr>
      <w:rFonts w:ascii="Times New Roman" w:hAnsi="Times New Roman"/>
      <w:color w:val="5B9BD5"/>
      <w:u w:val="none"/>
      <w:effect w:val="none"/>
    </w:rPr>
  </w:style>
  <w:style w:type="paragraph" w:customStyle="1" w:styleId="Default">
    <w:name w:val="Default"/>
    <w:uiPriority w:val="99"/>
    <w:rsid w:val="00F9749A"/>
    <w:rPr>
      <w:rFonts w:ascii="Times New Roman" w:hAnsi="Times New Roman" w:cs="Times New Roman"/>
      <w:color w:val="000000"/>
      <w:sz w:val="24"/>
      <w:szCs w:val="24"/>
    </w:rPr>
  </w:style>
  <w:style w:type="paragraph" w:styleId="Title">
    <w:name w:val="Title"/>
    <w:basedOn w:val="Normal"/>
    <w:link w:val="TitleChar"/>
    <w:uiPriority w:val="99"/>
    <w:qFormat/>
    <w:rsid w:val="00997AB3"/>
    <w:pPr>
      <w:suppressAutoHyphens w:val="0"/>
      <w:jc w:val="center"/>
    </w:pPr>
    <w:rPr>
      <w:rFonts w:ascii="Times New Roman" w:hAnsi="Times New Roman" w:cs="Times New Roman"/>
      <w:kern w:val="0"/>
      <w:sz w:val="28"/>
      <w:szCs w:val="20"/>
      <w:lang w:eastAsia="ru-RU" w:bidi="ar-SA"/>
    </w:rPr>
  </w:style>
  <w:style w:type="character" w:customStyle="1" w:styleId="TitleChar">
    <w:name w:val="Title Char"/>
    <w:basedOn w:val="DefaultParagraphFont"/>
    <w:link w:val="Title"/>
    <w:uiPriority w:val="99"/>
    <w:locked/>
    <w:rsid w:val="00997AB3"/>
    <w:rPr>
      <w:rFonts w:ascii="Times New Roman" w:hAnsi="Times New Roman" w:cs="Times New Roman"/>
      <w:kern w:val="0"/>
      <w:sz w:val="20"/>
      <w:szCs w:val="20"/>
      <w:lang w:eastAsia="ru-RU" w:bidi="ar-SA"/>
    </w:rPr>
  </w:style>
  <w:style w:type="paragraph" w:styleId="Subtitle">
    <w:name w:val="Subtitle"/>
    <w:basedOn w:val="Normal"/>
    <w:link w:val="SubtitleChar"/>
    <w:uiPriority w:val="99"/>
    <w:qFormat/>
    <w:rsid w:val="00997AB3"/>
    <w:pPr>
      <w:suppressAutoHyphens w:val="0"/>
      <w:jc w:val="center"/>
    </w:pPr>
    <w:rPr>
      <w:rFonts w:ascii="Times New Roman" w:hAnsi="Times New Roman" w:cs="Times New Roman"/>
      <w:kern w:val="0"/>
      <w:sz w:val="28"/>
      <w:szCs w:val="20"/>
      <w:lang w:eastAsia="ru-RU" w:bidi="ar-SA"/>
    </w:rPr>
  </w:style>
  <w:style w:type="character" w:customStyle="1" w:styleId="SubtitleChar">
    <w:name w:val="Subtitle Char"/>
    <w:basedOn w:val="DefaultParagraphFont"/>
    <w:link w:val="Subtitle"/>
    <w:uiPriority w:val="99"/>
    <w:locked/>
    <w:rsid w:val="00997AB3"/>
    <w:rPr>
      <w:rFonts w:ascii="Times New Roman" w:hAnsi="Times New Roman" w:cs="Times New Roman"/>
      <w:kern w:val="0"/>
      <w:sz w:val="20"/>
      <w:szCs w:val="20"/>
      <w:lang w:eastAsia="ru-RU" w:bidi="ar-SA"/>
    </w:rPr>
  </w:style>
  <w:style w:type="paragraph" w:styleId="BodyTextIndent">
    <w:name w:val="Body Text Indent"/>
    <w:basedOn w:val="Normal"/>
    <w:link w:val="BodyTextIndentChar"/>
    <w:uiPriority w:val="99"/>
    <w:semiHidden/>
    <w:rsid w:val="00674DB6"/>
    <w:pPr>
      <w:spacing w:after="120"/>
      <w:ind w:left="283"/>
    </w:pPr>
    <w:rPr>
      <w:rFonts w:cs="Mangal"/>
      <w:szCs w:val="21"/>
    </w:rPr>
  </w:style>
  <w:style w:type="character" w:customStyle="1" w:styleId="BodyTextIndentChar">
    <w:name w:val="Body Text Indent Char"/>
    <w:basedOn w:val="DefaultParagraphFont"/>
    <w:link w:val="BodyTextIndent"/>
    <w:uiPriority w:val="99"/>
    <w:semiHidden/>
    <w:locked/>
    <w:rsid w:val="00674DB6"/>
    <w:rPr>
      <w:rFonts w:cs="Mangal"/>
      <w:sz w:val="21"/>
      <w:szCs w:val="21"/>
    </w:rPr>
  </w:style>
</w:styles>
</file>

<file path=word/webSettings.xml><?xml version="1.0" encoding="utf-8"?>
<w:webSettings xmlns:r="http://schemas.openxmlformats.org/officeDocument/2006/relationships" xmlns:w="http://schemas.openxmlformats.org/wordprocessingml/2006/main">
  <w:divs>
    <w:div w:id="863441516">
      <w:marLeft w:val="0"/>
      <w:marRight w:val="0"/>
      <w:marTop w:val="0"/>
      <w:marBottom w:val="0"/>
      <w:divBdr>
        <w:top w:val="none" w:sz="0" w:space="0" w:color="auto"/>
        <w:left w:val="none" w:sz="0" w:space="0" w:color="auto"/>
        <w:bottom w:val="none" w:sz="0" w:space="0" w:color="auto"/>
        <w:right w:val="none" w:sz="0" w:space="0" w:color="auto"/>
      </w:divBdr>
      <w:divsChild>
        <w:div w:id="863441608">
          <w:marLeft w:val="0"/>
          <w:marRight w:val="0"/>
          <w:marTop w:val="0"/>
          <w:marBottom w:val="0"/>
          <w:divBdr>
            <w:top w:val="none" w:sz="0" w:space="0" w:color="auto"/>
            <w:left w:val="none" w:sz="0" w:space="0" w:color="auto"/>
            <w:bottom w:val="none" w:sz="0" w:space="0" w:color="auto"/>
            <w:right w:val="none" w:sz="0" w:space="0" w:color="auto"/>
          </w:divBdr>
          <w:divsChild>
            <w:div w:id="863441738">
              <w:marLeft w:val="0"/>
              <w:marRight w:val="0"/>
              <w:marTop w:val="0"/>
              <w:marBottom w:val="0"/>
              <w:divBdr>
                <w:top w:val="none" w:sz="0" w:space="0" w:color="auto"/>
                <w:left w:val="none" w:sz="0" w:space="0" w:color="auto"/>
                <w:bottom w:val="none" w:sz="0" w:space="0" w:color="auto"/>
                <w:right w:val="none" w:sz="0" w:space="0" w:color="auto"/>
              </w:divBdr>
              <w:divsChild>
                <w:div w:id="863441525">
                  <w:marLeft w:val="0"/>
                  <w:marRight w:val="0"/>
                  <w:marTop w:val="0"/>
                  <w:marBottom w:val="0"/>
                  <w:divBdr>
                    <w:top w:val="none" w:sz="0" w:space="0" w:color="auto"/>
                    <w:left w:val="none" w:sz="0" w:space="0" w:color="auto"/>
                    <w:bottom w:val="none" w:sz="0" w:space="0" w:color="auto"/>
                    <w:right w:val="none" w:sz="0" w:space="0" w:color="auto"/>
                  </w:divBdr>
                  <w:divsChild>
                    <w:div w:id="863441719">
                      <w:marLeft w:val="0"/>
                      <w:marRight w:val="0"/>
                      <w:marTop w:val="0"/>
                      <w:marBottom w:val="0"/>
                      <w:divBdr>
                        <w:top w:val="none" w:sz="0" w:space="0" w:color="auto"/>
                        <w:left w:val="none" w:sz="0" w:space="0" w:color="auto"/>
                        <w:bottom w:val="none" w:sz="0" w:space="0" w:color="auto"/>
                        <w:right w:val="none" w:sz="0" w:space="0" w:color="auto"/>
                      </w:divBdr>
                    </w:div>
                  </w:divsChild>
                </w:div>
                <w:div w:id="863441558">
                  <w:marLeft w:val="0"/>
                  <w:marRight w:val="0"/>
                  <w:marTop w:val="0"/>
                  <w:marBottom w:val="0"/>
                  <w:divBdr>
                    <w:top w:val="none" w:sz="0" w:space="0" w:color="auto"/>
                    <w:left w:val="none" w:sz="0" w:space="0" w:color="auto"/>
                    <w:bottom w:val="none" w:sz="0" w:space="0" w:color="auto"/>
                    <w:right w:val="none" w:sz="0" w:space="0" w:color="auto"/>
                  </w:divBdr>
                  <w:divsChild>
                    <w:div w:id="863441513">
                      <w:marLeft w:val="0"/>
                      <w:marRight w:val="0"/>
                      <w:marTop w:val="0"/>
                      <w:marBottom w:val="0"/>
                      <w:divBdr>
                        <w:top w:val="none" w:sz="0" w:space="0" w:color="auto"/>
                        <w:left w:val="none" w:sz="0" w:space="0" w:color="auto"/>
                        <w:bottom w:val="none" w:sz="0" w:space="0" w:color="auto"/>
                        <w:right w:val="none" w:sz="0" w:space="0" w:color="auto"/>
                      </w:divBdr>
                      <w:divsChild>
                        <w:div w:id="863441583">
                          <w:marLeft w:val="0"/>
                          <w:marRight w:val="0"/>
                          <w:marTop w:val="0"/>
                          <w:marBottom w:val="0"/>
                          <w:divBdr>
                            <w:top w:val="none" w:sz="0" w:space="0" w:color="auto"/>
                            <w:left w:val="none" w:sz="0" w:space="0" w:color="auto"/>
                            <w:bottom w:val="none" w:sz="0" w:space="0" w:color="auto"/>
                            <w:right w:val="none" w:sz="0" w:space="0" w:color="auto"/>
                          </w:divBdr>
                        </w:div>
                        <w:div w:id="863441642">
                          <w:marLeft w:val="0"/>
                          <w:marRight w:val="0"/>
                          <w:marTop w:val="0"/>
                          <w:marBottom w:val="0"/>
                          <w:divBdr>
                            <w:top w:val="none" w:sz="0" w:space="0" w:color="auto"/>
                            <w:left w:val="none" w:sz="0" w:space="0" w:color="auto"/>
                            <w:bottom w:val="none" w:sz="0" w:space="0" w:color="auto"/>
                            <w:right w:val="none" w:sz="0" w:space="0" w:color="auto"/>
                          </w:divBdr>
                        </w:div>
                      </w:divsChild>
                    </w:div>
                    <w:div w:id="863441600">
                      <w:marLeft w:val="0"/>
                      <w:marRight w:val="0"/>
                      <w:marTop w:val="0"/>
                      <w:marBottom w:val="0"/>
                      <w:divBdr>
                        <w:top w:val="none" w:sz="0" w:space="0" w:color="auto"/>
                        <w:left w:val="none" w:sz="0" w:space="0" w:color="auto"/>
                        <w:bottom w:val="none" w:sz="0" w:space="0" w:color="auto"/>
                        <w:right w:val="none" w:sz="0" w:space="0" w:color="auto"/>
                      </w:divBdr>
                    </w:div>
                    <w:div w:id="863441640">
                      <w:marLeft w:val="0"/>
                      <w:marRight w:val="0"/>
                      <w:marTop w:val="0"/>
                      <w:marBottom w:val="0"/>
                      <w:divBdr>
                        <w:top w:val="none" w:sz="0" w:space="0" w:color="auto"/>
                        <w:left w:val="none" w:sz="0" w:space="0" w:color="auto"/>
                        <w:bottom w:val="none" w:sz="0" w:space="0" w:color="auto"/>
                        <w:right w:val="none" w:sz="0" w:space="0" w:color="auto"/>
                      </w:divBdr>
                    </w:div>
                  </w:divsChild>
                </w:div>
                <w:div w:id="863441559">
                  <w:marLeft w:val="0"/>
                  <w:marRight w:val="0"/>
                  <w:marTop w:val="0"/>
                  <w:marBottom w:val="0"/>
                  <w:divBdr>
                    <w:top w:val="none" w:sz="0" w:space="0" w:color="auto"/>
                    <w:left w:val="none" w:sz="0" w:space="0" w:color="auto"/>
                    <w:bottom w:val="none" w:sz="0" w:space="0" w:color="auto"/>
                    <w:right w:val="none" w:sz="0" w:space="0" w:color="auto"/>
                  </w:divBdr>
                  <w:divsChild>
                    <w:div w:id="863441517">
                      <w:marLeft w:val="0"/>
                      <w:marRight w:val="0"/>
                      <w:marTop w:val="0"/>
                      <w:marBottom w:val="0"/>
                      <w:divBdr>
                        <w:top w:val="none" w:sz="0" w:space="0" w:color="auto"/>
                        <w:left w:val="none" w:sz="0" w:space="0" w:color="auto"/>
                        <w:bottom w:val="none" w:sz="0" w:space="0" w:color="auto"/>
                        <w:right w:val="none" w:sz="0" w:space="0" w:color="auto"/>
                      </w:divBdr>
                    </w:div>
                    <w:div w:id="863441619">
                      <w:marLeft w:val="0"/>
                      <w:marRight w:val="0"/>
                      <w:marTop w:val="0"/>
                      <w:marBottom w:val="0"/>
                      <w:divBdr>
                        <w:top w:val="none" w:sz="0" w:space="0" w:color="auto"/>
                        <w:left w:val="none" w:sz="0" w:space="0" w:color="auto"/>
                        <w:bottom w:val="none" w:sz="0" w:space="0" w:color="auto"/>
                        <w:right w:val="none" w:sz="0" w:space="0" w:color="auto"/>
                      </w:divBdr>
                    </w:div>
                    <w:div w:id="863441628">
                      <w:marLeft w:val="0"/>
                      <w:marRight w:val="0"/>
                      <w:marTop w:val="0"/>
                      <w:marBottom w:val="0"/>
                      <w:divBdr>
                        <w:top w:val="none" w:sz="0" w:space="0" w:color="auto"/>
                        <w:left w:val="none" w:sz="0" w:space="0" w:color="auto"/>
                        <w:bottom w:val="none" w:sz="0" w:space="0" w:color="auto"/>
                        <w:right w:val="none" w:sz="0" w:space="0" w:color="auto"/>
                      </w:divBdr>
                      <w:divsChild>
                        <w:div w:id="863441561">
                          <w:marLeft w:val="0"/>
                          <w:marRight w:val="0"/>
                          <w:marTop w:val="0"/>
                          <w:marBottom w:val="0"/>
                          <w:divBdr>
                            <w:top w:val="none" w:sz="0" w:space="0" w:color="auto"/>
                            <w:left w:val="none" w:sz="0" w:space="0" w:color="auto"/>
                            <w:bottom w:val="none" w:sz="0" w:space="0" w:color="auto"/>
                            <w:right w:val="none" w:sz="0" w:space="0" w:color="auto"/>
                          </w:divBdr>
                        </w:div>
                        <w:div w:id="8634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575">
                  <w:marLeft w:val="0"/>
                  <w:marRight w:val="0"/>
                  <w:marTop w:val="0"/>
                  <w:marBottom w:val="0"/>
                  <w:divBdr>
                    <w:top w:val="none" w:sz="0" w:space="0" w:color="auto"/>
                    <w:left w:val="none" w:sz="0" w:space="0" w:color="auto"/>
                    <w:bottom w:val="none" w:sz="0" w:space="0" w:color="auto"/>
                    <w:right w:val="none" w:sz="0" w:space="0" w:color="auto"/>
                  </w:divBdr>
                  <w:divsChild>
                    <w:div w:id="863441557">
                      <w:marLeft w:val="0"/>
                      <w:marRight w:val="0"/>
                      <w:marTop w:val="0"/>
                      <w:marBottom w:val="0"/>
                      <w:divBdr>
                        <w:top w:val="none" w:sz="0" w:space="0" w:color="auto"/>
                        <w:left w:val="none" w:sz="0" w:space="0" w:color="auto"/>
                        <w:bottom w:val="none" w:sz="0" w:space="0" w:color="auto"/>
                        <w:right w:val="none" w:sz="0" w:space="0" w:color="auto"/>
                      </w:divBdr>
                    </w:div>
                    <w:div w:id="863441563">
                      <w:marLeft w:val="0"/>
                      <w:marRight w:val="0"/>
                      <w:marTop w:val="0"/>
                      <w:marBottom w:val="0"/>
                      <w:divBdr>
                        <w:top w:val="none" w:sz="0" w:space="0" w:color="auto"/>
                        <w:left w:val="none" w:sz="0" w:space="0" w:color="auto"/>
                        <w:bottom w:val="none" w:sz="0" w:space="0" w:color="auto"/>
                        <w:right w:val="none" w:sz="0" w:space="0" w:color="auto"/>
                      </w:divBdr>
                      <w:divsChild>
                        <w:div w:id="863441544">
                          <w:marLeft w:val="0"/>
                          <w:marRight w:val="0"/>
                          <w:marTop w:val="0"/>
                          <w:marBottom w:val="0"/>
                          <w:divBdr>
                            <w:top w:val="none" w:sz="0" w:space="0" w:color="auto"/>
                            <w:left w:val="none" w:sz="0" w:space="0" w:color="auto"/>
                            <w:bottom w:val="none" w:sz="0" w:space="0" w:color="auto"/>
                            <w:right w:val="none" w:sz="0" w:space="0" w:color="auto"/>
                          </w:divBdr>
                        </w:div>
                        <w:div w:id="863441670">
                          <w:marLeft w:val="0"/>
                          <w:marRight w:val="0"/>
                          <w:marTop w:val="0"/>
                          <w:marBottom w:val="0"/>
                          <w:divBdr>
                            <w:top w:val="none" w:sz="0" w:space="0" w:color="auto"/>
                            <w:left w:val="none" w:sz="0" w:space="0" w:color="auto"/>
                            <w:bottom w:val="none" w:sz="0" w:space="0" w:color="auto"/>
                            <w:right w:val="none" w:sz="0" w:space="0" w:color="auto"/>
                          </w:divBdr>
                        </w:div>
                        <w:div w:id="863441725">
                          <w:marLeft w:val="0"/>
                          <w:marRight w:val="0"/>
                          <w:marTop w:val="0"/>
                          <w:marBottom w:val="0"/>
                          <w:divBdr>
                            <w:top w:val="none" w:sz="0" w:space="0" w:color="auto"/>
                            <w:left w:val="none" w:sz="0" w:space="0" w:color="auto"/>
                            <w:bottom w:val="none" w:sz="0" w:space="0" w:color="auto"/>
                            <w:right w:val="none" w:sz="0" w:space="0" w:color="auto"/>
                          </w:divBdr>
                        </w:div>
                      </w:divsChild>
                    </w:div>
                    <w:div w:id="863441736">
                      <w:marLeft w:val="0"/>
                      <w:marRight w:val="0"/>
                      <w:marTop w:val="0"/>
                      <w:marBottom w:val="0"/>
                      <w:divBdr>
                        <w:top w:val="none" w:sz="0" w:space="0" w:color="auto"/>
                        <w:left w:val="none" w:sz="0" w:space="0" w:color="auto"/>
                        <w:bottom w:val="none" w:sz="0" w:space="0" w:color="auto"/>
                        <w:right w:val="none" w:sz="0" w:space="0" w:color="auto"/>
                      </w:divBdr>
                      <w:divsChild>
                        <w:div w:id="863441689">
                          <w:marLeft w:val="0"/>
                          <w:marRight w:val="0"/>
                          <w:marTop w:val="0"/>
                          <w:marBottom w:val="0"/>
                          <w:divBdr>
                            <w:top w:val="none" w:sz="0" w:space="0" w:color="auto"/>
                            <w:left w:val="none" w:sz="0" w:space="0" w:color="auto"/>
                            <w:bottom w:val="none" w:sz="0" w:space="0" w:color="auto"/>
                            <w:right w:val="none" w:sz="0" w:space="0" w:color="auto"/>
                          </w:divBdr>
                        </w:div>
                        <w:div w:id="863441705">
                          <w:marLeft w:val="0"/>
                          <w:marRight w:val="0"/>
                          <w:marTop w:val="0"/>
                          <w:marBottom w:val="0"/>
                          <w:divBdr>
                            <w:top w:val="none" w:sz="0" w:space="0" w:color="auto"/>
                            <w:left w:val="none" w:sz="0" w:space="0" w:color="auto"/>
                            <w:bottom w:val="none" w:sz="0" w:space="0" w:color="auto"/>
                            <w:right w:val="none" w:sz="0" w:space="0" w:color="auto"/>
                          </w:divBdr>
                        </w:div>
                        <w:div w:id="863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708">
                  <w:marLeft w:val="0"/>
                  <w:marRight w:val="0"/>
                  <w:marTop w:val="0"/>
                  <w:marBottom w:val="0"/>
                  <w:divBdr>
                    <w:top w:val="none" w:sz="0" w:space="0" w:color="auto"/>
                    <w:left w:val="none" w:sz="0" w:space="0" w:color="auto"/>
                    <w:bottom w:val="none" w:sz="0" w:space="0" w:color="auto"/>
                    <w:right w:val="none" w:sz="0" w:space="0" w:color="auto"/>
                  </w:divBdr>
                  <w:divsChild>
                    <w:div w:id="863441581">
                      <w:marLeft w:val="0"/>
                      <w:marRight w:val="0"/>
                      <w:marTop w:val="0"/>
                      <w:marBottom w:val="0"/>
                      <w:divBdr>
                        <w:top w:val="none" w:sz="0" w:space="0" w:color="auto"/>
                        <w:left w:val="none" w:sz="0" w:space="0" w:color="auto"/>
                        <w:bottom w:val="none" w:sz="0" w:space="0" w:color="auto"/>
                        <w:right w:val="none" w:sz="0" w:space="0" w:color="auto"/>
                      </w:divBdr>
                    </w:div>
                    <w:div w:id="863441677">
                      <w:marLeft w:val="0"/>
                      <w:marRight w:val="0"/>
                      <w:marTop w:val="0"/>
                      <w:marBottom w:val="0"/>
                      <w:divBdr>
                        <w:top w:val="none" w:sz="0" w:space="0" w:color="auto"/>
                        <w:left w:val="none" w:sz="0" w:space="0" w:color="auto"/>
                        <w:bottom w:val="none" w:sz="0" w:space="0" w:color="auto"/>
                        <w:right w:val="none" w:sz="0" w:space="0" w:color="auto"/>
                      </w:divBdr>
                    </w:div>
                    <w:div w:id="863441686">
                      <w:marLeft w:val="0"/>
                      <w:marRight w:val="0"/>
                      <w:marTop w:val="0"/>
                      <w:marBottom w:val="0"/>
                      <w:divBdr>
                        <w:top w:val="none" w:sz="0" w:space="0" w:color="auto"/>
                        <w:left w:val="none" w:sz="0" w:space="0" w:color="auto"/>
                        <w:bottom w:val="none" w:sz="0" w:space="0" w:color="auto"/>
                        <w:right w:val="none" w:sz="0" w:space="0" w:color="auto"/>
                      </w:divBdr>
                    </w:div>
                    <w:div w:id="863441739">
                      <w:marLeft w:val="0"/>
                      <w:marRight w:val="0"/>
                      <w:marTop w:val="0"/>
                      <w:marBottom w:val="0"/>
                      <w:divBdr>
                        <w:top w:val="none" w:sz="0" w:space="0" w:color="auto"/>
                        <w:left w:val="none" w:sz="0" w:space="0" w:color="auto"/>
                        <w:bottom w:val="none" w:sz="0" w:space="0" w:color="auto"/>
                        <w:right w:val="none" w:sz="0" w:space="0" w:color="auto"/>
                      </w:divBdr>
                      <w:divsChild>
                        <w:div w:id="863441656">
                          <w:marLeft w:val="0"/>
                          <w:marRight w:val="0"/>
                          <w:marTop w:val="0"/>
                          <w:marBottom w:val="0"/>
                          <w:divBdr>
                            <w:top w:val="none" w:sz="0" w:space="0" w:color="auto"/>
                            <w:left w:val="none" w:sz="0" w:space="0" w:color="auto"/>
                            <w:bottom w:val="none" w:sz="0" w:space="0" w:color="auto"/>
                            <w:right w:val="none" w:sz="0" w:space="0" w:color="auto"/>
                          </w:divBdr>
                        </w:div>
                        <w:div w:id="863441679">
                          <w:marLeft w:val="0"/>
                          <w:marRight w:val="0"/>
                          <w:marTop w:val="0"/>
                          <w:marBottom w:val="0"/>
                          <w:divBdr>
                            <w:top w:val="none" w:sz="0" w:space="0" w:color="auto"/>
                            <w:left w:val="none" w:sz="0" w:space="0" w:color="auto"/>
                            <w:bottom w:val="none" w:sz="0" w:space="0" w:color="auto"/>
                            <w:right w:val="none" w:sz="0" w:space="0" w:color="auto"/>
                          </w:divBdr>
                        </w:div>
                        <w:div w:id="8634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716">
                  <w:marLeft w:val="0"/>
                  <w:marRight w:val="0"/>
                  <w:marTop w:val="0"/>
                  <w:marBottom w:val="0"/>
                  <w:divBdr>
                    <w:top w:val="none" w:sz="0" w:space="0" w:color="auto"/>
                    <w:left w:val="none" w:sz="0" w:space="0" w:color="auto"/>
                    <w:bottom w:val="none" w:sz="0" w:space="0" w:color="auto"/>
                    <w:right w:val="none" w:sz="0" w:space="0" w:color="auto"/>
                  </w:divBdr>
                  <w:divsChild>
                    <w:div w:id="863441534">
                      <w:marLeft w:val="0"/>
                      <w:marRight w:val="0"/>
                      <w:marTop w:val="0"/>
                      <w:marBottom w:val="0"/>
                      <w:divBdr>
                        <w:top w:val="none" w:sz="0" w:space="0" w:color="auto"/>
                        <w:left w:val="none" w:sz="0" w:space="0" w:color="auto"/>
                        <w:bottom w:val="none" w:sz="0" w:space="0" w:color="auto"/>
                        <w:right w:val="none" w:sz="0" w:space="0" w:color="auto"/>
                      </w:divBdr>
                    </w:div>
                    <w:div w:id="863441578">
                      <w:marLeft w:val="0"/>
                      <w:marRight w:val="0"/>
                      <w:marTop w:val="0"/>
                      <w:marBottom w:val="0"/>
                      <w:divBdr>
                        <w:top w:val="none" w:sz="0" w:space="0" w:color="auto"/>
                        <w:left w:val="none" w:sz="0" w:space="0" w:color="auto"/>
                        <w:bottom w:val="none" w:sz="0" w:space="0" w:color="auto"/>
                        <w:right w:val="none" w:sz="0" w:space="0" w:color="auto"/>
                      </w:divBdr>
                    </w:div>
                    <w:div w:id="863441747">
                      <w:marLeft w:val="0"/>
                      <w:marRight w:val="0"/>
                      <w:marTop w:val="0"/>
                      <w:marBottom w:val="0"/>
                      <w:divBdr>
                        <w:top w:val="none" w:sz="0" w:space="0" w:color="auto"/>
                        <w:left w:val="none" w:sz="0" w:space="0" w:color="auto"/>
                        <w:bottom w:val="none" w:sz="0" w:space="0" w:color="auto"/>
                        <w:right w:val="none" w:sz="0" w:space="0" w:color="auto"/>
                      </w:divBdr>
                      <w:divsChild>
                        <w:div w:id="863441616">
                          <w:marLeft w:val="0"/>
                          <w:marRight w:val="0"/>
                          <w:marTop w:val="0"/>
                          <w:marBottom w:val="0"/>
                          <w:divBdr>
                            <w:top w:val="none" w:sz="0" w:space="0" w:color="auto"/>
                            <w:left w:val="none" w:sz="0" w:space="0" w:color="auto"/>
                            <w:bottom w:val="none" w:sz="0" w:space="0" w:color="auto"/>
                            <w:right w:val="none" w:sz="0" w:space="0" w:color="auto"/>
                          </w:divBdr>
                        </w:div>
                        <w:div w:id="8634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1620">
          <w:marLeft w:val="0"/>
          <w:marRight w:val="0"/>
          <w:marTop w:val="0"/>
          <w:marBottom w:val="0"/>
          <w:divBdr>
            <w:top w:val="none" w:sz="0" w:space="0" w:color="auto"/>
            <w:left w:val="none" w:sz="0" w:space="0" w:color="auto"/>
            <w:bottom w:val="none" w:sz="0" w:space="0" w:color="auto"/>
            <w:right w:val="none" w:sz="0" w:space="0" w:color="auto"/>
          </w:divBdr>
          <w:divsChild>
            <w:div w:id="863441659">
              <w:marLeft w:val="0"/>
              <w:marRight w:val="0"/>
              <w:marTop w:val="0"/>
              <w:marBottom w:val="0"/>
              <w:divBdr>
                <w:top w:val="none" w:sz="0" w:space="0" w:color="auto"/>
                <w:left w:val="none" w:sz="0" w:space="0" w:color="auto"/>
                <w:bottom w:val="none" w:sz="0" w:space="0" w:color="auto"/>
                <w:right w:val="none" w:sz="0" w:space="0" w:color="auto"/>
              </w:divBdr>
              <w:divsChild>
                <w:div w:id="863441598">
                  <w:marLeft w:val="0"/>
                  <w:marRight w:val="0"/>
                  <w:marTop w:val="0"/>
                  <w:marBottom w:val="0"/>
                  <w:divBdr>
                    <w:top w:val="none" w:sz="0" w:space="0" w:color="auto"/>
                    <w:left w:val="none" w:sz="0" w:space="0" w:color="auto"/>
                    <w:bottom w:val="none" w:sz="0" w:space="0" w:color="auto"/>
                    <w:right w:val="none" w:sz="0" w:space="0" w:color="auto"/>
                  </w:divBdr>
                  <w:divsChild>
                    <w:div w:id="863441658">
                      <w:marLeft w:val="0"/>
                      <w:marRight w:val="0"/>
                      <w:marTop w:val="0"/>
                      <w:marBottom w:val="0"/>
                      <w:divBdr>
                        <w:top w:val="none" w:sz="0" w:space="0" w:color="auto"/>
                        <w:left w:val="none" w:sz="0" w:space="0" w:color="auto"/>
                        <w:bottom w:val="none" w:sz="0" w:space="0" w:color="auto"/>
                        <w:right w:val="none" w:sz="0" w:space="0" w:color="auto"/>
                      </w:divBdr>
                    </w:div>
                    <w:div w:id="863441714">
                      <w:marLeft w:val="0"/>
                      <w:marRight w:val="0"/>
                      <w:marTop w:val="0"/>
                      <w:marBottom w:val="0"/>
                      <w:divBdr>
                        <w:top w:val="none" w:sz="0" w:space="0" w:color="auto"/>
                        <w:left w:val="none" w:sz="0" w:space="0" w:color="auto"/>
                        <w:bottom w:val="none" w:sz="0" w:space="0" w:color="auto"/>
                        <w:right w:val="none" w:sz="0" w:space="0" w:color="auto"/>
                      </w:divBdr>
                      <w:divsChild>
                        <w:div w:id="863441531">
                          <w:marLeft w:val="0"/>
                          <w:marRight w:val="0"/>
                          <w:marTop w:val="0"/>
                          <w:marBottom w:val="0"/>
                          <w:divBdr>
                            <w:top w:val="none" w:sz="0" w:space="0" w:color="auto"/>
                            <w:left w:val="none" w:sz="0" w:space="0" w:color="auto"/>
                            <w:bottom w:val="none" w:sz="0" w:space="0" w:color="auto"/>
                            <w:right w:val="none" w:sz="0" w:space="0" w:color="auto"/>
                          </w:divBdr>
                        </w:div>
                        <w:div w:id="8634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726">
                  <w:marLeft w:val="0"/>
                  <w:marRight w:val="0"/>
                  <w:marTop w:val="0"/>
                  <w:marBottom w:val="0"/>
                  <w:divBdr>
                    <w:top w:val="none" w:sz="0" w:space="0" w:color="auto"/>
                    <w:left w:val="none" w:sz="0" w:space="0" w:color="auto"/>
                    <w:bottom w:val="none" w:sz="0" w:space="0" w:color="auto"/>
                    <w:right w:val="none" w:sz="0" w:space="0" w:color="auto"/>
                  </w:divBdr>
                  <w:divsChild>
                    <w:div w:id="863441604">
                      <w:marLeft w:val="0"/>
                      <w:marRight w:val="0"/>
                      <w:marTop w:val="0"/>
                      <w:marBottom w:val="0"/>
                      <w:divBdr>
                        <w:top w:val="none" w:sz="0" w:space="0" w:color="auto"/>
                        <w:left w:val="none" w:sz="0" w:space="0" w:color="auto"/>
                        <w:bottom w:val="none" w:sz="0" w:space="0" w:color="auto"/>
                        <w:right w:val="none" w:sz="0" w:space="0" w:color="auto"/>
                      </w:divBdr>
                    </w:div>
                    <w:div w:id="8634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1524">
      <w:marLeft w:val="0"/>
      <w:marRight w:val="0"/>
      <w:marTop w:val="0"/>
      <w:marBottom w:val="0"/>
      <w:divBdr>
        <w:top w:val="none" w:sz="0" w:space="0" w:color="auto"/>
        <w:left w:val="none" w:sz="0" w:space="0" w:color="auto"/>
        <w:bottom w:val="none" w:sz="0" w:space="0" w:color="auto"/>
        <w:right w:val="none" w:sz="0" w:space="0" w:color="auto"/>
      </w:divBdr>
      <w:divsChild>
        <w:div w:id="863441511">
          <w:marLeft w:val="0"/>
          <w:marRight w:val="0"/>
          <w:marTop w:val="0"/>
          <w:marBottom w:val="0"/>
          <w:divBdr>
            <w:top w:val="none" w:sz="0" w:space="0" w:color="auto"/>
            <w:left w:val="none" w:sz="0" w:space="0" w:color="auto"/>
            <w:bottom w:val="none" w:sz="0" w:space="0" w:color="auto"/>
            <w:right w:val="none" w:sz="0" w:space="0" w:color="auto"/>
          </w:divBdr>
        </w:div>
        <w:div w:id="863441537">
          <w:marLeft w:val="0"/>
          <w:marRight w:val="0"/>
          <w:marTop w:val="0"/>
          <w:marBottom w:val="0"/>
          <w:divBdr>
            <w:top w:val="none" w:sz="0" w:space="0" w:color="auto"/>
            <w:left w:val="none" w:sz="0" w:space="0" w:color="auto"/>
            <w:bottom w:val="none" w:sz="0" w:space="0" w:color="auto"/>
            <w:right w:val="none" w:sz="0" w:space="0" w:color="auto"/>
          </w:divBdr>
        </w:div>
        <w:div w:id="863441552">
          <w:marLeft w:val="0"/>
          <w:marRight w:val="0"/>
          <w:marTop w:val="0"/>
          <w:marBottom w:val="0"/>
          <w:divBdr>
            <w:top w:val="none" w:sz="0" w:space="0" w:color="auto"/>
            <w:left w:val="none" w:sz="0" w:space="0" w:color="auto"/>
            <w:bottom w:val="none" w:sz="0" w:space="0" w:color="auto"/>
            <w:right w:val="none" w:sz="0" w:space="0" w:color="auto"/>
          </w:divBdr>
        </w:div>
        <w:div w:id="863441560">
          <w:marLeft w:val="0"/>
          <w:marRight w:val="0"/>
          <w:marTop w:val="0"/>
          <w:marBottom w:val="0"/>
          <w:divBdr>
            <w:top w:val="none" w:sz="0" w:space="0" w:color="auto"/>
            <w:left w:val="none" w:sz="0" w:space="0" w:color="auto"/>
            <w:bottom w:val="none" w:sz="0" w:space="0" w:color="auto"/>
            <w:right w:val="none" w:sz="0" w:space="0" w:color="auto"/>
          </w:divBdr>
        </w:div>
        <w:div w:id="863441666">
          <w:marLeft w:val="0"/>
          <w:marRight w:val="0"/>
          <w:marTop w:val="0"/>
          <w:marBottom w:val="0"/>
          <w:divBdr>
            <w:top w:val="none" w:sz="0" w:space="0" w:color="auto"/>
            <w:left w:val="none" w:sz="0" w:space="0" w:color="auto"/>
            <w:bottom w:val="none" w:sz="0" w:space="0" w:color="auto"/>
            <w:right w:val="none" w:sz="0" w:space="0" w:color="auto"/>
          </w:divBdr>
        </w:div>
        <w:div w:id="863441687">
          <w:marLeft w:val="0"/>
          <w:marRight w:val="0"/>
          <w:marTop w:val="0"/>
          <w:marBottom w:val="0"/>
          <w:divBdr>
            <w:top w:val="none" w:sz="0" w:space="0" w:color="auto"/>
            <w:left w:val="none" w:sz="0" w:space="0" w:color="auto"/>
            <w:bottom w:val="none" w:sz="0" w:space="0" w:color="auto"/>
            <w:right w:val="none" w:sz="0" w:space="0" w:color="auto"/>
          </w:divBdr>
        </w:div>
        <w:div w:id="863441723">
          <w:marLeft w:val="0"/>
          <w:marRight w:val="0"/>
          <w:marTop w:val="0"/>
          <w:marBottom w:val="0"/>
          <w:divBdr>
            <w:top w:val="none" w:sz="0" w:space="0" w:color="auto"/>
            <w:left w:val="none" w:sz="0" w:space="0" w:color="auto"/>
            <w:bottom w:val="none" w:sz="0" w:space="0" w:color="auto"/>
            <w:right w:val="none" w:sz="0" w:space="0" w:color="auto"/>
          </w:divBdr>
        </w:div>
        <w:div w:id="863441724">
          <w:marLeft w:val="0"/>
          <w:marRight w:val="0"/>
          <w:marTop w:val="0"/>
          <w:marBottom w:val="0"/>
          <w:divBdr>
            <w:top w:val="none" w:sz="0" w:space="0" w:color="auto"/>
            <w:left w:val="none" w:sz="0" w:space="0" w:color="auto"/>
            <w:bottom w:val="none" w:sz="0" w:space="0" w:color="auto"/>
            <w:right w:val="none" w:sz="0" w:space="0" w:color="auto"/>
          </w:divBdr>
        </w:div>
        <w:div w:id="863441729">
          <w:marLeft w:val="0"/>
          <w:marRight w:val="0"/>
          <w:marTop w:val="0"/>
          <w:marBottom w:val="0"/>
          <w:divBdr>
            <w:top w:val="none" w:sz="0" w:space="0" w:color="auto"/>
            <w:left w:val="none" w:sz="0" w:space="0" w:color="auto"/>
            <w:bottom w:val="none" w:sz="0" w:space="0" w:color="auto"/>
            <w:right w:val="none" w:sz="0" w:space="0" w:color="auto"/>
          </w:divBdr>
        </w:div>
        <w:div w:id="863441743">
          <w:marLeft w:val="0"/>
          <w:marRight w:val="0"/>
          <w:marTop w:val="0"/>
          <w:marBottom w:val="0"/>
          <w:divBdr>
            <w:top w:val="none" w:sz="0" w:space="0" w:color="auto"/>
            <w:left w:val="none" w:sz="0" w:space="0" w:color="auto"/>
            <w:bottom w:val="none" w:sz="0" w:space="0" w:color="auto"/>
            <w:right w:val="none" w:sz="0" w:space="0" w:color="auto"/>
          </w:divBdr>
        </w:div>
        <w:div w:id="863441746">
          <w:marLeft w:val="0"/>
          <w:marRight w:val="0"/>
          <w:marTop w:val="0"/>
          <w:marBottom w:val="0"/>
          <w:divBdr>
            <w:top w:val="none" w:sz="0" w:space="0" w:color="auto"/>
            <w:left w:val="none" w:sz="0" w:space="0" w:color="auto"/>
            <w:bottom w:val="none" w:sz="0" w:space="0" w:color="auto"/>
            <w:right w:val="none" w:sz="0" w:space="0" w:color="auto"/>
          </w:divBdr>
        </w:div>
      </w:divsChild>
    </w:div>
    <w:div w:id="863441543">
      <w:marLeft w:val="0"/>
      <w:marRight w:val="0"/>
      <w:marTop w:val="0"/>
      <w:marBottom w:val="0"/>
      <w:divBdr>
        <w:top w:val="none" w:sz="0" w:space="0" w:color="auto"/>
        <w:left w:val="none" w:sz="0" w:space="0" w:color="auto"/>
        <w:bottom w:val="none" w:sz="0" w:space="0" w:color="auto"/>
        <w:right w:val="none" w:sz="0" w:space="0" w:color="auto"/>
      </w:divBdr>
    </w:div>
    <w:div w:id="863441553">
      <w:marLeft w:val="0"/>
      <w:marRight w:val="0"/>
      <w:marTop w:val="0"/>
      <w:marBottom w:val="0"/>
      <w:divBdr>
        <w:top w:val="none" w:sz="0" w:space="0" w:color="auto"/>
        <w:left w:val="none" w:sz="0" w:space="0" w:color="auto"/>
        <w:bottom w:val="none" w:sz="0" w:space="0" w:color="auto"/>
        <w:right w:val="none" w:sz="0" w:space="0" w:color="auto"/>
      </w:divBdr>
      <w:divsChild>
        <w:div w:id="863441518">
          <w:marLeft w:val="0"/>
          <w:marRight w:val="0"/>
          <w:marTop w:val="0"/>
          <w:marBottom w:val="0"/>
          <w:divBdr>
            <w:top w:val="none" w:sz="0" w:space="0" w:color="auto"/>
            <w:left w:val="none" w:sz="0" w:space="0" w:color="auto"/>
            <w:bottom w:val="none" w:sz="0" w:space="0" w:color="auto"/>
            <w:right w:val="none" w:sz="0" w:space="0" w:color="auto"/>
          </w:divBdr>
        </w:div>
        <w:div w:id="863441541">
          <w:marLeft w:val="0"/>
          <w:marRight w:val="0"/>
          <w:marTop w:val="0"/>
          <w:marBottom w:val="0"/>
          <w:divBdr>
            <w:top w:val="none" w:sz="0" w:space="0" w:color="auto"/>
            <w:left w:val="none" w:sz="0" w:space="0" w:color="auto"/>
            <w:bottom w:val="none" w:sz="0" w:space="0" w:color="auto"/>
            <w:right w:val="none" w:sz="0" w:space="0" w:color="auto"/>
          </w:divBdr>
        </w:div>
        <w:div w:id="863441550">
          <w:marLeft w:val="0"/>
          <w:marRight w:val="0"/>
          <w:marTop w:val="0"/>
          <w:marBottom w:val="0"/>
          <w:divBdr>
            <w:top w:val="none" w:sz="0" w:space="0" w:color="auto"/>
            <w:left w:val="none" w:sz="0" w:space="0" w:color="auto"/>
            <w:bottom w:val="none" w:sz="0" w:space="0" w:color="auto"/>
            <w:right w:val="none" w:sz="0" w:space="0" w:color="auto"/>
          </w:divBdr>
        </w:div>
        <w:div w:id="863441556">
          <w:marLeft w:val="0"/>
          <w:marRight w:val="0"/>
          <w:marTop w:val="0"/>
          <w:marBottom w:val="0"/>
          <w:divBdr>
            <w:top w:val="none" w:sz="0" w:space="0" w:color="auto"/>
            <w:left w:val="none" w:sz="0" w:space="0" w:color="auto"/>
            <w:bottom w:val="none" w:sz="0" w:space="0" w:color="auto"/>
            <w:right w:val="none" w:sz="0" w:space="0" w:color="auto"/>
          </w:divBdr>
        </w:div>
        <w:div w:id="863441564">
          <w:marLeft w:val="0"/>
          <w:marRight w:val="0"/>
          <w:marTop w:val="0"/>
          <w:marBottom w:val="0"/>
          <w:divBdr>
            <w:top w:val="none" w:sz="0" w:space="0" w:color="auto"/>
            <w:left w:val="none" w:sz="0" w:space="0" w:color="auto"/>
            <w:bottom w:val="none" w:sz="0" w:space="0" w:color="auto"/>
            <w:right w:val="none" w:sz="0" w:space="0" w:color="auto"/>
          </w:divBdr>
        </w:div>
        <w:div w:id="863441569">
          <w:marLeft w:val="0"/>
          <w:marRight w:val="0"/>
          <w:marTop w:val="0"/>
          <w:marBottom w:val="0"/>
          <w:divBdr>
            <w:top w:val="none" w:sz="0" w:space="0" w:color="auto"/>
            <w:left w:val="none" w:sz="0" w:space="0" w:color="auto"/>
            <w:bottom w:val="none" w:sz="0" w:space="0" w:color="auto"/>
            <w:right w:val="none" w:sz="0" w:space="0" w:color="auto"/>
          </w:divBdr>
        </w:div>
        <w:div w:id="863441588">
          <w:marLeft w:val="0"/>
          <w:marRight w:val="0"/>
          <w:marTop w:val="0"/>
          <w:marBottom w:val="0"/>
          <w:divBdr>
            <w:top w:val="none" w:sz="0" w:space="0" w:color="auto"/>
            <w:left w:val="none" w:sz="0" w:space="0" w:color="auto"/>
            <w:bottom w:val="none" w:sz="0" w:space="0" w:color="auto"/>
            <w:right w:val="none" w:sz="0" w:space="0" w:color="auto"/>
          </w:divBdr>
        </w:div>
        <w:div w:id="863441591">
          <w:marLeft w:val="0"/>
          <w:marRight w:val="0"/>
          <w:marTop w:val="0"/>
          <w:marBottom w:val="0"/>
          <w:divBdr>
            <w:top w:val="none" w:sz="0" w:space="0" w:color="auto"/>
            <w:left w:val="none" w:sz="0" w:space="0" w:color="auto"/>
            <w:bottom w:val="none" w:sz="0" w:space="0" w:color="auto"/>
            <w:right w:val="none" w:sz="0" w:space="0" w:color="auto"/>
          </w:divBdr>
        </w:div>
        <w:div w:id="863441593">
          <w:marLeft w:val="0"/>
          <w:marRight w:val="0"/>
          <w:marTop w:val="0"/>
          <w:marBottom w:val="0"/>
          <w:divBdr>
            <w:top w:val="none" w:sz="0" w:space="0" w:color="auto"/>
            <w:left w:val="none" w:sz="0" w:space="0" w:color="auto"/>
            <w:bottom w:val="none" w:sz="0" w:space="0" w:color="auto"/>
            <w:right w:val="none" w:sz="0" w:space="0" w:color="auto"/>
          </w:divBdr>
        </w:div>
        <w:div w:id="863441621">
          <w:marLeft w:val="0"/>
          <w:marRight w:val="0"/>
          <w:marTop w:val="0"/>
          <w:marBottom w:val="0"/>
          <w:divBdr>
            <w:top w:val="none" w:sz="0" w:space="0" w:color="auto"/>
            <w:left w:val="none" w:sz="0" w:space="0" w:color="auto"/>
            <w:bottom w:val="none" w:sz="0" w:space="0" w:color="auto"/>
            <w:right w:val="none" w:sz="0" w:space="0" w:color="auto"/>
          </w:divBdr>
        </w:div>
        <w:div w:id="863441632">
          <w:marLeft w:val="0"/>
          <w:marRight w:val="0"/>
          <w:marTop w:val="0"/>
          <w:marBottom w:val="0"/>
          <w:divBdr>
            <w:top w:val="none" w:sz="0" w:space="0" w:color="auto"/>
            <w:left w:val="none" w:sz="0" w:space="0" w:color="auto"/>
            <w:bottom w:val="none" w:sz="0" w:space="0" w:color="auto"/>
            <w:right w:val="none" w:sz="0" w:space="0" w:color="auto"/>
          </w:divBdr>
        </w:div>
        <w:div w:id="863441637">
          <w:marLeft w:val="0"/>
          <w:marRight w:val="0"/>
          <w:marTop w:val="0"/>
          <w:marBottom w:val="0"/>
          <w:divBdr>
            <w:top w:val="none" w:sz="0" w:space="0" w:color="auto"/>
            <w:left w:val="none" w:sz="0" w:space="0" w:color="auto"/>
            <w:bottom w:val="none" w:sz="0" w:space="0" w:color="auto"/>
            <w:right w:val="none" w:sz="0" w:space="0" w:color="auto"/>
          </w:divBdr>
        </w:div>
        <w:div w:id="863441645">
          <w:marLeft w:val="0"/>
          <w:marRight w:val="0"/>
          <w:marTop w:val="0"/>
          <w:marBottom w:val="0"/>
          <w:divBdr>
            <w:top w:val="none" w:sz="0" w:space="0" w:color="auto"/>
            <w:left w:val="none" w:sz="0" w:space="0" w:color="auto"/>
            <w:bottom w:val="none" w:sz="0" w:space="0" w:color="auto"/>
            <w:right w:val="none" w:sz="0" w:space="0" w:color="auto"/>
          </w:divBdr>
        </w:div>
        <w:div w:id="863441709">
          <w:marLeft w:val="0"/>
          <w:marRight w:val="0"/>
          <w:marTop w:val="0"/>
          <w:marBottom w:val="0"/>
          <w:divBdr>
            <w:top w:val="none" w:sz="0" w:space="0" w:color="auto"/>
            <w:left w:val="none" w:sz="0" w:space="0" w:color="auto"/>
            <w:bottom w:val="none" w:sz="0" w:space="0" w:color="auto"/>
            <w:right w:val="none" w:sz="0" w:space="0" w:color="auto"/>
          </w:divBdr>
        </w:div>
        <w:div w:id="863441735">
          <w:marLeft w:val="0"/>
          <w:marRight w:val="0"/>
          <w:marTop w:val="0"/>
          <w:marBottom w:val="0"/>
          <w:divBdr>
            <w:top w:val="none" w:sz="0" w:space="0" w:color="auto"/>
            <w:left w:val="none" w:sz="0" w:space="0" w:color="auto"/>
            <w:bottom w:val="none" w:sz="0" w:space="0" w:color="auto"/>
            <w:right w:val="none" w:sz="0" w:space="0" w:color="auto"/>
          </w:divBdr>
        </w:div>
        <w:div w:id="863441750">
          <w:marLeft w:val="0"/>
          <w:marRight w:val="0"/>
          <w:marTop w:val="0"/>
          <w:marBottom w:val="0"/>
          <w:divBdr>
            <w:top w:val="none" w:sz="0" w:space="0" w:color="auto"/>
            <w:left w:val="none" w:sz="0" w:space="0" w:color="auto"/>
            <w:bottom w:val="none" w:sz="0" w:space="0" w:color="auto"/>
            <w:right w:val="none" w:sz="0" w:space="0" w:color="auto"/>
          </w:divBdr>
        </w:div>
      </w:divsChild>
    </w:div>
    <w:div w:id="863441603">
      <w:marLeft w:val="0"/>
      <w:marRight w:val="0"/>
      <w:marTop w:val="0"/>
      <w:marBottom w:val="0"/>
      <w:divBdr>
        <w:top w:val="none" w:sz="0" w:space="0" w:color="auto"/>
        <w:left w:val="none" w:sz="0" w:space="0" w:color="auto"/>
        <w:bottom w:val="none" w:sz="0" w:space="0" w:color="auto"/>
        <w:right w:val="none" w:sz="0" w:space="0" w:color="auto"/>
      </w:divBdr>
    </w:div>
    <w:div w:id="863441614">
      <w:marLeft w:val="0"/>
      <w:marRight w:val="0"/>
      <w:marTop w:val="0"/>
      <w:marBottom w:val="0"/>
      <w:divBdr>
        <w:top w:val="none" w:sz="0" w:space="0" w:color="auto"/>
        <w:left w:val="none" w:sz="0" w:space="0" w:color="auto"/>
        <w:bottom w:val="none" w:sz="0" w:space="0" w:color="auto"/>
        <w:right w:val="none" w:sz="0" w:space="0" w:color="auto"/>
      </w:divBdr>
      <w:divsChild>
        <w:div w:id="863441634">
          <w:marLeft w:val="0"/>
          <w:marRight w:val="0"/>
          <w:marTop w:val="240"/>
          <w:marBottom w:val="240"/>
          <w:divBdr>
            <w:top w:val="none" w:sz="0" w:space="0" w:color="auto"/>
            <w:left w:val="none" w:sz="0" w:space="0" w:color="auto"/>
            <w:bottom w:val="none" w:sz="0" w:space="0" w:color="auto"/>
            <w:right w:val="none" w:sz="0" w:space="0" w:color="auto"/>
          </w:divBdr>
        </w:div>
      </w:divsChild>
    </w:div>
    <w:div w:id="863441630">
      <w:marLeft w:val="0"/>
      <w:marRight w:val="0"/>
      <w:marTop w:val="0"/>
      <w:marBottom w:val="0"/>
      <w:divBdr>
        <w:top w:val="none" w:sz="0" w:space="0" w:color="auto"/>
        <w:left w:val="none" w:sz="0" w:space="0" w:color="auto"/>
        <w:bottom w:val="none" w:sz="0" w:space="0" w:color="auto"/>
        <w:right w:val="none" w:sz="0" w:space="0" w:color="auto"/>
      </w:divBdr>
    </w:div>
    <w:div w:id="863441653">
      <w:marLeft w:val="0"/>
      <w:marRight w:val="0"/>
      <w:marTop w:val="0"/>
      <w:marBottom w:val="0"/>
      <w:divBdr>
        <w:top w:val="none" w:sz="0" w:space="0" w:color="auto"/>
        <w:left w:val="none" w:sz="0" w:space="0" w:color="auto"/>
        <w:bottom w:val="none" w:sz="0" w:space="0" w:color="auto"/>
        <w:right w:val="none" w:sz="0" w:space="0" w:color="auto"/>
      </w:divBdr>
      <w:divsChild>
        <w:div w:id="863441618">
          <w:marLeft w:val="0"/>
          <w:marRight w:val="0"/>
          <w:marTop w:val="0"/>
          <w:marBottom w:val="0"/>
          <w:divBdr>
            <w:top w:val="none" w:sz="0" w:space="0" w:color="auto"/>
            <w:left w:val="none" w:sz="0" w:space="0" w:color="auto"/>
            <w:bottom w:val="none" w:sz="0" w:space="0" w:color="auto"/>
            <w:right w:val="none" w:sz="0" w:space="0" w:color="auto"/>
          </w:divBdr>
          <w:divsChild>
            <w:div w:id="863441606">
              <w:marLeft w:val="0"/>
              <w:marRight w:val="0"/>
              <w:marTop w:val="0"/>
              <w:marBottom w:val="0"/>
              <w:divBdr>
                <w:top w:val="none" w:sz="0" w:space="0" w:color="auto"/>
                <w:left w:val="none" w:sz="0" w:space="0" w:color="auto"/>
                <w:bottom w:val="none" w:sz="0" w:space="0" w:color="auto"/>
                <w:right w:val="none" w:sz="0" w:space="0" w:color="auto"/>
              </w:divBdr>
              <w:divsChild>
                <w:div w:id="863441533">
                  <w:marLeft w:val="0"/>
                  <w:marRight w:val="0"/>
                  <w:marTop w:val="0"/>
                  <w:marBottom w:val="0"/>
                  <w:divBdr>
                    <w:top w:val="none" w:sz="0" w:space="0" w:color="auto"/>
                    <w:left w:val="none" w:sz="0" w:space="0" w:color="auto"/>
                    <w:bottom w:val="none" w:sz="0" w:space="0" w:color="auto"/>
                    <w:right w:val="none" w:sz="0" w:space="0" w:color="auto"/>
                  </w:divBdr>
                  <w:divsChild>
                    <w:div w:id="863441703">
                      <w:marLeft w:val="0"/>
                      <w:marRight w:val="0"/>
                      <w:marTop w:val="0"/>
                      <w:marBottom w:val="0"/>
                      <w:divBdr>
                        <w:top w:val="none" w:sz="0" w:space="0" w:color="auto"/>
                        <w:left w:val="none" w:sz="0" w:space="0" w:color="auto"/>
                        <w:bottom w:val="none" w:sz="0" w:space="0" w:color="auto"/>
                        <w:right w:val="none" w:sz="0" w:space="0" w:color="auto"/>
                      </w:divBdr>
                    </w:div>
                    <w:div w:id="863441710">
                      <w:marLeft w:val="0"/>
                      <w:marRight w:val="0"/>
                      <w:marTop w:val="0"/>
                      <w:marBottom w:val="0"/>
                      <w:divBdr>
                        <w:top w:val="none" w:sz="0" w:space="0" w:color="auto"/>
                        <w:left w:val="none" w:sz="0" w:space="0" w:color="auto"/>
                        <w:bottom w:val="none" w:sz="0" w:space="0" w:color="auto"/>
                        <w:right w:val="none" w:sz="0" w:space="0" w:color="auto"/>
                      </w:divBdr>
                    </w:div>
                    <w:div w:id="863441715">
                      <w:marLeft w:val="0"/>
                      <w:marRight w:val="0"/>
                      <w:marTop w:val="0"/>
                      <w:marBottom w:val="0"/>
                      <w:divBdr>
                        <w:top w:val="none" w:sz="0" w:space="0" w:color="auto"/>
                        <w:left w:val="none" w:sz="0" w:space="0" w:color="auto"/>
                        <w:bottom w:val="none" w:sz="0" w:space="0" w:color="auto"/>
                        <w:right w:val="none" w:sz="0" w:space="0" w:color="auto"/>
                      </w:divBdr>
                      <w:divsChild>
                        <w:div w:id="863441523">
                          <w:marLeft w:val="0"/>
                          <w:marRight w:val="0"/>
                          <w:marTop w:val="0"/>
                          <w:marBottom w:val="0"/>
                          <w:divBdr>
                            <w:top w:val="none" w:sz="0" w:space="0" w:color="auto"/>
                            <w:left w:val="none" w:sz="0" w:space="0" w:color="auto"/>
                            <w:bottom w:val="none" w:sz="0" w:space="0" w:color="auto"/>
                            <w:right w:val="none" w:sz="0" w:space="0" w:color="auto"/>
                          </w:divBdr>
                        </w:div>
                        <w:div w:id="8634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546">
                  <w:marLeft w:val="0"/>
                  <w:marRight w:val="0"/>
                  <w:marTop w:val="0"/>
                  <w:marBottom w:val="0"/>
                  <w:divBdr>
                    <w:top w:val="none" w:sz="0" w:space="0" w:color="auto"/>
                    <w:left w:val="none" w:sz="0" w:space="0" w:color="auto"/>
                    <w:bottom w:val="none" w:sz="0" w:space="0" w:color="auto"/>
                    <w:right w:val="none" w:sz="0" w:space="0" w:color="auto"/>
                  </w:divBdr>
                  <w:divsChild>
                    <w:div w:id="863441527">
                      <w:marLeft w:val="0"/>
                      <w:marRight w:val="0"/>
                      <w:marTop w:val="0"/>
                      <w:marBottom w:val="0"/>
                      <w:divBdr>
                        <w:top w:val="none" w:sz="0" w:space="0" w:color="auto"/>
                        <w:left w:val="none" w:sz="0" w:space="0" w:color="auto"/>
                        <w:bottom w:val="none" w:sz="0" w:space="0" w:color="auto"/>
                        <w:right w:val="none" w:sz="0" w:space="0" w:color="auto"/>
                      </w:divBdr>
                    </w:div>
                    <w:div w:id="863441615">
                      <w:marLeft w:val="0"/>
                      <w:marRight w:val="0"/>
                      <w:marTop w:val="0"/>
                      <w:marBottom w:val="0"/>
                      <w:divBdr>
                        <w:top w:val="none" w:sz="0" w:space="0" w:color="auto"/>
                        <w:left w:val="none" w:sz="0" w:space="0" w:color="auto"/>
                        <w:bottom w:val="none" w:sz="0" w:space="0" w:color="auto"/>
                        <w:right w:val="none" w:sz="0" w:space="0" w:color="auto"/>
                      </w:divBdr>
                      <w:divsChild>
                        <w:div w:id="863441521">
                          <w:marLeft w:val="0"/>
                          <w:marRight w:val="0"/>
                          <w:marTop w:val="0"/>
                          <w:marBottom w:val="0"/>
                          <w:divBdr>
                            <w:top w:val="none" w:sz="0" w:space="0" w:color="auto"/>
                            <w:left w:val="none" w:sz="0" w:space="0" w:color="auto"/>
                            <w:bottom w:val="none" w:sz="0" w:space="0" w:color="auto"/>
                            <w:right w:val="none" w:sz="0" w:space="0" w:color="auto"/>
                          </w:divBdr>
                        </w:div>
                        <w:div w:id="863441704">
                          <w:marLeft w:val="0"/>
                          <w:marRight w:val="0"/>
                          <w:marTop w:val="0"/>
                          <w:marBottom w:val="0"/>
                          <w:divBdr>
                            <w:top w:val="none" w:sz="0" w:space="0" w:color="auto"/>
                            <w:left w:val="none" w:sz="0" w:space="0" w:color="auto"/>
                            <w:bottom w:val="none" w:sz="0" w:space="0" w:color="auto"/>
                            <w:right w:val="none" w:sz="0" w:space="0" w:color="auto"/>
                          </w:divBdr>
                        </w:div>
                      </w:divsChild>
                    </w:div>
                    <w:div w:id="863441683">
                      <w:marLeft w:val="0"/>
                      <w:marRight w:val="0"/>
                      <w:marTop w:val="0"/>
                      <w:marBottom w:val="0"/>
                      <w:divBdr>
                        <w:top w:val="none" w:sz="0" w:space="0" w:color="auto"/>
                        <w:left w:val="none" w:sz="0" w:space="0" w:color="auto"/>
                        <w:bottom w:val="none" w:sz="0" w:space="0" w:color="auto"/>
                        <w:right w:val="none" w:sz="0" w:space="0" w:color="auto"/>
                      </w:divBdr>
                    </w:div>
                  </w:divsChild>
                </w:div>
                <w:div w:id="863441567">
                  <w:marLeft w:val="0"/>
                  <w:marRight w:val="0"/>
                  <w:marTop w:val="0"/>
                  <w:marBottom w:val="0"/>
                  <w:divBdr>
                    <w:top w:val="none" w:sz="0" w:space="0" w:color="auto"/>
                    <w:left w:val="none" w:sz="0" w:space="0" w:color="auto"/>
                    <w:bottom w:val="none" w:sz="0" w:space="0" w:color="auto"/>
                    <w:right w:val="none" w:sz="0" w:space="0" w:color="auto"/>
                  </w:divBdr>
                  <w:divsChild>
                    <w:div w:id="863441589">
                      <w:marLeft w:val="0"/>
                      <w:marRight w:val="0"/>
                      <w:marTop w:val="0"/>
                      <w:marBottom w:val="0"/>
                      <w:divBdr>
                        <w:top w:val="none" w:sz="0" w:space="0" w:color="auto"/>
                        <w:left w:val="none" w:sz="0" w:space="0" w:color="auto"/>
                        <w:bottom w:val="none" w:sz="0" w:space="0" w:color="auto"/>
                        <w:right w:val="none" w:sz="0" w:space="0" w:color="auto"/>
                      </w:divBdr>
                    </w:div>
                  </w:divsChild>
                </w:div>
                <w:div w:id="863441573">
                  <w:marLeft w:val="0"/>
                  <w:marRight w:val="0"/>
                  <w:marTop w:val="0"/>
                  <w:marBottom w:val="0"/>
                  <w:divBdr>
                    <w:top w:val="none" w:sz="0" w:space="0" w:color="auto"/>
                    <w:left w:val="none" w:sz="0" w:space="0" w:color="auto"/>
                    <w:bottom w:val="none" w:sz="0" w:space="0" w:color="auto"/>
                    <w:right w:val="none" w:sz="0" w:space="0" w:color="auto"/>
                  </w:divBdr>
                  <w:divsChild>
                    <w:div w:id="863441530">
                      <w:marLeft w:val="0"/>
                      <w:marRight w:val="0"/>
                      <w:marTop w:val="0"/>
                      <w:marBottom w:val="0"/>
                      <w:divBdr>
                        <w:top w:val="none" w:sz="0" w:space="0" w:color="auto"/>
                        <w:left w:val="none" w:sz="0" w:space="0" w:color="auto"/>
                        <w:bottom w:val="none" w:sz="0" w:space="0" w:color="auto"/>
                        <w:right w:val="none" w:sz="0" w:space="0" w:color="auto"/>
                      </w:divBdr>
                      <w:divsChild>
                        <w:div w:id="863441662">
                          <w:marLeft w:val="0"/>
                          <w:marRight w:val="0"/>
                          <w:marTop w:val="0"/>
                          <w:marBottom w:val="0"/>
                          <w:divBdr>
                            <w:top w:val="none" w:sz="0" w:space="0" w:color="auto"/>
                            <w:left w:val="none" w:sz="0" w:space="0" w:color="auto"/>
                            <w:bottom w:val="none" w:sz="0" w:space="0" w:color="auto"/>
                            <w:right w:val="none" w:sz="0" w:space="0" w:color="auto"/>
                          </w:divBdr>
                        </w:div>
                        <w:div w:id="863441684">
                          <w:marLeft w:val="0"/>
                          <w:marRight w:val="0"/>
                          <w:marTop w:val="0"/>
                          <w:marBottom w:val="0"/>
                          <w:divBdr>
                            <w:top w:val="none" w:sz="0" w:space="0" w:color="auto"/>
                            <w:left w:val="none" w:sz="0" w:space="0" w:color="auto"/>
                            <w:bottom w:val="none" w:sz="0" w:space="0" w:color="auto"/>
                            <w:right w:val="none" w:sz="0" w:space="0" w:color="auto"/>
                          </w:divBdr>
                        </w:div>
                        <w:div w:id="863441697">
                          <w:marLeft w:val="0"/>
                          <w:marRight w:val="0"/>
                          <w:marTop w:val="0"/>
                          <w:marBottom w:val="0"/>
                          <w:divBdr>
                            <w:top w:val="none" w:sz="0" w:space="0" w:color="auto"/>
                            <w:left w:val="none" w:sz="0" w:space="0" w:color="auto"/>
                            <w:bottom w:val="none" w:sz="0" w:space="0" w:color="auto"/>
                            <w:right w:val="none" w:sz="0" w:space="0" w:color="auto"/>
                          </w:divBdr>
                        </w:div>
                      </w:divsChild>
                    </w:div>
                    <w:div w:id="863441668">
                      <w:marLeft w:val="0"/>
                      <w:marRight w:val="0"/>
                      <w:marTop w:val="0"/>
                      <w:marBottom w:val="0"/>
                      <w:divBdr>
                        <w:top w:val="none" w:sz="0" w:space="0" w:color="auto"/>
                        <w:left w:val="none" w:sz="0" w:space="0" w:color="auto"/>
                        <w:bottom w:val="none" w:sz="0" w:space="0" w:color="auto"/>
                        <w:right w:val="none" w:sz="0" w:space="0" w:color="auto"/>
                      </w:divBdr>
                    </w:div>
                    <w:div w:id="863441685">
                      <w:marLeft w:val="0"/>
                      <w:marRight w:val="0"/>
                      <w:marTop w:val="0"/>
                      <w:marBottom w:val="0"/>
                      <w:divBdr>
                        <w:top w:val="none" w:sz="0" w:space="0" w:color="auto"/>
                        <w:left w:val="none" w:sz="0" w:space="0" w:color="auto"/>
                        <w:bottom w:val="none" w:sz="0" w:space="0" w:color="auto"/>
                        <w:right w:val="none" w:sz="0" w:space="0" w:color="auto"/>
                      </w:divBdr>
                      <w:divsChild>
                        <w:div w:id="863441547">
                          <w:marLeft w:val="0"/>
                          <w:marRight w:val="0"/>
                          <w:marTop w:val="0"/>
                          <w:marBottom w:val="0"/>
                          <w:divBdr>
                            <w:top w:val="none" w:sz="0" w:space="0" w:color="auto"/>
                            <w:left w:val="none" w:sz="0" w:space="0" w:color="auto"/>
                            <w:bottom w:val="none" w:sz="0" w:space="0" w:color="auto"/>
                            <w:right w:val="none" w:sz="0" w:space="0" w:color="auto"/>
                          </w:divBdr>
                        </w:div>
                        <w:div w:id="863441643">
                          <w:marLeft w:val="0"/>
                          <w:marRight w:val="0"/>
                          <w:marTop w:val="0"/>
                          <w:marBottom w:val="0"/>
                          <w:divBdr>
                            <w:top w:val="none" w:sz="0" w:space="0" w:color="auto"/>
                            <w:left w:val="none" w:sz="0" w:space="0" w:color="auto"/>
                            <w:bottom w:val="none" w:sz="0" w:space="0" w:color="auto"/>
                            <w:right w:val="none" w:sz="0" w:space="0" w:color="auto"/>
                          </w:divBdr>
                        </w:div>
                        <w:div w:id="8634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595">
                  <w:marLeft w:val="0"/>
                  <w:marRight w:val="0"/>
                  <w:marTop w:val="0"/>
                  <w:marBottom w:val="0"/>
                  <w:divBdr>
                    <w:top w:val="none" w:sz="0" w:space="0" w:color="auto"/>
                    <w:left w:val="none" w:sz="0" w:space="0" w:color="auto"/>
                    <w:bottom w:val="none" w:sz="0" w:space="0" w:color="auto"/>
                    <w:right w:val="none" w:sz="0" w:space="0" w:color="auto"/>
                  </w:divBdr>
                  <w:divsChild>
                    <w:div w:id="863441585">
                      <w:marLeft w:val="0"/>
                      <w:marRight w:val="0"/>
                      <w:marTop w:val="0"/>
                      <w:marBottom w:val="0"/>
                      <w:divBdr>
                        <w:top w:val="none" w:sz="0" w:space="0" w:color="auto"/>
                        <w:left w:val="none" w:sz="0" w:space="0" w:color="auto"/>
                        <w:bottom w:val="none" w:sz="0" w:space="0" w:color="auto"/>
                        <w:right w:val="none" w:sz="0" w:space="0" w:color="auto"/>
                      </w:divBdr>
                    </w:div>
                    <w:div w:id="863441657">
                      <w:marLeft w:val="0"/>
                      <w:marRight w:val="0"/>
                      <w:marTop w:val="0"/>
                      <w:marBottom w:val="0"/>
                      <w:divBdr>
                        <w:top w:val="none" w:sz="0" w:space="0" w:color="auto"/>
                        <w:left w:val="none" w:sz="0" w:space="0" w:color="auto"/>
                        <w:bottom w:val="none" w:sz="0" w:space="0" w:color="auto"/>
                        <w:right w:val="none" w:sz="0" w:space="0" w:color="auto"/>
                      </w:divBdr>
                    </w:div>
                    <w:div w:id="863441694">
                      <w:marLeft w:val="0"/>
                      <w:marRight w:val="0"/>
                      <w:marTop w:val="0"/>
                      <w:marBottom w:val="0"/>
                      <w:divBdr>
                        <w:top w:val="none" w:sz="0" w:space="0" w:color="auto"/>
                        <w:left w:val="none" w:sz="0" w:space="0" w:color="auto"/>
                        <w:bottom w:val="none" w:sz="0" w:space="0" w:color="auto"/>
                        <w:right w:val="none" w:sz="0" w:space="0" w:color="auto"/>
                      </w:divBdr>
                      <w:divsChild>
                        <w:div w:id="863441568">
                          <w:marLeft w:val="0"/>
                          <w:marRight w:val="0"/>
                          <w:marTop w:val="0"/>
                          <w:marBottom w:val="0"/>
                          <w:divBdr>
                            <w:top w:val="none" w:sz="0" w:space="0" w:color="auto"/>
                            <w:left w:val="none" w:sz="0" w:space="0" w:color="auto"/>
                            <w:bottom w:val="none" w:sz="0" w:space="0" w:color="auto"/>
                            <w:right w:val="none" w:sz="0" w:space="0" w:color="auto"/>
                          </w:divBdr>
                        </w:div>
                        <w:div w:id="8634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667">
                  <w:marLeft w:val="0"/>
                  <w:marRight w:val="0"/>
                  <w:marTop w:val="0"/>
                  <w:marBottom w:val="0"/>
                  <w:divBdr>
                    <w:top w:val="none" w:sz="0" w:space="0" w:color="auto"/>
                    <w:left w:val="none" w:sz="0" w:space="0" w:color="auto"/>
                    <w:bottom w:val="none" w:sz="0" w:space="0" w:color="auto"/>
                    <w:right w:val="none" w:sz="0" w:space="0" w:color="auto"/>
                  </w:divBdr>
                  <w:divsChild>
                    <w:div w:id="863441566">
                      <w:marLeft w:val="0"/>
                      <w:marRight w:val="0"/>
                      <w:marTop w:val="0"/>
                      <w:marBottom w:val="0"/>
                      <w:divBdr>
                        <w:top w:val="none" w:sz="0" w:space="0" w:color="auto"/>
                        <w:left w:val="none" w:sz="0" w:space="0" w:color="auto"/>
                        <w:bottom w:val="none" w:sz="0" w:space="0" w:color="auto"/>
                        <w:right w:val="none" w:sz="0" w:space="0" w:color="auto"/>
                      </w:divBdr>
                    </w:div>
                    <w:div w:id="863441577">
                      <w:marLeft w:val="0"/>
                      <w:marRight w:val="0"/>
                      <w:marTop w:val="0"/>
                      <w:marBottom w:val="0"/>
                      <w:divBdr>
                        <w:top w:val="none" w:sz="0" w:space="0" w:color="auto"/>
                        <w:left w:val="none" w:sz="0" w:space="0" w:color="auto"/>
                        <w:bottom w:val="none" w:sz="0" w:space="0" w:color="auto"/>
                        <w:right w:val="none" w:sz="0" w:space="0" w:color="auto"/>
                      </w:divBdr>
                    </w:div>
                    <w:div w:id="863441594">
                      <w:marLeft w:val="0"/>
                      <w:marRight w:val="0"/>
                      <w:marTop w:val="0"/>
                      <w:marBottom w:val="0"/>
                      <w:divBdr>
                        <w:top w:val="none" w:sz="0" w:space="0" w:color="auto"/>
                        <w:left w:val="none" w:sz="0" w:space="0" w:color="auto"/>
                        <w:bottom w:val="none" w:sz="0" w:space="0" w:color="auto"/>
                        <w:right w:val="none" w:sz="0" w:space="0" w:color="auto"/>
                      </w:divBdr>
                      <w:divsChild>
                        <w:div w:id="863441580">
                          <w:marLeft w:val="0"/>
                          <w:marRight w:val="0"/>
                          <w:marTop w:val="0"/>
                          <w:marBottom w:val="0"/>
                          <w:divBdr>
                            <w:top w:val="none" w:sz="0" w:space="0" w:color="auto"/>
                            <w:left w:val="none" w:sz="0" w:space="0" w:color="auto"/>
                            <w:bottom w:val="none" w:sz="0" w:space="0" w:color="auto"/>
                            <w:right w:val="none" w:sz="0" w:space="0" w:color="auto"/>
                          </w:divBdr>
                        </w:div>
                        <w:div w:id="863441586">
                          <w:marLeft w:val="0"/>
                          <w:marRight w:val="0"/>
                          <w:marTop w:val="0"/>
                          <w:marBottom w:val="0"/>
                          <w:divBdr>
                            <w:top w:val="none" w:sz="0" w:space="0" w:color="auto"/>
                            <w:left w:val="none" w:sz="0" w:space="0" w:color="auto"/>
                            <w:bottom w:val="none" w:sz="0" w:space="0" w:color="auto"/>
                            <w:right w:val="none" w:sz="0" w:space="0" w:color="auto"/>
                          </w:divBdr>
                        </w:div>
                        <w:div w:id="863441669">
                          <w:marLeft w:val="0"/>
                          <w:marRight w:val="0"/>
                          <w:marTop w:val="0"/>
                          <w:marBottom w:val="0"/>
                          <w:divBdr>
                            <w:top w:val="none" w:sz="0" w:space="0" w:color="auto"/>
                            <w:left w:val="none" w:sz="0" w:space="0" w:color="auto"/>
                            <w:bottom w:val="none" w:sz="0" w:space="0" w:color="auto"/>
                            <w:right w:val="none" w:sz="0" w:space="0" w:color="auto"/>
                          </w:divBdr>
                        </w:div>
                      </w:divsChild>
                    </w:div>
                    <w:div w:id="8634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1671">
          <w:marLeft w:val="0"/>
          <w:marRight w:val="0"/>
          <w:marTop w:val="0"/>
          <w:marBottom w:val="0"/>
          <w:divBdr>
            <w:top w:val="none" w:sz="0" w:space="0" w:color="auto"/>
            <w:left w:val="none" w:sz="0" w:space="0" w:color="auto"/>
            <w:bottom w:val="none" w:sz="0" w:space="0" w:color="auto"/>
            <w:right w:val="none" w:sz="0" w:space="0" w:color="auto"/>
          </w:divBdr>
          <w:divsChild>
            <w:div w:id="863441654">
              <w:marLeft w:val="0"/>
              <w:marRight w:val="0"/>
              <w:marTop w:val="0"/>
              <w:marBottom w:val="0"/>
              <w:divBdr>
                <w:top w:val="none" w:sz="0" w:space="0" w:color="auto"/>
                <w:left w:val="none" w:sz="0" w:space="0" w:color="auto"/>
                <w:bottom w:val="none" w:sz="0" w:space="0" w:color="auto"/>
                <w:right w:val="none" w:sz="0" w:space="0" w:color="auto"/>
              </w:divBdr>
              <w:divsChild>
                <w:div w:id="863441576">
                  <w:marLeft w:val="0"/>
                  <w:marRight w:val="0"/>
                  <w:marTop w:val="0"/>
                  <w:marBottom w:val="0"/>
                  <w:divBdr>
                    <w:top w:val="none" w:sz="0" w:space="0" w:color="auto"/>
                    <w:left w:val="none" w:sz="0" w:space="0" w:color="auto"/>
                    <w:bottom w:val="none" w:sz="0" w:space="0" w:color="auto"/>
                    <w:right w:val="none" w:sz="0" w:space="0" w:color="auto"/>
                  </w:divBdr>
                  <w:divsChild>
                    <w:div w:id="863441641">
                      <w:marLeft w:val="0"/>
                      <w:marRight w:val="0"/>
                      <w:marTop w:val="0"/>
                      <w:marBottom w:val="0"/>
                      <w:divBdr>
                        <w:top w:val="none" w:sz="0" w:space="0" w:color="auto"/>
                        <w:left w:val="none" w:sz="0" w:space="0" w:color="auto"/>
                        <w:bottom w:val="none" w:sz="0" w:space="0" w:color="auto"/>
                        <w:right w:val="none" w:sz="0" w:space="0" w:color="auto"/>
                      </w:divBdr>
                    </w:div>
                    <w:div w:id="863441678">
                      <w:marLeft w:val="0"/>
                      <w:marRight w:val="0"/>
                      <w:marTop w:val="0"/>
                      <w:marBottom w:val="0"/>
                      <w:divBdr>
                        <w:top w:val="none" w:sz="0" w:space="0" w:color="auto"/>
                        <w:left w:val="none" w:sz="0" w:space="0" w:color="auto"/>
                        <w:bottom w:val="none" w:sz="0" w:space="0" w:color="auto"/>
                        <w:right w:val="none" w:sz="0" w:space="0" w:color="auto"/>
                      </w:divBdr>
                    </w:div>
                  </w:divsChild>
                </w:div>
                <w:div w:id="863441711">
                  <w:marLeft w:val="0"/>
                  <w:marRight w:val="0"/>
                  <w:marTop w:val="0"/>
                  <w:marBottom w:val="0"/>
                  <w:divBdr>
                    <w:top w:val="none" w:sz="0" w:space="0" w:color="auto"/>
                    <w:left w:val="none" w:sz="0" w:space="0" w:color="auto"/>
                    <w:bottom w:val="none" w:sz="0" w:space="0" w:color="auto"/>
                    <w:right w:val="none" w:sz="0" w:space="0" w:color="auto"/>
                  </w:divBdr>
                  <w:divsChild>
                    <w:div w:id="863441601">
                      <w:marLeft w:val="0"/>
                      <w:marRight w:val="0"/>
                      <w:marTop w:val="0"/>
                      <w:marBottom w:val="0"/>
                      <w:divBdr>
                        <w:top w:val="none" w:sz="0" w:space="0" w:color="auto"/>
                        <w:left w:val="none" w:sz="0" w:space="0" w:color="auto"/>
                        <w:bottom w:val="none" w:sz="0" w:space="0" w:color="auto"/>
                        <w:right w:val="none" w:sz="0" w:space="0" w:color="auto"/>
                      </w:divBdr>
                    </w:div>
                    <w:div w:id="863441605">
                      <w:marLeft w:val="0"/>
                      <w:marRight w:val="0"/>
                      <w:marTop w:val="0"/>
                      <w:marBottom w:val="0"/>
                      <w:divBdr>
                        <w:top w:val="none" w:sz="0" w:space="0" w:color="auto"/>
                        <w:left w:val="none" w:sz="0" w:space="0" w:color="auto"/>
                        <w:bottom w:val="none" w:sz="0" w:space="0" w:color="auto"/>
                        <w:right w:val="none" w:sz="0" w:space="0" w:color="auto"/>
                      </w:divBdr>
                      <w:divsChild>
                        <w:div w:id="863441584">
                          <w:marLeft w:val="0"/>
                          <w:marRight w:val="0"/>
                          <w:marTop w:val="0"/>
                          <w:marBottom w:val="0"/>
                          <w:divBdr>
                            <w:top w:val="none" w:sz="0" w:space="0" w:color="auto"/>
                            <w:left w:val="none" w:sz="0" w:space="0" w:color="auto"/>
                            <w:bottom w:val="none" w:sz="0" w:space="0" w:color="auto"/>
                            <w:right w:val="none" w:sz="0" w:space="0" w:color="auto"/>
                          </w:divBdr>
                        </w:div>
                        <w:div w:id="8634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441661">
      <w:marLeft w:val="0"/>
      <w:marRight w:val="0"/>
      <w:marTop w:val="0"/>
      <w:marBottom w:val="0"/>
      <w:divBdr>
        <w:top w:val="none" w:sz="0" w:space="0" w:color="auto"/>
        <w:left w:val="none" w:sz="0" w:space="0" w:color="auto"/>
        <w:bottom w:val="none" w:sz="0" w:space="0" w:color="auto"/>
        <w:right w:val="none" w:sz="0" w:space="0" w:color="auto"/>
      </w:divBdr>
    </w:div>
    <w:div w:id="863441672">
      <w:marLeft w:val="0"/>
      <w:marRight w:val="0"/>
      <w:marTop w:val="0"/>
      <w:marBottom w:val="0"/>
      <w:divBdr>
        <w:top w:val="none" w:sz="0" w:space="0" w:color="auto"/>
        <w:left w:val="none" w:sz="0" w:space="0" w:color="auto"/>
        <w:bottom w:val="none" w:sz="0" w:space="0" w:color="auto"/>
        <w:right w:val="none" w:sz="0" w:space="0" w:color="auto"/>
      </w:divBdr>
    </w:div>
    <w:div w:id="863441727">
      <w:marLeft w:val="0"/>
      <w:marRight w:val="0"/>
      <w:marTop w:val="0"/>
      <w:marBottom w:val="0"/>
      <w:divBdr>
        <w:top w:val="none" w:sz="0" w:space="0" w:color="auto"/>
        <w:left w:val="none" w:sz="0" w:space="0" w:color="auto"/>
        <w:bottom w:val="none" w:sz="0" w:space="0" w:color="auto"/>
        <w:right w:val="none" w:sz="0" w:space="0" w:color="auto"/>
      </w:divBdr>
      <w:divsChild>
        <w:div w:id="863441592">
          <w:marLeft w:val="0"/>
          <w:marRight w:val="0"/>
          <w:marTop w:val="0"/>
          <w:marBottom w:val="0"/>
          <w:divBdr>
            <w:top w:val="none" w:sz="0" w:space="0" w:color="auto"/>
            <w:left w:val="none" w:sz="0" w:space="0" w:color="auto"/>
            <w:bottom w:val="none" w:sz="0" w:space="0" w:color="auto"/>
            <w:right w:val="none" w:sz="0" w:space="0" w:color="auto"/>
          </w:divBdr>
          <w:divsChild>
            <w:div w:id="863441554">
              <w:marLeft w:val="0"/>
              <w:marRight w:val="0"/>
              <w:marTop w:val="0"/>
              <w:marBottom w:val="0"/>
              <w:divBdr>
                <w:top w:val="none" w:sz="0" w:space="0" w:color="auto"/>
                <w:left w:val="none" w:sz="0" w:space="0" w:color="auto"/>
                <w:bottom w:val="none" w:sz="0" w:space="0" w:color="auto"/>
                <w:right w:val="none" w:sz="0" w:space="0" w:color="auto"/>
              </w:divBdr>
              <w:divsChild>
                <w:div w:id="863441574">
                  <w:marLeft w:val="0"/>
                  <w:marRight w:val="0"/>
                  <w:marTop w:val="0"/>
                  <w:marBottom w:val="0"/>
                  <w:divBdr>
                    <w:top w:val="none" w:sz="0" w:space="0" w:color="auto"/>
                    <w:left w:val="none" w:sz="0" w:space="0" w:color="auto"/>
                    <w:bottom w:val="none" w:sz="0" w:space="0" w:color="auto"/>
                    <w:right w:val="none" w:sz="0" w:space="0" w:color="auto"/>
                  </w:divBdr>
                  <w:divsChild>
                    <w:div w:id="863441532">
                      <w:marLeft w:val="0"/>
                      <w:marRight w:val="0"/>
                      <w:marTop w:val="0"/>
                      <w:marBottom w:val="0"/>
                      <w:divBdr>
                        <w:top w:val="none" w:sz="0" w:space="0" w:color="auto"/>
                        <w:left w:val="none" w:sz="0" w:space="0" w:color="auto"/>
                        <w:bottom w:val="none" w:sz="0" w:space="0" w:color="auto"/>
                        <w:right w:val="none" w:sz="0" w:space="0" w:color="auto"/>
                      </w:divBdr>
                      <w:divsChild>
                        <w:div w:id="863441590">
                          <w:marLeft w:val="0"/>
                          <w:marRight w:val="0"/>
                          <w:marTop w:val="0"/>
                          <w:marBottom w:val="0"/>
                          <w:divBdr>
                            <w:top w:val="none" w:sz="0" w:space="0" w:color="auto"/>
                            <w:left w:val="none" w:sz="0" w:space="0" w:color="auto"/>
                            <w:bottom w:val="none" w:sz="0" w:space="0" w:color="auto"/>
                            <w:right w:val="none" w:sz="0" w:space="0" w:color="auto"/>
                          </w:divBdr>
                        </w:div>
                        <w:div w:id="863441721">
                          <w:marLeft w:val="0"/>
                          <w:marRight w:val="0"/>
                          <w:marTop w:val="0"/>
                          <w:marBottom w:val="0"/>
                          <w:divBdr>
                            <w:top w:val="none" w:sz="0" w:space="0" w:color="auto"/>
                            <w:left w:val="none" w:sz="0" w:space="0" w:color="auto"/>
                            <w:bottom w:val="none" w:sz="0" w:space="0" w:color="auto"/>
                            <w:right w:val="none" w:sz="0" w:space="0" w:color="auto"/>
                          </w:divBdr>
                        </w:div>
                      </w:divsChild>
                    </w:div>
                    <w:div w:id="863441737">
                      <w:marLeft w:val="0"/>
                      <w:marRight w:val="0"/>
                      <w:marTop w:val="0"/>
                      <w:marBottom w:val="0"/>
                      <w:divBdr>
                        <w:top w:val="none" w:sz="0" w:space="0" w:color="auto"/>
                        <w:left w:val="none" w:sz="0" w:space="0" w:color="auto"/>
                        <w:bottom w:val="none" w:sz="0" w:space="0" w:color="auto"/>
                        <w:right w:val="none" w:sz="0" w:space="0" w:color="auto"/>
                      </w:divBdr>
                    </w:div>
                  </w:divsChild>
                </w:div>
                <w:div w:id="863441623">
                  <w:marLeft w:val="0"/>
                  <w:marRight w:val="0"/>
                  <w:marTop w:val="0"/>
                  <w:marBottom w:val="0"/>
                  <w:divBdr>
                    <w:top w:val="none" w:sz="0" w:space="0" w:color="auto"/>
                    <w:left w:val="none" w:sz="0" w:space="0" w:color="auto"/>
                    <w:bottom w:val="none" w:sz="0" w:space="0" w:color="auto"/>
                    <w:right w:val="none" w:sz="0" w:space="0" w:color="auto"/>
                  </w:divBdr>
                  <w:divsChild>
                    <w:div w:id="863441536">
                      <w:marLeft w:val="0"/>
                      <w:marRight w:val="0"/>
                      <w:marTop w:val="0"/>
                      <w:marBottom w:val="0"/>
                      <w:divBdr>
                        <w:top w:val="none" w:sz="0" w:space="0" w:color="auto"/>
                        <w:left w:val="none" w:sz="0" w:space="0" w:color="auto"/>
                        <w:bottom w:val="none" w:sz="0" w:space="0" w:color="auto"/>
                        <w:right w:val="none" w:sz="0" w:space="0" w:color="auto"/>
                      </w:divBdr>
                    </w:div>
                    <w:div w:id="8634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1647">
          <w:marLeft w:val="0"/>
          <w:marRight w:val="0"/>
          <w:marTop w:val="0"/>
          <w:marBottom w:val="0"/>
          <w:divBdr>
            <w:top w:val="none" w:sz="0" w:space="0" w:color="auto"/>
            <w:left w:val="none" w:sz="0" w:space="0" w:color="auto"/>
            <w:bottom w:val="none" w:sz="0" w:space="0" w:color="auto"/>
            <w:right w:val="none" w:sz="0" w:space="0" w:color="auto"/>
          </w:divBdr>
          <w:divsChild>
            <w:div w:id="863441646">
              <w:marLeft w:val="0"/>
              <w:marRight w:val="0"/>
              <w:marTop w:val="0"/>
              <w:marBottom w:val="0"/>
              <w:divBdr>
                <w:top w:val="none" w:sz="0" w:space="0" w:color="auto"/>
                <w:left w:val="none" w:sz="0" w:space="0" w:color="auto"/>
                <w:bottom w:val="none" w:sz="0" w:space="0" w:color="auto"/>
                <w:right w:val="none" w:sz="0" w:space="0" w:color="auto"/>
              </w:divBdr>
              <w:divsChild>
                <w:div w:id="863441535">
                  <w:marLeft w:val="0"/>
                  <w:marRight w:val="0"/>
                  <w:marTop w:val="0"/>
                  <w:marBottom w:val="0"/>
                  <w:divBdr>
                    <w:top w:val="none" w:sz="0" w:space="0" w:color="auto"/>
                    <w:left w:val="none" w:sz="0" w:space="0" w:color="auto"/>
                    <w:bottom w:val="none" w:sz="0" w:space="0" w:color="auto"/>
                    <w:right w:val="none" w:sz="0" w:space="0" w:color="auto"/>
                  </w:divBdr>
                  <w:divsChild>
                    <w:div w:id="863441587">
                      <w:marLeft w:val="0"/>
                      <w:marRight w:val="0"/>
                      <w:marTop w:val="0"/>
                      <w:marBottom w:val="0"/>
                      <w:divBdr>
                        <w:top w:val="none" w:sz="0" w:space="0" w:color="auto"/>
                        <w:left w:val="none" w:sz="0" w:space="0" w:color="auto"/>
                        <w:bottom w:val="none" w:sz="0" w:space="0" w:color="auto"/>
                        <w:right w:val="none" w:sz="0" w:space="0" w:color="auto"/>
                      </w:divBdr>
                    </w:div>
                    <w:div w:id="863441599">
                      <w:marLeft w:val="0"/>
                      <w:marRight w:val="0"/>
                      <w:marTop w:val="0"/>
                      <w:marBottom w:val="0"/>
                      <w:divBdr>
                        <w:top w:val="none" w:sz="0" w:space="0" w:color="auto"/>
                        <w:left w:val="none" w:sz="0" w:space="0" w:color="auto"/>
                        <w:bottom w:val="none" w:sz="0" w:space="0" w:color="auto"/>
                        <w:right w:val="none" w:sz="0" w:space="0" w:color="auto"/>
                      </w:divBdr>
                      <w:divsChild>
                        <w:div w:id="863441538">
                          <w:marLeft w:val="0"/>
                          <w:marRight w:val="0"/>
                          <w:marTop w:val="0"/>
                          <w:marBottom w:val="0"/>
                          <w:divBdr>
                            <w:top w:val="none" w:sz="0" w:space="0" w:color="auto"/>
                            <w:left w:val="none" w:sz="0" w:space="0" w:color="auto"/>
                            <w:bottom w:val="none" w:sz="0" w:space="0" w:color="auto"/>
                            <w:right w:val="none" w:sz="0" w:space="0" w:color="auto"/>
                          </w:divBdr>
                        </w:div>
                        <w:div w:id="863441740">
                          <w:marLeft w:val="0"/>
                          <w:marRight w:val="0"/>
                          <w:marTop w:val="0"/>
                          <w:marBottom w:val="0"/>
                          <w:divBdr>
                            <w:top w:val="none" w:sz="0" w:space="0" w:color="auto"/>
                            <w:left w:val="none" w:sz="0" w:space="0" w:color="auto"/>
                            <w:bottom w:val="none" w:sz="0" w:space="0" w:color="auto"/>
                            <w:right w:val="none" w:sz="0" w:space="0" w:color="auto"/>
                          </w:divBdr>
                        </w:div>
                      </w:divsChild>
                    </w:div>
                    <w:div w:id="863441698">
                      <w:marLeft w:val="0"/>
                      <w:marRight w:val="0"/>
                      <w:marTop w:val="0"/>
                      <w:marBottom w:val="0"/>
                      <w:divBdr>
                        <w:top w:val="none" w:sz="0" w:space="0" w:color="auto"/>
                        <w:left w:val="none" w:sz="0" w:space="0" w:color="auto"/>
                        <w:bottom w:val="none" w:sz="0" w:space="0" w:color="auto"/>
                        <w:right w:val="none" w:sz="0" w:space="0" w:color="auto"/>
                      </w:divBdr>
                    </w:div>
                  </w:divsChild>
                </w:div>
                <w:div w:id="863441571">
                  <w:marLeft w:val="0"/>
                  <w:marRight w:val="0"/>
                  <w:marTop w:val="0"/>
                  <w:marBottom w:val="0"/>
                  <w:divBdr>
                    <w:top w:val="none" w:sz="0" w:space="0" w:color="auto"/>
                    <w:left w:val="none" w:sz="0" w:space="0" w:color="auto"/>
                    <w:bottom w:val="none" w:sz="0" w:space="0" w:color="auto"/>
                    <w:right w:val="none" w:sz="0" w:space="0" w:color="auto"/>
                  </w:divBdr>
                  <w:divsChild>
                    <w:div w:id="863441570">
                      <w:marLeft w:val="0"/>
                      <w:marRight w:val="0"/>
                      <w:marTop w:val="0"/>
                      <w:marBottom w:val="0"/>
                      <w:divBdr>
                        <w:top w:val="none" w:sz="0" w:space="0" w:color="auto"/>
                        <w:left w:val="none" w:sz="0" w:space="0" w:color="auto"/>
                        <w:bottom w:val="none" w:sz="0" w:space="0" w:color="auto"/>
                        <w:right w:val="none" w:sz="0" w:space="0" w:color="auto"/>
                      </w:divBdr>
                      <w:divsChild>
                        <w:div w:id="863441514">
                          <w:marLeft w:val="0"/>
                          <w:marRight w:val="0"/>
                          <w:marTop w:val="0"/>
                          <w:marBottom w:val="0"/>
                          <w:divBdr>
                            <w:top w:val="none" w:sz="0" w:space="0" w:color="auto"/>
                            <w:left w:val="none" w:sz="0" w:space="0" w:color="auto"/>
                            <w:bottom w:val="none" w:sz="0" w:space="0" w:color="auto"/>
                            <w:right w:val="none" w:sz="0" w:space="0" w:color="auto"/>
                          </w:divBdr>
                        </w:div>
                        <w:div w:id="863441706">
                          <w:marLeft w:val="0"/>
                          <w:marRight w:val="0"/>
                          <w:marTop w:val="0"/>
                          <w:marBottom w:val="0"/>
                          <w:divBdr>
                            <w:top w:val="none" w:sz="0" w:space="0" w:color="auto"/>
                            <w:left w:val="none" w:sz="0" w:space="0" w:color="auto"/>
                            <w:bottom w:val="none" w:sz="0" w:space="0" w:color="auto"/>
                            <w:right w:val="none" w:sz="0" w:space="0" w:color="auto"/>
                          </w:divBdr>
                        </w:div>
                      </w:divsChild>
                    </w:div>
                    <w:div w:id="863441626">
                      <w:marLeft w:val="0"/>
                      <w:marRight w:val="0"/>
                      <w:marTop w:val="0"/>
                      <w:marBottom w:val="0"/>
                      <w:divBdr>
                        <w:top w:val="none" w:sz="0" w:space="0" w:color="auto"/>
                        <w:left w:val="none" w:sz="0" w:space="0" w:color="auto"/>
                        <w:bottom w:val="none" w:sz="0" w:space="0" w:color="auto"/>
                        <w:right w:val="none" w:sz="0" w:space="0" w:color="auto"/>
                      </w:divBdr>
                    </w:div>
                    <w:div w:id="863441638">
                      <w:marLeft w:val="0"/>
                      <w:marRight w:val="0"/>
                      <w:marTop w:val="0"/>
                      <w:marBottom w:val="0"/>
                      <w:divBdr>
                        <w:top w:val="none" w:sz="0" w:space="0" w:color="auto"/>
                        <w:left w:val="none" w:sz="0" w:space="0" w:color="auto"/>
                        <w:bottom w:val="none" w:sz="0" w:space="0" w:color="auto"/>
                        <w:right w:val="none" w:sz="0" w:space="0" w:color="auto"/>
                      </w:divBdr>
                    </w:div>
                  </w:divsChild>
                </w:div>
                <w:div w:id="863441624">
                  <w:marLeft w:val="0"/>
                  <w:marRight w:val="0"/>
                  <w:marTop w:val="0"/>
                  <w:marBottom w:val="0"/>
                  <w:divBdr>
                    <w:top w:val="none" w:sz="0" w:space="0" w:color="auto"/>
                    <w:left w:val="none" w:sz="0" w:space="0" w:color="auto"/>
                    <w:bottom w:val="none" w:sz="0" w:space="0" w:color="auto"/>
                    <w:right w:val="none" w:sz="0" w:space="0" w:color="auto"/>
                  </w:divBdr>
                  <w:divsChild>
                    <w:div w:id="863441612">
                      <w:marLeft w:val="0"/>
                      <w:marRight w:val="0"/>
                      <w:marTop w:val="0"/>
                      <w:marBottom w:val="0"/>
                      <w:divBdr>
                        <w:top w:val="none" w:sz="0" w:space="0" w:color="auto"/>
                        <w:left w:val="none" w:sz="0" w:space="0" w:color="auto"/>
                        <w:bottom w:val="none" w:sz="0" w:space="0" w:color="auto"/>
                        <w:right w:val="none" w:sz="0" w:space="0" w:color="auto"/>
                      </w:divBdr>
                    </w:div>
                    <w:div w:id="863441613">
                      <w:marLeft w:val="0"/>
                      <w:marRight w:val="0"/>
                      <w:marTop w:val="0"/>
                      <w:marBottom w:val="0"/>
                      <w:divBdr>
                        <w:top w:val="none" w:sz="0" w:space="0" w:color="auto"/>
                        <w:left w:val="none" w:sz="0" w:space="0" w:color="auto"/>
                        <w:bottom w:val="none" w:sz="0" w:space="0" w:color="auto"/>
                        <w:right w:val="none" w:sz="0" w:space="0" w:color="auto"/>
                      </w:divBdr>
                      <w:divsChild>
                        <w:div w:id="863441597">
                          <w:marLeft w:val="0"/>
                          <w:marRight w:val="0"/>
                          <w:marTop w:val="0"/>
                          <w:marBottom w:val="0"/>
                          <w:divBdr>
                            <w:top w:val="none" w:sz="0" w:space="0" w:color="auto"/>
                            <w:left w:val="none" w:sz="0" w:space="0" w:color="auto"/>
                            <w:bottom w:val="none" w:sz="0" w:space="0" w:color="auto"/>
                            <w:right w:val="none" w:sz="0" w:space="0" w:color="auto"/>
                          </w:divBdr>
                        </w:div>
                        <w:div w:id="863441611">
                          <w:marLeft w:val="0"/>
                          <w:marRight w:val="0"/>
                          <w:marTop w:val="0"/>
                          <w:marBottom w:val="0"/>
                          <w:divBdr>
                            <w:top w:val="none" w:sz="0" w:space="0" w:color="auto"/>
                            <w:left w:val="none" w:sz="0" w:space="0" w:color="auto"/>
                            <w:bottom w:val="none" w:sz="0" w:space="0" w:color="auto"/>
                            <w:right w:val="none" w:sz="0" w:space="0" w:color="auto"/>
                          </w:divBdr>
                        </w:div>
                      </w:divsChild>
                    </w:div>
                    <w:div w:id="863441648">
                      <w:marLeft w:val="0"/>
                      <w:marRight w:val="0"/>
                      <w:marTop w:val="0"/>
                      <w:marBottom w:val="0"/>
                      <w:divBdr>
                        <w:top w:val="none" w:sz="0" w:space="0" w:color="auto"/>
                        <w:left w:val="none" w:sz="0" w:space="0" w:color="auto"/>
                        <w:bottom w:val="none" w:sz="0" w:space="0" w:color="auto"/>
                        <w:right w:val="none" w:sz="0" w:space="0" w:color="auto"/>
                      </w:divBdr>
                    </w:div>
                  </w:divsChild>
                </w:div>
                <w:div w:id="863441644">
                  <w:marLeft w:val="0"/>
                  <w:marRight w:val="0"/>
                  <w:marTop w:val="0"/>
                  <w:marBottom w:val="0"/>
                  <w:divBdr>
                    <w:top w:val="none" w:sz="0" w:space="0" w:color="auto"/>
                    <w:left w:val="none" w:sz="0" w:space="0" w:color="auto"/>
                    <w:bottom w:val="none" w:sz="0" w:space="0" w:color="auto"/>
                    <w:right w:val="none" w:sz="0" w:space="0" w:color="auto"/>
                  </w:divBdr>
                  <w:divsChild>
                    <w:div w:id="863441617">
                      <w:marLeft w:val="0"/>
                      <w:marRight w:val="0"/>
                      <w:marTop w:val="0"/>
                      <w:marBottom w:val="0"/>
                      <w:divBdr>
                        <w:top w:val="none" w:sz="0" w:space="0" w:color="auto"/>
                        <w:left w:val="none" w:sz="0" w:space="0" w:color="auto"/>
                        <w:bottom w:val="none" w:sz="0" w:space="0" w:color="auto"/>
                        <w:right w:val="none" w:sz="0" w:space="0" w:color="auto"/>
                      </w:divBdr>
                    </w:div>
                  </w:divsChild>
                </w:div>
                <w:div w:id="863441650">
                  <w:marLeft w:val="0"/>
                  <w:marRight w:val="0"/>
                  <w:marTop w:val="0"/>
                  <w:marBottom w:val="0"/>
                  <w:divBdr>
                    <w:top w:val="none" w:sz="0" w:space="0" w:color="auto"/>
                    <w:left w:val="none" w:sz="0" w:space="0" w:color="auto"/>
                    <w:bottom w:val="none" w:sz="0" w:space="0" w:color="auto"/>
                    <w:right w:val="none" w:sz="0" w:space="0" w:color="auto"/>
                  </w:divBdr>
                  <w:divsChild>
                    <w:div w:id="863441565">
                      <w:marLeft w:val="0"/>
                      <w:marRight w:val="0"/>
                      <w:marTop w:val="0"/>
                      <w:marBottom w:val="0"/>
                      <w:divBdr>
                        <w:top w:val="none" w:sz="0" w:space="0" w:color="auto"/>
                        <w:left w:val="none" w:sz="0" w:space="0" w:color="auto"/>
                        <w:bottom w:val="none" w:sz="0" w:space="0" w:color="auto"/>
                        <w:right w:val="none" w:sz="0" w:space="0" w:color="auto"/>
                      </w:divBdr>
                      <w:divsChild>
                        <w:div w:id="863441539">
                          <w:marLeft w:val="0"/>
                          <w:marRight w:val="0"/>
                          <w:marTop w:val="0"/>
                          <w:marBottom w:val="0"/>
                          <w:divBdr>
                            <w:top w:val="none" w:sz="0" w:space="0" w:color="auto"/>
                            <w:left w:val="none" w:sz="0" w:space="0" w:color="auto"/>
                            <w:bottom w:val="none" w:sz="0" w:space="0" w:color="auto"/>
                            <w:right w:val="none" w:sz="0" w:space="0" w:color="auto"/>
                          </w:divBdr>
                        </w:div>
                        <w:div w:id="863441542">
                          <w:marLeft w:val="0"/>
                          <w:marRight w:val="0"/>
                          <w:marTop w:val="0"/>
                          <w:marBottom w:val="0"/>
                          <w:divBdr>
                            <w:top w:val="none" w:sz="0" w:space="0" w:color="auto"/>
                            <w:left w:val="none" w:sz="0" w:space="0" w:color="auto"/>
                            <w:bottom w:val="none" w:sz="0" w:space="0" w:color="auto"/>
                            <w:right w:val="none" w:sz="0" w:space="0" w:color="auto"/>
                          </w:divBdr>
                        </w:div>
                        <w:div w:id="863441652">
                          <w:marLeft w:val="0"/>
                          <w:marRight w:val="0"/>
                          <w:marTop w:val="0"/>
                          <w:marBottom w:val="0"/>
                          <w:divBdr>
                            <w:top w:val="none" w:sz="0" w:space="0" w:color="auto"/>
                            <w:left w:val="none" w:sz="0" w:space="0" w:color="auto"/>
                            <w:bottom w:val="none" w:sz="0" w:space="0" w:color="auto"/>
                            <w:right w:val="none" w:sz="0" w:space="0" w:color="auto"/>
                          </w:divBdr>
                        </w:div>
                      </w:divsChild>
                    </w:div>
                    <w:div w:id="863441602">
                      <w:marLeft w:val="0"/>
                      <w:marRight w:val="0"/>
                      <w:marTop w:val="0"/>
                      <w:marBottom w:val="0"/>
                      <w:divBdr>
                        <w:top w:val="none" w:sz="0" w:space="0" w:color="auto"/>
                        <w:left w:val="none" w:sz="0" w:space="0" w:color="auto"/>
                        <w:bottom w:val="none" w:sz="0" w:space="0" w:color="auto"/>
                        <w:right w:val="none" w:sz="0" w:space="0" w:color="auto"/>
                      </w:divBdr>
                      <w:divsChild>
                        <w:div w:id="863441639">
                          <w:marLeft w:val="0"/>
                          <w:marRight w:val="0"/>
                          <w:marTop w:val="0"/>
                          <w:marBottom w:val="0"/>
                          <w:divBdr>
                            <w:top w:val="none" w:sz="0" w:space="0" w:color="auto"/>
                            <w:left w:val="none" w:sz="0" w:space="0" w:color="auto"/>
                            <w:bottom w:val="none" w:sz="0" w:space="0" w:color="auto"/>
                            <w:right w:val="none" w:sz="0" w:space="0" w:color="auto"/>
                          </w:divBdr>
                        </w:div>
                        <w:div w:id="863441665">
                          <w:marLeft w:val="0"/>
                          <w:marRight w:val="0"/>
                          <w:marTop w:val="0"/>
                          <w:marBottom w:val="0"/>
                          <w:divBdr>
                            <w:top w:val="none" w:sz="0" w:space="0" w:color="auto"/>
                            <w:left w:val="none" w:sz="0" w:space="0" w:color="auto"/>
                            <w:bottom w:val="none" w:sz="0" w:space="0" w:color="auto"/>
                            <w:right w:val="none" w:sz="0" w:space="0" w:color="auto"/>
                          </w:divBdr>
                        </w:div>
                        <w:div w:id="863441673">
                          <w:marLeft w:val="0"/>
                          <w:marRight w:val="0"/>
                          <w:marTop w:val="0"/>
                          <w:marBottom w:val="0"/>
                          <w:divBdr>
                            <w:top w:val="none" w:sz="0" w:space="0" w:color="auto"/>
                            <w:left w:val="none" w:sz="0" w:space="0" w:color="auto"/>
                            <w:bottom w:val="none" w:sz="0" w:space="0" w:color="auto"/>
                            <w:right w:val="none" w:sz="0" w:space="0" w:color="auto"/>
                          </w:divBdr>
                        </w:div>
                      </w:divsChild>
                    </w:div>
                    <w:div w:id="863441625">
                      <w:marLeft w:val="0"/>
                      <w:marRight w:val="0"/>
                      <w:marTop w:val="0"/>
                      <w:marBottom w:val="0"/>
                      <w:divBdr>
                        <w:top w:val="none" w:sz="0" w:space="0" w:color="auto"/>
                        <w:left w:val="none" w:sz="0" w:space="0" w:color="auto"/>
                        <w:bottom w:val="none" w:sz="0" w:space="0" w:color="auto"/>
                        <w:right w:val="none" w:sz="0" w:space="0" w:color="auto"/>
                      </w:divBdr>
                    </w:div>
                  </w:divsChild>
                </w:div>
                <w:div w:id="863441675">
                  <w:marLeft w:val="0"/>
                  <w:marRight w:val="0"/>
                  <w:marTop w:val="0"/>
                  <w:marBottom w:val="0"/>
                  <w:divBdr>
                    <w:top w:val="none" w:sz="0" w:space="0" w:color="auto"/>
                    <w:left w:val="none" w:sz="0" w:space="0" w:color="auto"/>
                    <w:bottom w:val="none" w:sz="0" w:space="0" w:color="auto"/>
                    <w:right w:val="none" w:sz="0" w:space="0" w:color="auto"/>
                  </w:divBdr>
                  <w:divsChild>
                    <w:div w:id="863441528">
                      <w:marLeft w:val="0"/>
                      <w:marRight w:val="0"/>
                      <w:marTop w:val="0"/>
                      <w:marBottom w:val="0"/>
                      <w:divBdr>
                        <w:top w:val="none" w:sz="0" w:space="0" w:color="auto"/>
                        <w:left w:val="none" w:sz="0" w:space="0" w:color="auto"/>
                        <w:bottom w:val="none" w:sz="0" w:space="0" w:color="auto"/>
                        <w:right w:val="none" w:sz="0" w:space="0" w:color="auto"/>
                      </w:divBdr>
                      <w:divsChild>
                        <w:div w:id="863441526">
                          <w:marLeft w:val="0"/>
                          <w:marRight w:val="0"/>
                          <w:marTop w:val="0"/>
                          <w:marBottom w:val="0"/>
                          <w:divBdr>
                            <w:top w:val="none" w:sz="0" w:space="0" w:color="auto"/>
                            <w:left w:val="none" w:sz="0" w:space="0" w:color="auto"/>
                            <w:bottom w:val="none" w:sz="0" w:space="0" w:color="auto"/>
                            <w:right w:val="none" w:sz="0" w:space="0" w:color="auto"/>
                          </w:divBdr>
                        </w:div>
                        <w:div w:id="863441545">
                          <w:marLeft w:val="0"/>
                          <w:marRight w:val="0"/>
                          <w:marTop w:val="0"/>
                          <w:marBottom w:val="0"/>
                          <w:divBdr>
                            <w:top w:val="none" w:sz="0" w:space="0" w:color="auto"/>
                            <w:left w:val="none" w:sz="0" w:space="0" w:color="auto"/>
                            <w:bottom w:val="none" w:sz="0" w:space="0" w:color="auto"/>
                            <w:right w:val="none" w:sz="0" w:space="0" w:color="auto"/>
                          </w:divBdr>
                        </w:div>
                        <w:div w:id="863441551">
                          <w:marLeft w:val="0"/>
                          <w:marRight w:val="0"/>
                          <w:marTop w:val="0"/>
                          <w:marBottom w:val="0"/>
                          <w:divBdr>
                            <w:top w:val="none" w:sz="0" w:space="0" w:color="auto"/>
                            <w:left w:val="none" w:sz="0" w:space="0" w:color="auto"/>
                            <w:bottom w:val="none" w:sz="0" w:space="0" w:color="auto"/>
                            <w:right w:val="none" w:sz="0" w:space="0" w:color="auto"/>
                          </w:divBdr>
                        </w:div>
                      </w:divsChild>
                    </w:div>
                    <w:div w:id="863441627">
                      <w:marLeft w:val="0"/>
                      <w:marRight w:val="0"/>
                      <w:marTop w:val="0"/>
                      <w:marBottom w:val="0"/>
                      <w:divBdr>
                        <w:top w:val="none" w:sz="0" w:space="0" w:color="auto"/>
                        <w:left w:val="none" w:sz="0" w:space="0" w:color="auto"/>
                        <w:bottom w:val="none" w:sz="0" w:space="0" w:color="auto"/>
                        <w:right w:val="none" w:sz="0" w:space="0" w:color="auto"/>
                      </w:divBdr>
                    </w:div>
                    <w:div w:id="863441718">
                      <w:marLeft w:val="0"/>
                      <w:marRight w:val="0"/>
                      <w:marTop w:val="0"/>
                      <w:marBottom w:val="0"/>
                      <w:divBdr>
                        <w:top w:val="none" w:sz="0" w:space="0" w:color="auto"/>
                        <w:left w:val="none" w:sz="0" w:space="0" w:color="auto"/>
                        <w:bottom w:val="none" w:sz="0" w:space="0" w:color="auto"/>
                        <w:right w:val="none" w:sz="0" w:space="0" w:color="auto"/>
                      </w:divBdr>
                    </w:div>
                    <w:div w:id="8634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1742">
      <w:marLeft w:val="0"/>
      <w:marRight w:val="0"/>
      <w:marTop w:val="0"/>
      <w:marBottom w:val="0"/>
      <w:divBdr>
        <w:top w:val="none" w:sz="0" w:space="0" w:color="auto"/>
        <w:left w:val="none" w:sz="0" w:space="0" w:color="auto"/>
        <w:bottom w:val="none" w:sz="0" w:space="0" w:color="auto"/>
        <w:right w:val="none" w:sz="0" w:space="0" w:color="auto"/>
      </w:divBdr>
      <w:divsChild>
        <w:div w:id="863441655">
          <w:marLeft w:val="0"/>
          <w:marRight w:val="0"/>
          <w:marTop w:val="0"/>
          <w:marBottom w:val="0"/>
          <w:divBdr>
            <w:top w:val="none" w:sz="0" w:space="0" w:color="auto"/>
            <w:left w:val="none" w:sz="0" w:space="0" w:color="auto"/>
            <w:bottom w:val="none" w:sz="0" w:space="0" w:color="auto"/>
            <w:right w:val="none" w:sz="0" w:space="0" w:color="auto"/>
          </w:divBdr>
          <w:divsChild>
            <w:div w:id="863441562">
              <w:marLeft w:val="0"/>
              <w:marRight w:val="0"/>
              <w:marTop w:val="0"/>
              <w:marBottom w:val="0"/>
              <w:divBdr>
                <w:top w:val="none" w:sz="0" w:space="0" w:color="auto"/>
                <w:left w:val="none" w:sz="0" w:space="0" w:color="auto"/>
                <w:bottom w:val="none" w:sz="0" w:space="0" w:color="auto"/>
                <w:right w:val="none" w:sz="0" w:space="0" w:color="auto"/>
              </w:divBdr>
              <w:divsChild>
                <w:div w:id="863441549">
                  <w:marLeft w:val="0"/>
                  <w:marRight w:val="0"/>
                  <w:marTop w:val="0"/>
                  <w:marBottom w:val="0"/>
                  <w:divBdr>
                    <w:top w:val="none" w:sz="0" w:space="0" w:color="auto"/>
                    <w:left w:val="none" w:sz="0" w:space="0" w:color="auto"/>
                    <w:bottom w:val="none" w:sz="0" w:space="0" w:color="auto"/>
                    <w:right w:val="none" w:sz="0" w:space="0" w:color="auto"/>
                  </w:divBdr>
                  <w:divsChild>
                    <w:div w:id="863441582">
                      <w:marLeft w:val="0"/>
                      <w:marRight w:val="0"/>
                      <w:marTop w:val="0"/>
                      <w:marBottom w:val="0"/>
                      <w:divBdr>
                        <w:top w:val="none" w:sz="0" w:space="0" w:color="auto"/>
                        <w:left w:val="none" w:sz="0" w:space="0" w:color="auto"/>
                        <w:bottom w:val="none" w:sz="0" w:space="0" w:color="auto"/>
                        <w:right w:val="none" w:sz="0" w:space="0" w:color="auto"/>
                      </w:divBdr>
                    </w:div>
                    <w:div w:id="863441633">
                      <w:marLeft w:val="0"/>
                      <w:marRight w:val="0"/>
                      <w:marTop w:val="0"/>
                      <w:marBottom w:val="0"/>
                      <w:divBdr>
                        <w:top w:val="none" w:sz="0" w:space="0" w:color="auto"/>
                        <w:left w:val="none" w:sz="0" w:space="0" w:color="auto"/>
                        <w:bottom w:val="none" w:sz="0" w:space="0" w:color="auto"/>
                        <w:right w:val="none" w:sz="0" w:space="0" w:color="auto"/>
                      </w:divBdr>
                    </w:div>
                    <w:div w:id="863441682">
                      <w:marLeft w:val="0"/>
                      <w:marRight w:val="0"/>
                      <w:marTop w:val="0"/>
                      <w:marBottom w:val="0"/>
                      <w:divBdr>
                        <w:top w:val="none" w:sz="0" w:space="0" w:color="auto"/>
                        <w:left w:val="none" w:sz="0" w:space="0" w:color="auto"/>
                        <w:bottom w:val="none" w:sz="0" w:space="0" w:color="auto"/>
                        <w:right w:val="none" w:sz="0" w:space="0" w:color="auto"/>
                      </w:divBdr>
                      <w:divsChild>
                        <w:div w:id="863441660">
                          <w:marLeft w:val="0"/>
                          <w:marRight w:val="0"/>
                          <w:marTop w:val="0"/>
                          <w:marBottom w:val="0"/>
                          <w:divBdr>
                            <w:top w:val="none" w:sz="0" w:space="0" w:color="auto"/>
                            <w:left w:val="none" w:sz="0" w:space="0" w:color="auto"/>
                            <w:bottom w:val="none" w:sz="0" w:space="0" w:color="auto"/>
                            <w:right w:val="none" w:sz="0" w:space="0" w:color="auto"/>
                          </w:divBdr>
                        </w:div>
                        <w:div w:id="8634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579">
                  <w:marLeft w:val="0"/>
                  <w:marRight w:val="0"/>
                  <w:marTop w:val="0"/>
                  <w:marBottom w:val="0"/>
                  <w:divBdr>
                    <w:top w:val="none" w:sz="0" w:space="0" w:color="auto"/>
                    <w:left w:val="none" w:sz="0" w:space="0" w:color="auto"/>
                    <w:bottom w:val="none" w:sz="0" w:space="0" w:color="auto"/>
                    <w:right w:val="none" w:sz="0" w:space="0" w:color="auto"/>
                  </w:divBdr>
                  <w:divsChild>
                    <w:div w:id="863441519">
                      <w:marLeft w:val="0"/>
                      <w:marRight w:val="0"/>
                      <w:marTop w:val="0"/>
                      <w:marBottom w:val="0"/>
                      <w:divBdr>
                        <w:top w:val="none" w:sz="0" w:space="0" w:color="auto"/>
                        <w:left w:val="none" w:sz="0" w:space="0" w:color="auto"/>
                        <w:bottom w:val="none" w:sz="0" w:space="0" w:color="auto"/>
                        <w:right w:val="none" w:sz="0" w:space="0" w:color="auto"/>
                      </w:divBdr>
                      <w:divsChild>
                        <w:div w:id="863441663">
                          <w:marLeft w:val="0"/>
                          <w:marRight w:val="0"/>
                          <w:marTop w:val="0"/>
                          <w:marBottom w:val="0"/>
                          <w:divBdr>
                            <w:top w:val="none" w:sz="0" w:space="0" w:color="auto"/>
                            <w:left w:val="none" w:sz="0" w:space="0" w:color="auto"/>
                            <w:bottom w:val="none" w:sz="0" w:space="0" w:color="auto"/>
                            <w:right w:val="none" w:sz="0" w:space="0" w:color="auto"/>
                          </w:divBdr>
                        </w:div>
                        <w:div w:id="863441741">
                          <w:marLeft w:val="0"/>
                          <w:marRight w:val="0"/>
                          <w:marTop w:val="0"/>
                          <w:marBottom w:val="0"/>
                          <w:divBdr>
                            <w:top w:val="none" w:sz="0" w:space="0" w:color="auto"/>
                            <w:left w:val="none" w:sz="0" w:space="0" w:color="auto"/>
                            <w:bottom w:val="none" w:sz="0" w:space="0" w:color="auto"/>
                            <w:right w:val="none" w:sz="0" w:space="0" w:color="auto"/>
                          </w:divBdr>
                        </w:div>
                        <w:div w:id="863441748">
                          <w:marLeft w:val="0"/>
                          <w:marRight w:val="0"/>
                          <w:marTop w:val="0"/>
                          <w:marBottom w:val="0"/>
                          <w:divBdr>
                            <w:top w:val="none" w:sz="0" w:space="0" w:color="auto"/>
                            <w:left w:val="none" w:sz="0" w:space="0" w:color="auto"/>
                            <w:bottom w:val="none" w:sz="0" w:space="0" w:color="auto"/>
                            <w:right w:val="none" w:sz="0" w:space="0" w:color="auto"/>
                          </w:divBdr>
                        </w:div>
                      </w:divsChild>
                    </w:div>
                    <w:div w:id="863441572">
                      <w:marLeft w:val="0"/>
                      <w:marRight w:val="0"/>
                      <w:marTop w:val="0"/>
                      <w:marBottom w:val="0"/>
                      <w:divBdr>
                        <w:top w:val="none" w:sz="0" w:space="0" w:color="auto"/>
                        <w:left w:val="none" w:sz="0" w:space="0" w:color="auto"/>
                        <w:bottom w:val="none" w:sz="0" w:space="0" w:color="auto"/>
                        <w:right w:val="none" w:sz="0" w:space="0" w:color="auto"/>
                      </w:divBdr>
                      <w:divsChild>
                        <w:div w:id="863441540">
                          <w:marLeft w:val="0"/>
                          <w:marRight w:val="0"/>
                          <w:marTop w:val="0"/>
                          <w:marBottom w:val="0"/>
                          <w:divBdr>
                            <w:top w:val="none" w:sz="0" w:space="0" w:color="auto"/>
                            <w:left w:val="none" w:sz="0" w:space="0" w:color="auto"/>
                            <w:bottom w:val="none" w:sz="0" w:space="0" w:color="auto"/>
                            <w:right w:val="none" w:sz="0" w:space="0" w:color="auto"/>
                          </w:divBdr>
                        </w:div>
                        <w:div w:id="863441680">
                          <w:marLeft w:val="0"/>
                          <w:marRight w:val="0"/>
                          <w:marTop w:val="0"/>
                          <w:marBottom w:val="0"/>
                          <w:divBdr>
                            <w:top w:val="none" w:sz="0" w:space="0" w:color="auto"/>
                            <w:left w:val="none" w:sz="0" w:space="0" w:color="auto"/>
                            <w:bottom w:val="none" w:sz="0" w:space="0" w:color="auto"/>
                            <w:right w:val="none" w:sz="0" w:space="0" w:color="auto"/>
                          </w:divBdr>
                        </w:div>
                        <w:div w:id="863441732">
                          <w:marLeft w:val="0"/>
                          <w:marRight w:val="0"/>
                          <w:marTop w:val="0"/>
                          <w:marBottom w:val="0"/>
                          <w:divBdr>
                            <w:top w:val="none" w:sz="0" w:space="0" w:color="auto"/>
                            <w:left w:val="none" w:sz="0" w:space="0" w:color="auto"/>
                            <w:bottom w:val="none" w:sz="0" w:space="0" w:color="auto"/>
                            <w:right w:val="none" w:sz="0" w:space="0" w:color="auto"/>
                          </w:divBdr>
                        </w:div>
                      </w:divsChild>
                    </w:div>
                    <w:div w:id="863441713">
                      <w:marLeft w:val="0"/>
                      <w:marRight w:val="0"/>
                      <w:marTop w:val="0"/>
                      <w:marBottom w:val="0"/>
                      <w:divBdr>
                        <w:top w:val="none" w:sz="0" w:space="0" w:color="auto"/>
                        <w:left w:val="none" w:sz="0" w:space="0" w:color="auto"/>
                        <w:bottom w:val="none" w:sz="0" w:space="0" w:color="auto"/>
                        <w:right w:val="none" w:sz="0" w:space="0" w:color="auto"/>
                      </w:divBdr>
                    </w:div>
                  </w:divsChild>
                </w:div>
                <w:div w:id="863441607">
                  <w:marLeft w:val="0"/>
                  <w:marRight w:val="0"/>
                  <w:marTop w:val="0"/>
                  <w:marBottom w:val="0"/>
                  <w:divBdr>
                    <w:top w:val="none" w:sz="0" w:space="0" w:color="auto"/>
                    <w:left w:val="none" w:sz="0" w:space="0" w:color="auto"/>
                    <w:bottom w:val="none" w:sz="0" w:space="0" w:color="auto"/>
                    <w:right w:val="none" w:sz="0" w:space="0" w:color="auto"/>
                  </w:divBdr>
                  <w:divsChild>
                    <w:div w:id="863441695">
                      <w:marLeft w:val="0"/>
                      <w:marRight w:val="0"/>
                      <w:marTop w:val="0"/>
                      <w:marBottom w:val="0"/>
                      <w:divBdr>
                        <w:top w:val="none" w:sz="0" w:space="0" w:color="auto"/>
                        <w:left w:val="none" w:sz="0" w:space="0" w:color="auto"/>
                        <w:bottom w:val="none" w:sz="0" w:space="0" w:color="auto"/>
                        <w:right w:val="none" w:sz="0" w:space="0" w:color="auto"/>
                      </w:divBdr>
                    </w:div>
                  </w:divsChild>
                </w:div>
                <w:div w:id="863441631">
                  <w:marLeft w:val="0"/>
                  <w:marRight w:val="0"/>
                  <w:marTop w:val="0"/>
                  <w:marBottom w:val="0"/>
                  <w:divBdr>
                    <w:top w:val="none" w:sz="0" w:space="0" w:color="auto"/>
                    <w:left w:val="none" w:sz="0" w:space="0" w:color="auto"/>
                    <w:bottom w:val="none" w:sz="0" w:space="0" w:color="auto"/>
                    <w:right w:val="none" w:sz="0" w:space="0" w:color="auto"/>
                  </w:divBdr>
                  <w:divsChild>
                    <w:div w:id="863441520">
                      <w:marLeft w:val="0"/>
                      <w:marRight w:val="0"/>
                      <w:marTop w:val="0"/>
                      <w:marBottom w:val="0"/>
                      <w:divBdr>
                        <w:top w:val="none" w:sz="0" w:space="0" w:color="auto"/>
                        <w:left w:val="none" w:sz="0" w:space="0" w:color="auto"/>
                        <w:bottom w:val="none" w:sz="0" w:space="0" w:color="auto"/>
                        <w:right w:val="none" w:sz="0" w:space="0" w:color="auto"/>
                      </w:divBdr>
                    </w:div>
                    <w:div w:id="863441651">
                      <w:marLeft w:val="0"/>
                      <w:marRight w:val="0"/>
                      <w:marTop w:val="0"/>
                      <w:marBottom w:val="0"/>
                      <w:divBdr>
                        <w:top w:val="none" w:sz="0" w:space="0" w:color="auto"/>
                        <w:left w:val="none" w:sz="0" w:space="0" w:color="auto"/>
                        <w:bottom w:val="none" w:sz="0" w:space="0" w:color="auto"/>
                        <w:right w:val="none" w:sz="0" w:space="0" w:color="auto"/>
                      </w:divBdr>
                      <w:divsChild>
                        <w:div w:id="863441512">
                          <w:marLeft w:val="0"/>
                          <w:marRight w:val="0"/>
                          <w:marTop w:val="0"/>
                          <w:marBottom w:val="0"/>
                          <w:divBdr>
                            <w:top w:val="none" w:sz="0" w:space="0" w:color="auto"/>
                            <w:left w:val="none" w:sz="0" w:space="0" w:color="auto"/>
                            <w:bottom w:val="none" w:sz="0" w:space="0" w:color="auto"/>
                            <w:right w:val="none" w:sz="0" w:space="0" w:color="auto"/>
                          </w:divBdr>
                        </w:div>
                        <w:div w:id="863441555">
                          <w:marLeft w:val="0"/>
                          <w:marRight w:val="0"/>
                          <w:marTop w:val="0"/>
                          <w:marBottom w:val="0"/>
                          <w:divBdr>
                            <w:top w:val="none" w:sz="0" w:space="0" w:color="auto"/>
                            <w:left w:val="none" w:sz="0" w:space="0" w:color="auto"/>
                            <w:bottom w:val="none" w:sz="0" w:space="0" w:color="auto"/>
                            <w:right w:val="none" w:sz="0" w:space="0" w:color="auto"/>
                          </w:divBdr>
                        </w:div>
                      </w:divsChild>
                    </w:div>
                    <w:div w:id="863441674">
                      <w:marLeft w:val="0"/>
                      <w:marRight w:val="0"/>
                      <w:marTop w:val="0"/>
                      <w:marBottom w:val="0"/>
                      <w:divBdr>
                        <w:top w:val="none" w:sz="0" w:space="0" w:color="auto"/>
                        <w:left w:val="none" w:sz="0" w:space="0" w:color="auto"/>
                        <w:bottom w:val="none" w:sz="0" w:space="0" w:color="auto"/>
                        <w:right w:val="none" w:sz="0" w:space="0" w:color="auto"/>
                      </w:divBdr>
                    </w:div>
                  </w:divsChild>
                </w:div>
                <w:div w:id="863441707">
                  <w:marLeft w:val="0"/>
                  <w:marRight w:val="0"/>
                  <w:marTop w:val="0"/>
                  <w:marBottom w:val="0"/>
                  <w:divBdr>
                    <w:top w:val="none" w:sz="0" w:space="0" w:color="auto"/>
                    <w:left w:val="none" w:sz="0" w:space="0" w:color="auto"/>
                    <w:bottom w:val="none" w:sz="0" w:space="0" w:color="auto"/>
                    <w:right w:val="none" w:sz="0" w:space="0" w:color="auto"/>
                  </w:divBdr>
                  <w:divsChild>
                    <w:div w:id="863441596">
                      <w:marLeft w:val="0"/>
                      <w:marRight w:val="0"/>
                      <w:marTop w:val="0"/>
                      <w:marBottom w:val="0"/>
                      <w:divBdr>
                        <w:top w:val="none" w:sz="0" w:space="0" w:color="auto"/>
                        <w:left w:val="none" w:sz="0" w:space="0" w:color="auto"/>
                        <w:bottom w:val="none" w:sz="0" w:space="0" w:color="auto"/>
                        <w:right w:val="none" w:sz="0" w:space="0" w:color="auto"/>
                      </w:divBdr>
                      <w:divsChild>
                        <w:div w:id="863441636">
                          <w:marLeft w:val="0"/>
                          <w:marRight w:val="0"/>
                          <w:marTop w:val="0"/>
                          <w:marBottom w:val="0"/>
                          <w:divBdr>
                            <w:top w:val="none" w:sz="0" w:space="0" w:color="auto"/>
                            <w:left w:val="none" w:sz="0" w:space="0" w:color="auto"/>
                            <w:bottom w:val="none" w:sz="0" w:space="0" w:color="auto"/>
                            <w:right w:val="none" w:sz="0" w:space="0" w:color="auto"/>
                          </w:divBdr>
                        </w:div>
                        <w:div w:id="863441699">
                          <w:marLeft w:val="0"/>
                          <w:marRight w:val="0"/>
                          <w:marTop w:val="0"/>
                          <w:marBottom w:val="0"/>
                          <w:divBdr>
                            <w:top w:val="none" w:sz="0" w:space="0" w:color="auto"/>
                            <w:left w:val="none" w:sz="0" w:space="0" w:color="auto"/>
                            <w:bottom w:val="none" w:sz="0" w:space="0" w:color="auto"/>
                            <w:right w:val="none" w:sz="0" w:space="0" w:color="auto"/>
                          </w:divBdr>
                        </w:div>
                        <w:div w:id="863441745">
                          <w:marLeft w:val="0"/>
                          <w:marRight w:val="0"/>
                          <w:marTop w:val="0"/>
                          <w:marBottom w:val="0"/>
                          <w:divBdr>
                            <w:top w:val="none" w:sz="0" w:space="0" w:color="auto"/>
                            <w:left w:val="none" w:sz="0" w:space="0" w:color="auto"/>
                            <w:bottom w:val="none" w:sz="0" w:space="0" w:color="auto"/>
                            <w:right w:val="none" w:sz="0" w:space="0" w:color="auto"/>
                          </w:divBdr>
                        </w:div>
                      </w:divsChild>
                    </w:div>
                    <w:div w:id="863441635">
                      <w:marLeft w:val="0"/>
                      <w:marRight w:val="0"/>
                      <w:marTop w:val="0"/>
                      <w:marBottom w:val="0"/>
                      <w:divBdr>
                        <w:top w:val="none" w:sz="0" w:space="0" w:color="auto"/>
                        <w:left w:val="none" w:sz="0" w:space="0" w:color="auto"/>
                        <w:bottom w:val="none" w:sz="0" w:space="0" w:color="auto"/>
                        <w:right w:val="none" w:sz="0" w:space="0" w:color="auto"/>
                      </w:divBdr>
                    </w:div>
                    <w:div w:id="863441664">
                      <w:marLeft w:val="0"/>
                      <w:marRight w:val="0"/>
                      <w:marTop w:val="0"/>
                      <w:marBottom w:val="0"/>
                      <w:divBdr>
                        <w:top w:val="none" w:sz="0" w:space="0" w:color="auto"/>
                        <w:left w:val="none" w:sz="0" w:space="0" w:color="auto"/>
                        <w:bottom w:val="none" w:sz="0" w:space="0" w:color="auto"/>
                        <w:right w:val="none" w:sz="0" w:space="0" w:color="auto"/>
                      </w:divBdr>
                    </w:div>
                    <w:div w:id="863441702">
                      <w:marLeft w:val="0"/>
                      <w:marRight w:val="0"/>
                      <w:marTop w:val="0"/>
                      <w:marBottom w:val="0"/>
                      <w:divBdr>
                        <w:top w:val="none" w:sz="0" w:space="0" w:color="auto"/>
                        <w:left w:val="none" w:sz="0" w:space="0" w:color="auto"/>
                        <w:bottom w:val="none" w:sz="0" w:space="0" w:color="auto"/>
                        <w:right w:val="none" w:sz="0" w:space="0" w:color="auto"/>
                      </w:divBdr>
                    </w:div>
                  </w:divsChild>
                </w:div>
                <w:div w:id="863441722">
                  <w:marLeft w:val="0"/>
                  <w:marRight w:val="0"/>
                  <w:marTop w:val="0"/>
                  <w:marBottom w:val="0"/>
                  <w:divBdr>
                    <w:top w:val="none" w:sz="0" w:space="0" w:color="auto"/>
                    <w:left w:val="none" w:sz="0" w:space="0" w:color="auto"/>
                    <w:bottom w:val="none" w:sz="0" w:space="0" w:color="auto"/>
                    <w:right w:val="none" w:sz="0" w:space="0" w:color="auto"/>
                  </w:divBdr>
                  <w:divsChild>
                    <w:div w:id="863441522">
                      <w:marLeft w:val="0"/>
                      <w:marRight w:val="0"/>
                      <w:marTop w:val="0"/>
                      <w:marBottom w:val="0"/>
                      <w:divBdr>
                        <w:top w:val="none" w:sz="0" w:space="0" w:color="auto"/>
                        <w:left w:val="none" w:sz="0" w:space="0" w:color="auto"/>
                        <w:bottom w:val="none" w:sz="0" w:space="0" w:color="auto"/>
                        <w:right w:val="none" w:sz="0" w:space="0" w:color="auto"/>
                      </w:divBdr>
                    </w:div>
                    <w:div w:id="863441629">
                      <w:marLeft w:val="0"/>
                      <w:marRight w:val="0"/>
                      <w:marTop w:val="0"/>
                      <w:marBottom w:val="0"/>
                      <w:divBdr>
                        <w:top w:val="none" w:sz="0" w:space="0" w:color="auto"/>
                        <w:left w:val="none" w:sz="0" w:space="0" w:color="auto"/>
                        <w:bottom w:val="none" w:sz="0" w:space="0" w:color="auto"/>
                        <w:right w:val="none" w:sz="0" w:space="0" w:color="auto"/>
                      </w:divBdr>
                    </w:div>
                    <w:div w:id="863441731">
                      <w:marLeft w:val="0"/>
                      <w:marRight w:val="0"/>
                      <w:marTop w:val="0"/>
                      <w:marBottom w:val="0"/>
                      <w:divBdr>
                        <w:top w:val="none" w:sz="0" w:space="0" w:color="auto"/>
                        <w:left w:val="none" w:sz="0" w:space="0" w:color="auto"/>
                        <w:bottom w:val="none" w:sz="0" w:space="0" w:color="auto"/>
                        <w:right w:val="none" w:sz="0" w:space="0" w:color="auto"/>
                      </w:divBdr>
                      <w:divsChild>
                        <w:div w:id="863441676">
                          <w:marLeft w:val="0"/>
                          <w:marRight w:val="0"/>
                          <w:marTop w:val="0"/>
                          <w:marBottom w:val="0"/>
                          <w:divBdr>
                            <w:top w:val="none" w:sz="0" w:space="0" w:color="auto"/>
                            <w:left w:val="none" w:sz="0" w:space="0" w:color="auto"/>
                            <w:bottom w:val="none" w:sz="0" w:space="0" w:color="auto"/>
                            <w:right w:val="none" w:sz="0" w:space="0" w:color="auto"/>
                          </w:divBdr>
                        </w:div>
                        <w:div w:id="8634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1728">
          <w:marLeft w:val="0"/>
          <w:marRight w:val="0"/>
          <w:marTop w:val="0"/>
          <w:marBottom w:val="0"/>
          <w:divBdr>
            <w:top w:val="none" w:sz="0" w:space="0" w:color="auto"/>
            <w:left w:val="none" w:sz="0" w:space="0" w:color="auto"/>
            <w:bottom w:val="none" w:sz="0" w:space="0" w:color="auto"/>
            <w:right w:val="none" w:sz="0" w:space="0" w:color="auto"/>
          </w:divBdr>
          <w:divsChild>
            <w:div w:id="863441744">
              <w:marLeft w:val="0"/>
              <w:marRight w:val="0"/>
              <w:marTop w:val="0"/>
              <w:marBottom w:val="0"/>
              <w:divBdr>
                <w:top w:val="none" w:sz="0" w:space="0" w:color="auto"/>
                <w:left w:val="none" w:sz="0" w:space="0" w:color="auto"/>
                <w:bottom w:val="none" w:sz="0" w:space="0" w:color="auto"/>
                <w:right w:val="none" w:sz="0" w:space="0" w:color="auto"/>
              </w:divBdr>
              <w:divsChild>
                <w:div w:id="863441649">
                  <w:marLeft w:val="0"/>
                  <w:marRight w:val="0"/>
                  <w:marTop w:val="0"/>
                  <w:marBottom w:val="0"/>
                  <w:divBdr>
                    <w:top w:val="none" w:sz="0" w:space="0" w:color="auto"/>
                    <w:left w:val="none" w:sz="0" w:space="0" w:color="auto"/>
                    <w:bottom w:val="none" w:sz="0" w:space="0" w:color="auto"/>
                    <w:right w:val="none" w:sz="0" w:space="0" w:color="auto"/>
                  </w:divBdr>
                  <w:divsChild>
                    <w:div w:id="863441529">
                      <w:marLeft w:val="0"/>
                      <w:marRight w:val="0"/>
                      <w:marTop w:val="0"/>
                      <w:marBottom w:val="0"/>
                      <w:divBdr>
                        <w:top w:val="none" w:sz="0" w:space="0" w:color="auto"/>
                        <w:left w:val="none" w:sz="0" w:space="0" w:color="auto"/>
                        <w:bottom w:val="none" w:sz="0" w:space="0" w:color="auto"/>
                        <w:right w:val="none" w:sz="0" w:space="0" w:color="auto"/>
                      </w:divBdr>
                    </w:div>
                    <w:div w:id="863441691">
                      <w:marLeft w:val="0"/>
                      <w:marRight w:val="0"/>
                      <w:marTop w:val="0"/>
                      <w:marBottom w:val="0"/>
                      <w:divBdr>
                        <w:top w:val="none" w:sz="0" w:space="0" w:color="auto"/>
                        <w:left w:val="none" w:sz="0" w:space="0" w:color="auto"/>
                        <w:bottom w:val="none" w:sz="0" w:space="0" w:color="auto"/>
                        <w:right w:val="none" w:sz="0" w:space="0" w:color="auto"/>
                      </w:divBdr>
                      <w:divsChild>
                        <w:div w:id="863441610">
                          <w:marLeft w:val="0"/>
                          <w:marRight w:val="0"/>
                          <w:marTop w:val="0"/>
                          <w:marBottom w:val="0"/>
                          <w:divBdr>
                            <w:top w:val="none" w:sz="0" w:space="0" w:color="auto"/>
                            <w:left w:val="none" w:sz="0" w:space="0" w:color="auto"/>
                            <w:bottom w:val="none" w:sz="0" w:space="0" w:color="auto"/>
                            <w:right w:val="none" w:sz="0" w:space="0" w:color="auto"/>
                          </w:divBdr>
                        </w:div>
                        <w:div w:id="8634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749">
                  <w:marLeft w:val="0"/>
                  <w:marRight w:val="0"/>
                  <w:marTop w:val="0"/>
                  <w:marBottom w:val="0"/>
                  <w:divBdr>
                    <w:top w:val="none" w:sz="0" w:space="0" w:color="auto"/>
                    <w:left w:val="none" w:sz="0" w:space="0" w:color="auto"/>
                    <w:bottom w:val="none" w:sz="0" w:space="0" w:color="auto"/>
                    <w:right w:val="none" w:sz="0" w:space="0" w:color="auto"/>
                  </w:divBdr>
                  <w:divsChild>
                    <w:div w:id="863441515">
                      <w:marLeft w:val="0"/>
                      <w:marRight w:val="0"/>
                      <w:marTop w:val="0"/>
                      <w:marBottom w:val="0"/>
                      <w:divBdr>
                        <w:top w:val="none" w:sz="0" w:space="0" w:color="auto"/>
                        <w:left w:val="none" w:sz="0" w:space="0" w:color="auto"/>
                        <w:bottom w:val="none" w:sz="0" w:space="0" w:color="auto"/>
                        <w:right w:val="none" w:sz="0" w:space="0" w:color="auto"/>
                      </w:divBdr>
                    </w:div>
                    <w:div w:id="8634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30100430/714752" TargetMode="External"/><Relationship Id="rId21" Type="http://schemas.openxmlformats.org/officeDocument/2006/relationships/hyperlink" Target="https://internet.garant.ru/" TargetMode="External"/><Relationship Id="rId34" Type="http://schemas.openxmlformats.org/officeDocument/2006/relationships/hyperlink" Target="http://www.ntagil.org/" TargetMode="External"/><Relationship Id="rId42" Type="http://schemas.openxmlformats.org/officeDocument/2006/relationships/hyperlink" Target="http://internet.garant.ru/document/redirect/12146661/0" TargetMode="External"/><Relationship Id="rId47" Type="http://schemas.openxmlformats.org/officeDocument/2006/relationships/hyperlink" Target="http://internet.garant.ru/document/redirect/30100430/714752" TargetMode="External"/><Relationship Id="rId50" Type="http://schemas.openxmlformats.org/officeDocument/2006/relationships/hyperlink" Target="http://internet.garant.ru/document/redirect/30100430/6414" TargetMode="External"/><Relationship Id="rId55" Type="http://schemas.openxmlformats.org/officeDocument/2006/relationships/hyperlink" Target="https://esia.gosuslugi.ru/" TargetMode="External"/><Relationship Id="rId63" Type="http://schemas.openxmlformats.org/officeDocument/2006/relationships/hyperlink" Target="garantf1://12077515.0/" TargetMode="External"/><Relationship Id="rId7" Type="http://schemas.openxmlformats.org/officeDocument/2006/relationships/hyperlink" Target="http://internet.garant.ru/document/redirect/75029572/0"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internet.garant.ru/document/redirect/12125267/0" TargetMode="External"/><Relationship Id="rId54" Type="http://schemas.openxmlformats.org/officeDocument/2006/relationships/hyperlink" Target="http://www.gosuslugi.ru/" TargetMode="External"/><Relationship Id="rId62" Type="http://schemas.openxmlformats.org/officeDocument/2006/relationships/hyperlink" Target="http://internet.garant.ru/document/redirect/186367/0" TargetMode="Externa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s://internet.garant.ru/" TargetMode="External"/><Relationship Id="rId32" Type="http://schemas.openxmlformats.org/officeDocument/2006/relationships/hyperlink" Target="http://www.ntagil.org/" TargetMode="External"/><Relationship Id="rId37" Type="http://schemas.openxmlformats.org/officeDocument/2006/relationships/hyperlink" Target="http://gosuslugi.ru/" TargetMode="External"/><Relationship Id="rId40" Type="http://schemas.openxmlformats.org/officeDocument/2006/relationships/hyperlink" Target="http://internet.garant.ru/document/redirect/30100430/6414" TargetMode="External"/><Relationship Id="rId45" Type="http://schemas.openxmlformats.org/officeDocument/2006/relationships/hyperlink" Target="http://internet.garant.ru/document/redirect/30100430/714752" TargetMode="External"/><Relationship Id="rId53" Type="http://schemas.openxmlformats.org/officeDocument/2006/relationships/hyperlink" Target="http://www.gosuslugi.ru/" TargetMode="External"/><Relationship Id="rId58" Type="http://schemas.openxmlformats.org/officeDocument/2006/relationships/hyperlink" Target="http://www.gosuslugi.ru/" TargetMode="External"/><Relationship Id="rId5" Type="http://schemas.openxmlformats.org/officeDocument/2006/relationships/hyperlink" Target="http://internet.garant.ru/document/redirect/186367/0" TargetMode="External"/><Relationship Id="rId15" Type="http://schemas.openxmlformats.org/officeDocument/2006/relationships/hyperlink" Target="http://www.gosuslugi.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internet.garant.ru/document/redirect/30100430/6414" TargetMode="External"/><Relationship Id="rId57" Type="http://schemas.openxmlformats.org/officeDocument/2006/relationships/hyperlink" Target="https://esia.gosuslugi.ru/" TargetMode="External"/><Relationship Id="rId61" Type="http://schemas.openxmlformats.org/officeDocument/2006/relationships/hyperlink" Target="https://esia.gosuslugi.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714389" TargetMode="External"/><Relationship Id="rId31" Type="http://schemas.openxmlformats.org/officeDocument/2006/relationships/hyperlink" Target="http://gosuslugi.ru/" TargetMode="External"/><Relationship Id="rId44" Type="http://schemas.openxmlformats.org/officeDocument/2006/relationships/hyperlink" Target="http://internet.garant.ru/document/redirect/12146661/602" TargetMode="External"/><Relationship Id="rId52" Type="http://schemas.openxmlformats.org/officeDocument/2006/relationships/hyperlink" Target="https://internet.garant.ru/" TargetMode="External"/><Relationship Id="rId60" Type="http://schemas.openxmlformats.org/officeDocument/2006/relationships/hyperlink" Target="http://www.gosuslugi.r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zlovskoe-r13.gosweb.gosuslugi.ru/"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internet.garant.ru/document/redirect/12177515/0" TargetMode="External"/><Relationship Id="rId48" Type="http://schemas.openxmlformats.org/officeDocument/2006/relationships/hyperlink" Target="http://internet.garant.ru/document/redirect/12125267/563" TargetMode="External"/><Relationship Id="rId56" Type="http://schemas.openxmlformats.org/officeDocument/2006/relationships/hyperlink" Target="http://www.gosuslugi.ru/" TargetMode="External"/><Relationship Id="rId64" Type="http://schemas.openxmlformats.org/officeDocument/2006/relationships/fontTable" Target="fontTable.xml"/><Relationship Id="rId8" Type="http://schemas.openxmlformats.org/officeDocument/2006/relationships/hyperlink" Target="../../../WINDOWS/Local%20Settings/Default%20User/&#1087;&#1086;&#1083;&#1100;&#1079;&#1086;&#1074;&#1072;&#1090;&#1077;&#1083;&#1100;/Local%20Settings/Temp/~NS68328/&#1055;&#1086;&#1089;&#1090;&#1072;&#1085;&#1086;&#1074;&#1083;&#1077;&#1085;&#1080;&#1077;%20&#1040;&#1076;&#1084;&#1080;&#1085;&#1080;&#1089;&#1090;&#1088;&#1072;&#1094;&#1080;&#1080;%20&#1051;&#1103;&#1084;&#1073;&#1080;&#1088;&#1089;&#1082;&#1086;&#1075;&#1086;%20&#1084;&#1091;&#1085;&#1080;&#1094;&#1080;&#1087;&#1072;&#1083;&#1100;&#1085;&#1086;&#1075;&#1086;%20&#1088;&#1072;&#1081;&#1086;&#1085;&#1072;%20&#1056;&#1077;&#1089;&#1087;&#1091;&#1073;.rtf" TargetMode="External"/><Relationship Id="rId51" Type="http://schemas.openxmlformats.org/officeDocument/2006/relationships/hyperlink" Target="http://www.mfc13.ru" TargetMode="External"/><Relationship Id="rId3" Type="http://schemas.openxmlformats.org/officeDocument/2006/relationships/settings" Target="settings.xml"/><Relationship Id="rId12" Type="http://schemas.openxmlformats.org/officeDocument/2006/relationships/hyperlink" Target="http://internet.garant.ru/document/redirect/30100430/6414" TargetMode="External"/><Relationship Id="rId17" Type="http://schemas.openxmlformats.org/officeDocument/2006/relationships/hyperlink" Target="https://esia.gosuslugi.ru/" TargetMode="External"/><Relationship Id="rId25" Type="http://schemas.openxmlformats.org/officeDocument/2006/relationships/hyperlink" Target="https://internet.garant.ru/" TargetMode="External"/><Relationship Id="rId33" Type="http://schemas.openxmlformats.org/officeDocument/2006/relationships/hyperlink" Target="http://gosuslugi.ru/" TargetMode="External"/><Relationship Id="rId38" Type="http://schemas.openxmlformats.org/officeDocument/2006/relationships/hyperlink" Target="http://www.ntagil.org/" TargetMode="External"/><Relationship Id="rId46" Type="http://schemas.openxmlformats.org/officeDocument/2006/relationships/hyperlink" Target="http://internet.garant.ru/document/redirect/12146661/1004" TargetMode="External"/><Relationship Id="rId59" Type="http://schemas.openxmlformats.org/officeDocument/2006/relationships/hyperlink" Target="https://esia.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40</Pages>
  <Words>15387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Козловского сельского поселения </dc:title>
  <dc:subject/>
  <dc:creator>Алина С. Богачева</dc:creator>
  <cp:keywords/>
  <dc:description/>
  <cp:lastModifiedBy>User</cp:lastModifiedBy>
  <cp:revision>3</cp:revision>
  <cp:lastPrinted>2023-05-03T08:44:00Z</cp:lastPrinted>
  <dcterms:created xsi:type="dcterms:W3CDTF">2023-06-07T10:01:00Z</dcterms:created>
  <dcterms:modified xsi:type="dcterms:W3CDTF">2023-06-07T10:13:00Z</dcterms:modified>
</cp:coreProperties>
</file>